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7A" w:rsidRPr="00CF466D" w:rsidRDefault="00DE747A" w:rsidP="00DE747A">
      <w:pPr>
        <w:spacing w:after="0"/>
        <w:jc w:val="center"/>
        <w:rPr>
          <w:rFonts w:ascii="Times New Roman" w:hAnsi="Times New Roman" w:cs="Times New Roman"/>
          <w:sz w:val="28"/>
          <w:szCs w:val="28"/>
        </w:rPr>
      </w:pPr>
      <w:r w:rsidRPr="00CF466D">
        <w:rPr>
          <w:rFonts w:ascii="Times New Roman" w:hAnsi="Times New Roman" w:cs="Times New Roman"/>
          <w:sz w:val="28"/>
          <w:szCs w:val="28"/>
        </w:rPr>
        <w:t>МИНИСТЕРСТВО П</w:t>
      </w:r>
      <w:r>
        <w:rPr>
          <w:rFonts w:ascii="Times New Roman" w:hAnsi="Times New Roman" w:cs="Times New Roman"/>
          <w:sz w:val="28"/>
          <w:szCs w:val="28"/>
        </w:rPr>
        <w:t>РОСВЕЩЕНИЯ РОССИЙСКОЙ ФЕДЕРАЦИИ</w:t>
      </w:r>
    </w:p>
    <w:p w:rsidR="00DE747A" w:rsidRPr="00CF466D" w:rsidRDefault="00DE747A" w:rsidP="00DE747A">
      <w:pPr>
        <w:spacing w:after="0"/>
        <w:jc w:val="center"/>
        <w:rPr>
          <w:rFonts w:ascii="Times New Roman" w:hAnsi="Times New Roman" w:cs="Times New Roman"/>
          <w:sz w:val="28"/>
          <w:szCs w:val="28"/>
        </w:rPr>
      </w:pPr>
      <w:r w:rsidRPr="00CF466D">
        <w:rPr>
          <w:rFonts w:ascii="Times New Roman" w:hAnsi="Times New Roman" w:cs="Times New Roman"/>
          <w:sz w:val="28"/>
          <w:szCs w:val="28"/>
        </w:rPr>
        <w:t>Министерст</w:t>
      </w:r>
      <w:r>
        <w:rPr>
          <w:rFonts w:ascii="Times New Roman" w:hAnsi="Times New Roman" w:cs="Times New Roman"/>
          <w:sz w:val="28"/>
          <w:szCs w:val="28"/>
        </w:rPr>
        <w:t>во образования Приморского края</w:t>
      </w:r>
    </w:p>
    <w:p w:rsidR="00DE747A" w:rsidRPr="00CF466D" w:rsidRDefault="00DE747A" w:rsidP="00DE747A">
      <w:pPr>
        <w:spacing w:after="0"/>
        <w:jc w:val="center"/>
        <w:rPr>
          <w:rFonts w:ascii="Times New Roman" w:hAnsi="Times New Roman" w:cs="Times New Roman"/>
          <w:sz w:val="28"/>
          <w:szCs w:val="28"/>
        </w:rPr>
      </w:pPr>
      <w:r w:rsidRPr="00CF466D">
        <w:rPr>
          <w:rFonts w:ascii="Times New Roman" w:hAnsi="Times New Roman" w:cs="Times New Roman"/>
          <w:sz w:val="28"/>
          <w:szCs w:val="28"/>
        </w:rPr>
        <w:t xml:space="preserve">Администрация </w:t>
      </w:r>
      <w:proofErr w:type="spellStart"/>
      <w:r w:rsidRPr="00CF466D">
        <w:rPr>
          <w:rFonts w:ascii="Times New Roman" w:hAnsi="Times New Roman" w:cs="Times New Roman"/>
          <w:sz w:val="28"/>
          <w:szCs w:val="28"/>
        </w:rPr>
        <w:t>Хасанского</w:t>
      </w:r>
      <w:proofErr w:type="spellEnd"/>
      <w:r w:rsidRPr="00CF466D">
        <w:rPr>
          <w:rFonts w:ascii="Times New Roman" w:hAnsi="Times New Roman" w:cs="Times New Roman"/>
          <w:sz w:val="28"/>
          <w:szCs w:val="28"/>
        </w:rPr>
        <w:t xml:space="preserve"> муниципального района Приморского края</w:t>
      </w:r>
    </w:p>
    <w:p w:rsidR="00DE747A" w:rsidRPr="00CF466D" w:rsidRDefault="00DE747A" w:rsidP="00DE747A">
      <w:pPr>
        <w:spacing w:after="0"/>
        <w:jc w:val="center"/>
        <w:rPr>
          <w:rFonts w:ascii="Times New Roman" w:hAnsi="Times New Roman" w:cs="Times New Roman"/>
          <w:sz w:val="28"/>
          <w:szCs w:val="28"/>
        </w:rPr>
      </w:pPr>
    </w:p>
    <w:p w:rsidR="00DE747A" w:rsidRPr="00CF466D" w:rsidRDefault="00DE747A" w:rsidP="00DE747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F466D">
        <w:rPr>
          <w:rFonts w:ascii="Times New Roman" w:hAnsi="Times New Roman" w:cs="Times New Roman"/>
          <w:sz w:val="28"/>
          <w:szCs w:val="28"/>
        </w:rPr>
        <w:t>УТВЕРЖЕНО</w:t>
      </w:r>
    </w:p>
    <w:p w:rsidR="00DE747A" w:rsidRPr="00CF466D" w:rsidRDefault="00DE747A" w:rsidP="00DE747A">
      <w:pPr>
        <w:spacing w:after="0"/>
        <w:jc w:val="right"/>
        <w:rPr>
          <w:rFonts w:ascii="Times New Roman" w:hAnsi="Times New Roman" w:cs="Times New Roman"/>
          <w:sz w:val="28"/>
          <w:szCs w:val="28"/>
        </w:rPr>
      </w:pPr>
      <w:r>
        <w:rPr>
          <w:rFonts w:ascii="Times New Roman" w:hAnsi="Times New Roman" w:cs="Times New Roman"/>
          <w:sz w:val="28"/>
          <w:szCs w:val="28"/>
        </w:rPr>
        <w:t xml:space="preserve">                             Директор    </w:t>
      </w:r>
      <w:proofErr w:type="spellStart"/>
      <w:r>
        <w:rPr>
          <w:rFonts w:ascii="Times New Roman" w:hAnsi="Times New Roman" w:cs="Times New Roman"/>
          <w:sz w:val="28"/>
          <w:szCs w:val="28"/>
        </w:rPr>
        <w:t>Пантюхова</w:t>
      </w:r>
      <w:proofErr w:type="spellEnd"/>
      <w:r>
        <w:rPr>
          <w:rFonts w:ascii="Times New Roman" w:hAnsi="Times New Roman" w:cs="Times New Roman"/>
          <w:sz w:val="28"/>
          <w:szCs w:val="28"/>
        </w:rPr>
        <w:t xml:space="preserve"> И. С.</w:t>
      </w:r>
    </w:p>
    <w:p w:rsidR="00DE747A" w:rsidRPr="00CF466D" w:rsidRDefault="00DE747A" w:rsidP="00DE747A">
      <w:pPr>
        <w:spacing w:after="0"/>
        <w:jc w:val="right"/>
        <w:rPr>
          <w:rFonts w:ascii="Times New Roman" w:hAnsi="Times New Roman" w:cs="Times New Roman"/>
          <w:sz w:val="28"/>
          <w:szCs w:val="28"/>
        </w:rPr>
      </w:pPr>
      <w:r>
        <w:rPr>
          <w:rFonts w:ascii="Times New Roman" w:hAnsi="Times New Roman" w:cs="Times New Roman"/>
          <w:sz w:val="28"/>
          <w:szCs w:val="28"/>
        </w:rPr>
        <w:t>Приказ №______</w:t>
      </w:r>
    </w:p>
    <w:p w:rsidR="00DE747A" w:rsidRDefault="00DE747A" w:rsidP="00DE747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CF466D">
        <w:rPr>
          <w:rFonts w:ascii="Times New Roman" w:hAnsi="Times New Roman" w:cs="Times New Roman"/>
          <w:sz w:val="28"/>
          <w:szCs w:val="28"/>
        </w:rPr>
        <w:t>от "</w:t>
      </w:r>
      <w:r>
        <w:rPr>
          <w:rFonts w:ascii="Times New Roman" w:hAnsi="Times New Roman" w:cs="Times New Roman"/>
          <w:sz w:val="28"/>
          <w:szCs w:val="28"/>
        </w:rPr>
        <w:t>____</w:t>
      </w:r>
      <w:r w:rsidRPr="00CF466D">
        <w:rPr>
          <w:rFonts w:ascii="Times New Roman" w:hAnsi="Times New Roman" w:cs="Times New Roman"/>
          <w:sz w:val="28"/>
          <w:szCs w:val="28"/>
        </w:rPr>
        <w:t xml:space="preserve">" </w:t>
      </w:r>
      <w:r>
        <w:rPr>
          <w:rFonts w:ascii="Times New Roman" w:hAnsi="Times New Roman" w:cs="Times New Roman"/>
          <w:sz w:val="28"/>
          <w:szCs w:val="28"/>
        </w:rPr>
        <w:t>_____</w:t>
      </w:r>
      <w:proofErr w:type="gramStart"/>
      <w:r>
        <w:rPr>
          <w:rFonts w:ascii="Times New Roman" w:hAnsi="Times New Roman" w:cs="Times New Roman"/>
          <w:sz w:val="28"/>
          <w:szCs w:val="28"/>
        </w:rPr>
        <w:t xml:space="preserve">_ </w:t>
      </w:r>
      <w:r w:rsidRPr="00CF466D">
        <w:rPr>
          <w:rFonts w:ascii="Times New Roman" w:hAnsi="Times New Roman" w:cs="Times New Roman"/>
          <w:sz w:val="28"/>
          <w:szCs w:val="28"/>
        </w:rPr>
        <w:t xml:space="preserve"> 2022</w:t>
      </w:r>
      <w:proofErr w:type="gramEnd"/>
      <w:r w:rsidRPr="00CF466D">
        <w:rPr>
          <w:rFonts w:ascii="Times New Roman" w:hAnsi="Times New Roman" w:cs="Times New Roman"/>
          <w:sz w:val="28"/>
          <w:szCs w:val="28"/>
        </w:rPr>
        <w:t xml:space="preserve"> г.</w:t>
      </w:r>
    </w:p>
    <w:p w:rsidR="00DE747A" w:rsidRDefault="00DE747A" w:rsidP="00DE747A">
      <w:pPr>
        <w:spacing w:after="0"/>
        <w:jc w:val="right"/>
        <w:rPr>
          <w:rFonts w:ascii="Times New Roman" w:hAnsi="Times New Roman" w:cs="Times New Roman"/>
          <w:sz w:val="28"/>
          <w:szCs w:val="28"/>
        </w:rPr>
      </w:pPr>
    </w:p>
    <w:p w:rsidR="00DE747A" w:rsidRDefault="00DE747A" w:rsidP="00DE747A">
      <w:pPr>
        <w:spacing w:after="0"/>
        <w:jc w:val="right"/>
        <w:rPr>
          <w:rFonts w:ascii="Times New Roman" w:hAnsi="Times New Roman" w:cs="Times New Roman"/>
          <w:sz w:val="28"/>
          <w:szCs w:val="28"/>
        </w:rPr>
      </w:pPr>
    </w:p>
    <w:p w:rsidR="00DE747A" w:rsidRDefault="00DE747A" w:rsidP="00DE747A">
      <w:pPr>
        <w:spacing w:after="0"/>
        <w:rPr>
          <w:rFonts w:ascii="Times New Roman" w:hAnsi="Times New Roman" w:cs="Times New Roman"/>
          <w:sz w:val="28"/>
          <w:szCs w:val="28"/>
        </w:rPr>
      </w:pPr>
    </w:p>
    <w:p w:rsidR="00DE747A" w:rsidRDefault="00DE747A" w:rsidP="00DE747A">
      <w:pPr>
        <w:spacing w:after="0"/>
        <w:jc w:val="right"/>
        <w:rPr>
          <w:rFonts w:ascii="Times New Roman" w:hAnsi="Times New Roman" w:cs="Times New Roman"/>
          <w:sz w:val="28"/>
          <w:szCs w:val="28"/>
        </w:rPr>
      </w:pPr>
    </w:p>
    <w:p w:rsidR="00DE747A" w:rsidRPr="00CF466D" w:rsidRDefault="00DE747A" w:rsidP="00DE747A">
      <w:pPr>
        <w:spacing w:after="0"/>
        <w:jc w:val="right"/>
        <w:rPr>
          <w:rFonts w:ascii="Times New Roman" w:hAnsi="Times New Roman" w:cs="Times New Roman"/>
          <w:sz w:val="28"/>
          <w:szCs w:val="28"/>
        </w:rPr>
      </w:pPr>
    </w:p>
    <w:p w:rsidR="00DE747A" w:rsidRPr="00CF466D" w:rsidRDefault="00DE747A" w:rsidP="00DE747A">
      <w:pPr>
        <w:spacing w:after="0"/>
        <w:jc w:val="center"/>
        <w:rPr>
          <w:rFonts w:ascii="Times New Roman" w:hAnsi="Times New Roman" w:cs="Times New Roman"/>
          <w:sz w:val="28"/>
          <w:szCs w:val="28"/>
        </w:rPr>
      </w:pPr>
      <w:r w:rsidRPr="00CF466D">
        <w:rPr>
          <w:rFonts w:ascii="Times New Roman" w:hAnsi="Times New Roman" w:cs="Times New Roman"/>
          <w:sz w:val="28"/>
          <w:szCs w:val="28"/>
        </w:rPr>
        <w:t>РАБОЧАЯ ПРОГРАММА</w:t>
      </w:r>
    </w:p>
    <w:p w:rsidR="00D556FE" w:rsidRPr="00D556FE" w:rsidRDefault="00D556FE" w:rsidP="00D556FE">
      <w:pPr>
        <w:spacing w:before="240" w:after="120" w:line="240" w:lineRule="atLeast"/>
        <w:jc w:val="center"/>
        <w:outlineLvl w:val="1"/>
        <w:rPr>
          <w:rFonts w:ascii="LiberationSerif" w:eastAsia="Times New Roman" w:hAnsi="LiberationSerif" w:cs="Times New Roman"/>
          <w:b/>
          <w:bCs/>
          <w:caps/>
          <w:color w:val="000000"/>
          <w:sz w:val="28"/>
          <w:szCs w:val="28"/>
          <w:lang w:eastAsia="ru-RU"/>
        </w:rPr>
      </w:pPr>
      <w:r w:rsidRPr="00D556FE">
        <w:rPr>
          <w:rFonts w:ascii="LiberationSerif" w:eastAsia="Times New Roman" w:hAnsi="LiberationSerif" w:cs="Times New Roman"/>
          <w:b/>
          <w:bCs/>
          <w:caps/>
          <w:color w:val="000000"/>
          <w:sz w:val="28"/>
          <w:szCs w:val="28"/>
          <w:lang w:eastAsia="ru-RU"/>
        </w:rPr>
        <w:t>(ID 1482066)</w:t>
      </w:r>
    </w:p>
    <w:p w:rsidR="00D556FE" w:rsidRPr="00D556FE" w:rsidRDefault="00D556FE" w:rsidP="00D556FE">
      <w:pPr>
        <w:spacing w:after="0" w:line="240" w:lineRule="auto"/>
        <w:ind w:firstLine="227"/>
        <w:jc w:val="center"/>
        <w:rPr>
          <w:rFonts w:ascii="LiberationSerif" w:eastAsia="Times New Roman" w:hAnsi="LiberationSerif" w:cs="Times New Roman"/>
          <w:color w:val="000000"/>
          <w:sz w:val="28"/>
          <w:szCs w:val="28"/>
          <w:lang w:eastAsia="ru-RU"/>
        </w:rPr>
      </w:pPr>
      <w:r w:rsidRPr="00D556FE">
        <w:rPr>
          <w:rFonts w:ascii="LiberationSerif" w:eastAsia="Times New Roman" w:hAnsi="LiberationSerif" w:cs="Times New Roman"/>
          <w:color w:val="000000"/>
          <w:sz w:val="28"/>
          <w:szCs w:val="28"/>
          <w:lang w:eastAsia="ru-RU"/>
        </w:rPr>
        <w:t>учебного предмета</w:t>
      </w:r>
      <w:bookmarkStart w:id="0" w:name="_GoBack"/>
      <w:bookmarkEnd w:id="0"/>
    </w:p>
    <w:p w:rsidR="00D556FE" w:rsidRPr="00D556FE" w:rsidRDefault="00D556FE" w:rsidP="00D556FE">
      <w:pPr>
        <w:spacing w:after="0" w:line="240" w:lineRule="auto"/>
        <w:ind w:firstLine="227"/>
        <w:jc w:val="center"/>
        <w:rPr>
          <w:rFonts w:ascii="LiberationSerif" w:eastAsia="Times New Roman" w:hAnsi="LiberationSerif" w:cs="Times New Roman"/>
          <w:color w:val="000000"/>
          <w:sz w:val="28"/>
          <w:szCs w:val="28"/>
          <w:lang w:eastAsia="ru-RU"/>
        </w:rPr>
      </w:pPr>
      <w:r w:rsidRPr="00D556FE">
        <w:rPr>
          <w:rFonts w:ascii="LiberationSerif" w:eastAsia="Times New Roman" w:hAnsi="LiberationSerif" w:cs="Times New Roman"/>
          <w:color w:val="000000"/>
          <w:sz w:val="28"/>
          <w:szCs w:val="28"/>
          <w:lang w:eastAsia="ru-RU"/>
        </w:rPr>
        <w:t>«Физическая культура»</w:t>
      </w:r>
    </w:p>
    <w:p w:rsidR="00DE747A" w:rsidRPr="00CF466D" w:rsidRDefault="00DE747A" w:rsidP="00DE747A">
      <w:pPr>
        <w:spacing w:after="0"/>
        <w:jc w:val="center"/>
        <w:rPr>
          <w:rFonts w:ascii="Times New Roman" w:hAnsi="Times New Roman" w:cs="Times New Roman"/>
          <w:sz w:val="28"/>
          <w:szCs w:val="28"/>
        </w:rPr>
      </w:pPr>
      <w:r w:rsidRPr="00CF466D">
        <w:rPr>
          <w:rFonts w:ascii="Times New Roman" w:hAnsi="Times New Roman" w:cs="Times New Roman"/>
          <w:sz w:val="28"/>
          <w:szCs w:val="28"/>
        </w:rPr>
        <w:t>для 3 класса начального общего образования</w:t>
      </w:r>
    </w:p>
    <w:p w:rsidR="00DE747A" w:rsidRPr="00CF466D"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r>
        <w:rPr>
          <w:rFonts w:ascii="Times New Roman" w:hAnsi="Times New Roman" w:cs="Times New Roman"/>
          <w:sz w:val="28"/>
          <w:szCs w:val="28"/>
        </w:rPr>
        <w:t>на 2022 - 2023 учебный год</w:t>
      </w: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Pr="00CF466D" w:rsidRDefault="00DE747A" w:rsidP="00DE747A">
      <w:pPr>
        <w:spacing w:after="0"/>
        <w:jc w:val="center"/>
        <w:rPr>
          <w:rFonts w:ascii="Times New Roman" w:hAnsi="Times New Roman" w:cs="Times New Roman"/>
          <w:sz w:val="28"/>
          <w:szCs w:val="28"/>
        </w:rPr>
      </w:pPr>
    </w:p>
    <w:p w:rsidR="00DE747A" w:rsidRPr="00CF466D" w:rsidRDefault="00DE747A" w:rsidP="00DE747A">
      <w:pPr>
        <w:spacing w:after="0"/>
        <w:jc w:val="right"/>
        <w:rPr>
          <w:rFonts w:ascii="Times New Roman" w:hAnsi="Times New Roman" w:cs="Times New Roman"/>
          <w:sz w:val="28"/>
          <w:szCs w:val="28"/>
        </w:rPr>
      </w:pPr>
      <w:r w:rsidRPr="00CF466D">
        <w:rPr>
          <w:rFonts w:ascii="Times New Roman" w:hAnsi="Times New Roman" w:cs="Times New Roman"/>
          <w:sz w:val="28"/>
          <w:szCs w:val="28"/>
        </w:rPr>
        <w:t>Составитель: Колотова Любовь Геннадьевна</w:t>
      </w:r>
    </w:p>
    <w:p w:rsidR="00DE747A" w:rsidRPr="00CF466D" w:rsidRDefault="00DE747A" w:rsidP="00DE747A">
      <w:pPr>
        <w:spacing w:after="0"/>
        <w:jc w:val="right"/>
        <w:rPr>
          <w:rFonts w:ascii="Times New Roman" w:hAnsi="Times New Roman" w:cs="Times New Roman"/>
          <w:sz w:val="28"/>
          <w:szCs w:val="28"/>
        </w:rPr>
      </w:pPr>
    </w:p>
    <w:p w:rsidR="00DE747A" w:rsidRDefault="00DE747A" w:rsidP="00DE747A">
      <w:pPr>
        <w:spacing w:after="0"/>
        <w:jc w:val="right"/>
        <w:rPr>
          <w:rFonts w:ascii="Times New Roman" w:hAnsi="Times New Roman" w:cs="Times New Roman"/>
          <w:sz w:val="28"/>
          <w:szCs w:val="28"/>
        </w:rPr>
      </w:pPr>
      <w:r w:rsidRPr="00CF466D">
        <w:rPr>
          <w:rFonts w:ascii="Times New Roman" w:hAnsi="Times New Roman" w:cs="Times New Roman"/>
          <w:sz w:val="28"/>
          <w:szCs w:val="28"/>
        </w:rPr>
        <w:t>учитель начальных классов</w:t>
      </w:r>
    </w:p>
    <w:p w:rsidR="00DE747A" w:rsidRPr="00CF466D" w:rsidRDefault="00DE747A" w:rsidP="00DE747A">
      <w:pPr>
        <w:spacing w:after="0"/>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roofErr w:type="spellStart"/>
      <w:r w:rsidRPr="00CF466D">
        <w:rPr>
          <w:rFonts w:ascii="Times New Roman" w:hAnsi="Times New Roman" w:cs="Times New Roman"/>
          <w:sz w:val="28"/>
          <w:szCs w:val="28"/>
        </w:rPr>
        <w:t>пгт</w:t>
      </w:r>
      <w:proofErr w:type="spellEnd"/>
      <w:r w:rsidRPr="00CF466D">
        <w:rPr>
          <w:rFonts w:ascii="Times New Roman" w:hAnsi="Times New Roman" w:cs="Times New Roman"/>
          <w:sz w:val="28"/>
          <w:szCs w:val="28"/>
        </w:rPr>
        <w:t xml:space="preserve"> Краскино 2022</w:t>
      </w:r>
    </w:p>
    <w:p w:rsidR="00DE747A" w:rsidRPr="00DE747A" w:rsidRDefault="00DE747A" w:rsidP="00DE74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DE747A">
        <w:rPr>
          <w:rFonts w:ascii="LiberationSerif" w:eastAsia="Times New Roman" w:hAnsi="LiberationSerif" w:cs="Times New Roman"/>
          <w:b/>
          <w:bCs/>
          <w:caps/>
          <w:kern w:val="36"/>
          <w:sz w:val="24"/>
          <w:szCs w:val="24"/>
          <w:lang w:eastAsia="ru-RU"/>
        </w:rPr>
        <w:lastRenderedPageBreak/>
        <w:t>ПОЯСНИТЕЛЬНАЯ ЗАПИСКА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(одобрена решением ФУМО от 02.06.2020 г.).</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т.п.),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Программа обеспечивает «</w:t>
      </w:r>
      <w:proofErr w:type="spellStart"/>
      <w:r w:rsidRPr="00DE747A">
        <w:rPr>
          <w:rFonts w:ascii="Times New Roman" w:eastAsia="Times New Roman" w:hAnsi="Times New Roman" w:cs="Times New Roman"/>
          <w:sz w:val="24"/>
          <w:szCs w:val="24"/>
          <w:lang w:eastAsia="ru-RU"/>
        </w:rPr>
        <w:t>сформированность</w:t>
      </w:r>
      <w:proofErr w:type="spellEnd"/>
      <w:r w:rsidRPr="00DE747A">
        <w:rPr>
          <w:rFonts w:ascii="Times New Roman" w:eastAsia="Times New Roman" w:hAnsi="Times New Roman" w:cs="Times New Roman"/>
          <w:sz w:val="24"/>
          <w:szCs w:val="24"/>
          <w:lang w:eastAsia="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 xml:space="preserve">Согласно своему назначению примерная рабочая программа является ориентиром для составления рабочих программ образовательных учреждений: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w:t>
      </w:r>
      <w:r w:rsidRPr="00DE747A">
        <w:rPr>
          <w:rFonts w:ascii="Times New Roman" w:eastAsia="Times New Roman" w:hAnsi="Times New Roman" w:cs="Times New Roman"/>
          <w:sz w:val="24"/>
          <w:szCs w:val="24"/>
          <w:lang w:eastAsia="ru-RU"/>
        </w:rPr>
        <w:lastRenderedPageBreak/>
        <w:t xml:space="preserve">рекомендуемую последовательность их изучения с учётом </w:t>
      </w:r>
      <w:proofErr w:type="spellStart"/>
      <w:r w:rsidRPr="00DE747A">
        <w:rPr>
          <w:rFonts w:ascii="Times New Roman" w:eastAsia="Times New Roman" w:hAnsi="Times New Roman" w:cs="Times New Roman"/>
          <w:sz w:val="24"/>
          <w:szCs w:val="24"/>
          <w:lang w:eastAsia="ru-RU"/>
        </w:rPr>
        <w:t>межпредметных</w:t>
      </w:r>
      <w:proofErr w:type="spellEnd"/>
      <w:r w:rsidRPr="00DE747A">
        <w:rPr>
          <w:rFonts w:ascii="Times New Roman" w:eastAsia="Times New Roman" w:hAnsi="Times New Roman" w:cs="Times New Roman"/>
          <w:sz w:val="24"/>
          <w:szCs w:val="24"/>
          <w:lang w:eastAsia="ru-RU"/>
        </w:rPr>
        <w:t xml:space="preserve"> и </w:t>
      </w:r>
      <w:proofErr w:type="spellStart"/>
      <w:r w:rsidRPr="00DE747A">
        <w:rPr>
          <w:rFonts w:ascii="Times New Roman" w:eastAsia="Times New Roman" w:hAnsi="Times New Roman" w:cs="Times New Roman"/>
          <w:sz w:val="24"/>
          <w:szCs w:val="24"/>
          <w:lang w:eastAsia="ru-RU"/>
        </w:rPr>
        <w:t>внутрипредметных</w:t>
      </w:r>
      <w:proofErr w:type="spellEnd"/>
      <w:r w:rsidRPr="00DE747A">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ученика по освоению учебного содержания.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программе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b/>
          <w:bCs/>
          <w:sz w:val="24"/>
          <w:szCs w:val="24"/>
          <w:lang w:eastAsia="ru-RU"/>
        </w:rPr>
        <w:t>ОБЩАЯ ХАРАКТЕРИСТИКА УЧЕБНОГО КУРСА «ФИЗИЧЕСКАЯ КУЛЬТУРА»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а) сохранение населения, здоровье и благополучие людей;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б) создание возможностей для самореализации и развития талантов.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Программа разработана в соответствии с требованиями Федерального государственного образовательного стандарта начального общего образования.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lastRenderedPageBreak/>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Содержание программы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Содержание программы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 умений.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соответствии с ФГОС НОО содержание программы учебного предмета «Физическая культура» состоит из следующих компонентов:</w:t>
      </w:r>
    </w:p>
    <w:p w:rsidR="00DE747A" w:rsidRPr="00DE747A" w:rsidRDefault="00DE747A" w:rsidP="00DE747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знания о физической культуре (информационный компонент деятельности);</w:t>
      </w:r>
    </w:p>
    <w:p w:rsidR="00DE747A" w:rsidRPr="00DE747A" w:rsidRDefault="00DE747A" w:rsidP="00DE747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способы физкультурной деятельности (</w:t>
      </w:r>
      <w:proofErr w:type="spellStart"/>
      <w:r w:rsidRPr="00DE747A">
        <w:rPr>
          <w:rFonts w:ascii="Times New Roman" w:eastAsia="Times New Roman" w:hAnsi="Times New Roman" w:cs="Times New Roman"/>
          <w:sz w:val="24"/>
          <w:szCs w:val="24"/>
          <w:lang w:eastAsia="ru-RU"/>
        </w:rPr>
        <w:t>операциональный</w:t>
      </w:r>
      <w:proofErr w:type="spellEnd"/>
      <w:r w:rsidRPr="00DE747A">
        <w:rPr>
          <w:rFonts w:ascii="Times New Roman" w:eastAsia="Times New Roman" w:hAnsi="Times New Roman" w:cs="Times New Roman"/>
          <w:sz w:val="24"/>
          <w:szCs w:val="24"/>
          <w:lang w:eastAsia="ru-RU"/>
        </w:rPr>
        <w:t xml:space="preserve"> компонент деятельности);</w:t>
      </w:r>
    </w:p>
    <w:p w:rsidR="00DE747A" w:rsidRPr="00DE747A" w:rsidRDefault="00DE747A" w:rsidP="00DE747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Концепция программы основана на следующих принципах:</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систематичности и последовательности. </w:t>
      </w:r>
      <w:r w:rsidRPr="00DE747A">
        <w:rPr>
          <w:rFonts w:ascii="Times New Roman" w:eastAsia="Times New Roman" w:hAnsi="Times New Roman" w:cs="Times New Roman"/>
          <w:sz w:val="24"/>
          <w:szCs w:val="24"/>
          <w:lang w:eastAsia="ru-RU"/>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w:t>
      </w:r>
      <w:r w:rsidRPr="00DE747A">
        <w:rPr>
          <w:rFonts w:ascii="Times New Roman" w:eastAsia="Times New Roman" w:hAnsi="Times New Roman" w:cs="Times New Roman"/>
          <w:sz w:val="24"/>
          <w:szCs w:val="24"/>
          <w:lang w:eastAsia="ru-RU"/>
        </w:rPr>
        <w:lastRenderedPageBreak/>
        <w:t>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Принципы непрерывности и цикличности. </w:t>
      </w:r>
      <w:r w:rsidRPr="00DE747A">
        <w:rPr>
          <w:rFonts w:ascii="Times New Roman" w:eastAsia="Times New Roman" w:hAnsi="Times New Roman" w:cs="Times New Roman"/>
          <w:sz w:val="24"/>
          <w:szCs w:val="24"/>
          <w:lang w:eastAsia="ru-RU"/>
        </w:rPr>
        <w:t xml:space="preserve">Эти принципы выражают основные закономерности построения занятий в физическом воспитании. Они </w:t>
      </w:r>
      <w:proofErr w:type="gramStart"/>
      <w:r w:rsidRPr="00DE747A">
        <w:rPr>
          <w:rFonts w:ascii="Times New Roman" w:eastAsia="Times New Roman" w:hAnsi="Times New Roman" w:cs="Times New Roman"/>
          <w:sz w:val="24"/>
          <w:szCs w:val="24"/>
          <w:lang w:eastAsia="ru-RU"/>
        </w:rPr>
        <w:t>обеспечивает</w:t>
      </w:r>
      <w:proofErr w:type="gramEnd"/>
      <w:r w:rsidRPr="00DE747A">
        <w:rPr>
          <w:rFonts w:ascii="Times New Roman" w:eastAsia="Times New Roman" w:hAnsi="Times New Roman" w:cs="Times New Roman"/>
          <w:sz w:val="24"/>
          <w:szCs w:val="24"/>
          <w:lang w:eastAsia="ru-RU"/>
        </w:rPr>
        <w:t xml:space="preserve">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возрастной адекватности направлений физического воспитания. </w:t>
      </w:r>
      <w:r w:rsidRPr="00DE747A">
        <w:rPr>
          <w:rFonts w:ascii="Times New Roman" w:eastAsia="Times New Roman" w:hAnsi="Times New Roman" w:cs="Times New Roman"/>
          <w:sz w:val="24"/>
          <w:szCs w:val="24"/>
          <w:lang w:eastAsia="ru-RU"/>
        </w:rPr>
        <w:t>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наглядности. </w:t>
      </w:r>
      <w:r w:rsidRPr="00DE747A">
        <w:rPr>
          <w:rFonts w:ascii="Times New Roman" w:eastAsia="Times New Roman" w:hAnsi="Times New Roman" w:cs="Times New Roman"/>
          <w:sz w:val="24"/>
          <w:szCs w:val="24"/>
          <w:lang w:eastAsia="ru-RU"/>
        </w:rPr>
        <w:t xml:space="preserve">Наглядность обучения и воспитания </w:t>
      </w:r>
      <w:proofErr w:type="gramStart"/>
      <w:r w:rsidRPr="00DE747A">
        <w:rPr>
          <w:rFonts w:ascii="Times New Roman" w:eastAsia="Times New Roman" w:hAnsi="Times New Roman" w:cs="Times New Roman"/>
          <w:sz w:val="24"/>
          <w:szCs w:val="24"/>
          <w:lang w:eastAsia="ru-RU"/>
        </w:rPr>
        <w:t>предполагает</w:t>
      </w:r>
      <w:proofErr w:type="gramEnd"/>
      <w:r w:rsidRPr="00DE747A">
        <w:rPr>
          <w:rFonts w:ascii="Times New Roman" w:eastAsia="Times New Roman" w:hAnsi="Times New Roman" w:cs="Times New Roman"/>
          <w:sz w:val="24"/>
          <w:szCs w:val="24"/>
          <w:lang w:eastAsia="ru-RU"/>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доступности и индивидуализации. </w:t>
      </w:r>
      <w:r w:rsidRPr="00DE747A">
        <w:rPr>
          <w:rFonts w:ascii="Times New Roman" w:eastAsia="Times New Roman" w:hAnsi="Times New Roman" w:cs="Times New Roman"/>
          <w:sz w:val="24"/>
          <w:szCs w:val="24"/>
          <w:lang w:eastAsia="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осознанности и активности. </w:t>
      </w:r>
      <w:r w:rsidRPr="00DE747A">
        <w:rPr>
          <w:rFonts w:ascii="Times New Roman" w:eastAsia="Times New Roman" w:hAnsi="Times New Roman" w:cs="Times New Roman"/>
          <w:sz w:val="24"/>
          <w:szCs w:val="24"/>
          <w:lang w:eastAsia="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DE747A">
        <w:rPr>
          <w:rFonts w:ascii="Times New Roman" w:eastAsia="Times New Roman" w:hAnsi="Times New Roman" w:cs="Times New Roman"/>
          <w:sz w:val="24"/>
          <w:szCs w:val="24"/>
          <w:lang w:eastAsia="ru-RU"/>
        </w:rPr>
        <w:t>дозированности</w:t>
      </w:r>
      <w:proofErr w:type="spellEnd"/>
      <w:r w:rsidRPr="00DE747A">
        <w:rPr>
          <w:rFonts w:ascii="Times New Roman" w:eastAsia="Times New Roman" w:hAnsi="Times New Roman" w:cs="Times New Roman"/>
          <w:sz w:val="24"/>
          <w:szCs w:val="24"/>
          <w:lang w:eastAsia="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динамичности. </w:t>
      </w:r>
      <w:r w:rsidRPr="00DE747A">
        <w:rPr>
          <w:rFonts w:ascii="Times New Roman" w:eastAsia="Times New Roman" w:hAnsi="Times New Roman" w:cs="Times New Roman"/>
          <w:sz w:val="24"/>
          <w:szCs w:val="24"/>
          <w:lang w:eastAsia="ru-RU"/>
        </w:rPr>
        <w:t>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нагрузок.</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i/>
          <w:iCs/>
          <w:sz w:val="24"/>
          <w:szCs w:val="24"/>
          <w:lang w:eastAsia="ru-RU"/>
        </w:rPr>
        <w:t>Принцип вариативности. </w:t>
      </w:r>
      <w:r w:rsidRPr="00DE747A">
        <w:rPr>
          <w:rFonts w:ascii="Times New Roman" w:eastAsia="Times New Roman" w:hAnsi="Times New Roman" w:cs="Times New Roman"/>
          <w:sz w:val="24"/>
          <w:szCs w:val="24"/>
          <w:lang w:eastAsia="ru-RU"/>
        </w:rPr>
        <w:t>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основе программы лежит системно-</w:t>
      </w:r>
      <w:proofErr w:type="spellStart"/>
      <w:r w:rsidRPr="00DE747A">
        <w:rPr>
          <w:rFonts w:ascii="Times New Roman" w:eastAsia="Times New Roman" w:hAnsi="Times New Roman" w:cs="Times New Roman"/>
          <w:sz w:val="24"/>
          <w:szCs w:val="24"/>
          <w:lang w:eastAsia="ru-RU"/>
        </w:rPr>
        <w:t>деятельностный</w:t>
      </w:r>
      <w:proofErr w:type="spellEnd"/>
      <w:r w:rsidRPr="00DE747A">
        <w:rPr>
          <w:rFonts w:ascii="Times New Roman" w:eastAsia="Times New Roman" w:hAnsi="Times New Roman" w:cs="Times New Roman"/>
          <w:sz w:val="24"/>
          <w:szCs w:val="24"/>
          <w:lang w:eastAsia="ru-RU"/>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w:t>
      </w:r>
      <w:proofErr w:type="spellStart"/>
      <w:r w:rsidRPr="00DE747A">
        <w:rPr>
          <w:rFonts w:ascii="Times New Roman" w:eastAsia="Times New Roman" w:hAnsi="Times New Roman" w:cs="Times New Roman"/>
          <w:sz w:val="24"/>
          <w:szCs w:val="24"/>
          <w:lang w:eastAsia="ru-RU"/>
        </w:rPr>
        <w:t>метапредметных</w:t>
      </w:r>
      <w:proofErr w:type="spellEnd"/>
      <w:r w:rsidRPr="00DE747A">
        <w:rPr>
          <w:rFonts w:ascii="Times New Roman" w:eastAsia="Times New Roman" w:hAnsi="Times New Roman" w:cs="Times New Roman"/>
          <w:sz w:val="24"/>
          <w:szCs w:val="24"/>
          <w:lang w:eastAsia="ru-RU"/>
        </w:rPr>
        <w:t xml:space="preserve"> и личностных.</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b/>
          <w:bCs/>
          <w:sz w:val="24"/>
          <w:szCs w:val="24"/>
          <w:lang w:eastAsia="ru-RU"/>
        </w:rPr>
        <w:t>ЦЕЛИ ИЗУЧЕНИЯ УЧЕБНОГО ПРЕДМЕТА «ФИЗИЧЕСКАЯ КУЛЬТУРА»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lastRenderedPageBreak/>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DE747A">
        <w:rPr>
          <w:rFonts w:ascii="Times New Roman" w:eastAsia="Times New Roman" w:hAnsi="Times New Roman" w:cs="Times New Roman"/>
          <w:sz w:val="24"/>
          <w:szCs w:val="24"/>
          <w:lang w:eastAsia="ru-RU"/>
        </w:rPr>
        <w:t>здоровьесберегающую</w:t>
      </w:r>
      <w:proofErr w:type="spellEnd"/>
      <w:r w:rsidRPr="00DE747A">
        <w:rPr>
          <w:rFonts w:ascii="Times New Roman" w:eastAsia="Times New Roman" w:hAnsi="Times New Roman" w:cs="Times New Roman"/>
          <w:sz w:val="24"/>
          <w:szCs w:val="24"/>
          <w:lang w:eastAsia="ru-RU"/>
        </w:rPr>
        <w:t xml:space="preserve"> жизнедеятельность (распорядок дня, утренняя гимнастика, гимнастические минутки, подвижные и общеразвивающие игры и т.д.);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Наряду с этим программа обеспечивает:</w:t>
      </w:r>
    </w:p>
    <w:p w:rsidR="00DE747A" w:rsidRPr="00DE747A" w:rsidRDefault="00DE747A" w:rsidP="00DE747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E747A" w:rsidRPr="00DE747A" w:rsidRDefault="00DE747A" w:rsidP="00DE747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преемственность основных образовательных программ дошкольного, начального общего и основного общего образования;</w:t>
      </w:r>
    </w:p>
    <w:p w:rsidR="00DE747A" w:rsidRPr="00DE747A" w:rsidRDefault="00DE747A" w:rsidP="00DE747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E747A" w:rsidRPr="00DE747A" w:rsidRDefault="00DE747A" w:rsidP="00DE747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государственные гарантии качества начального общего образования, личностного развития обучающихся;</w:t>
      </w:r>
    </w:p>
    <w:p w:rsidR="00DE747A" w:rsidRPr="00DE747A" w:rsidRDefault="00DE747A" w:rsidP="00DE747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E747A" w:rsidRPr="00DE747A" w:rsidRDefault="00DE747A" w:rsidP="00DE747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E747A" w:rsidRPr="00DE747A" w:rsidRDefault="00DE747A" w:rsidP="00DE747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lastRenderedPageBreak/>
        <w:t>Приоритет индивидуального подхода в обучении позволяет обучающимся осваивать программу в соответствии с возможностями каждого.</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Универсальными компетенциями учащихся на этапе начального образования по программе являются:</w:t>
      </w:r>
    </w:p>
    <w:p w:rsidR="00DE747A" w:rsidRPr="00DE747A" w:rsidRDefault="00DE747A" w:rsidP="00DE747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E747A" w:rsidRPr="00DE747A" w:rsidRDefault="00DE747A" w:rsidP="00DE747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E747A" w:rsidRPr="00DE747A" w:rsidRDefault="00DE747A" w:rsidP="00DE747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w:t>
      </w:r>
      <w:proofErr w:type="gramStart"/>
      <w:r w:rsidRPr="00DE747A">
        <w:rPr>
          <w:rFonts w:ascii="Times New Roman" w:eastAsia="Times New Roman" w:hAnsi="Times New Roman" w:cs="Times New Roman"/>
          <w:sz w:val="24"/>
          <w:szCs w:val="24"/>
          <w:lang w:eastAsia="ru-RU"/>
        </w:rPr>
        <w:t>тему по общим сведениям</w:t>
      </w:r>
      <w:proofErr w:type="gramEnd"/>
      <w:r w:rsidRPr="00DE747A">
        <w:rPr>
          <w:rFonts w:ascii="Times New Roman" w:eastAsia="Times New Roman" w:hAnsi="Times New Roman" w:cs="Times New Roman"/>
          <w:sz w:val="24"/>
          <w:szCs w:val="24"/>
          <w:lang w:eastAsia="ru-RU"/>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E747A" w:rsidRPr="00DE747A" w:rsidRDefault="00DE747A" w:rsidP="00DE747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DE747A" w:rsidRPr="00DE747A" w:rsidRDefault="00DE747A" w:rsidP="00DE747A">
      <w:pPr>
        <w:shd w:val="clear" w:color="auto" w:fill="F7FDF7"/>
        <w:spacing w:line="240" w:lineRule="auto"/>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Общее число часов, отведённых на изучение предмета «Физическая культура» в 3 классе, составляет 102 часа.</w:t>
      </w:r>
    </w:p>
    <w:p w:rsidR="00DE747A" w:rsidRPr="00DE747A" w:rsidRDefault="00DE747A" w:rsidP="00DE74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DE747A">
        <w:rPr>
          <w:rFonts w:ascii="LiberationSerif" w:eastAsia="Times New Roman" w:hAnsi="LiberationSerif" w:cs="Times New Roman"/>
          <w:b/>
          <w:bCs/>
          <w:caps/>
          <w:kern w:val="36"/>
          <w:sz w:val="24"/>
          <w:szCs w:val="24"/>
          <w:lang w:eastAsia="ru-RU"/>
        </w:rPr>
        <w:t>СОДЕРЖАНИЕ УЧЕБНОГО ПРЕДМЕТА </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Основные группы мышц человека. Подводящие упражнения к выполнению акробатических упражнений.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Моделирование физической нагрузки при выполнении гимнастических упражнений для развития основных физических качеств.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навыков по самостоятельному ведению общей, партерной разминки и разминки у опоры в группе.</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b/>
          <w:bCs/>
          <w:i/>
          <w:iCs/>
          <w:sz w:val="24"/>
          <w:szCs w:val="24"/>
          <w:lang w:eastAsia="ru-RU"/>
        </w:rPr>
        <w:t>Организующие команды и приёмы</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b/>
          <w:bCs/>
          <w:i/>
          <w:iCs/>
          <w:sz w:val="24"/>
          <w:szCs w:val="24"/>
          <w:lang w:eastAsia="ru-RU"/>
        </w:rPr>
        <w:t>Спортивно-оздоровительная деятельность</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техникой выполнения упражнений основной гимнастики на развитие отдельных мышечных групп.</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техникой выполнения упражнений основной гимнастики с учётом особенностей режима работы мышц (динамичные, статичные).</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техникой выполнения серии поворотов и прыжков, в том числе с использованием гимнастических предметов.</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техникой плавания на дистанцию не менее 25 метров (при материально-технической базы).</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Освоение правил вида спорта (на выбор), освоение физических упражнений для начальной подготовки по данному виду спорта.</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Выполнение заданий в ролевых играх и игровых заданий.</w:t>
      </w:r>
    </w:p>
    <w:p w:rsidR="00DE747A" w:rsidRPr="00DE747A" w:rsidRDefault="00DE747A" w:rsidP="00DE747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DE747A" w:rsidRPr="00DE747A" w:rsidRDefault="00DE747A" w:rsidP="00DE747A">
      <w:pPr>
        <w:shd w:val="clear" w:color="auto" w:fill="FFFFFF"/>
        <w:spacing w:line="240" w:lineRule="auto"/>
        <w:ind w:firstLine="227"/>
        <w:jc w:val="both"/>
        <w:rPr>
          <w:rFonts w:ascii="Times New Roman" w:eastAsia="Times New Roman" w:hAnsi="Times New Roman" w:cs="Times New Roman"/>
          <w:sz w:val="24"/>
          <w:szCs w:val="24"/>
          <w:lang w:eastAsia="ru-RU"/>
        </w:rPr>
      </w:pPr>
      <w:r w:rsidRPr="00DE747A">
        <w:rPr>
          <w:rFonts w:ascii="Times New Roman" w:eastAsia="Times New Roman" w:hAnsi="Times New Roman" w:cs="Times New Roman"/>
          <w:sz w:val="24"/>
          <w:szCs w:val="24"/>
          <w:lang w:eastAsia="ru-RU"/>
        </w:rPr>
        <w:t xml:space="preserve">Различные групповые выступления, в </w:t>
      </w:r>
      <w:proofErr w:type="spellStart"/>
      <w:r w:rsidRPr="00DE747A">
        <w:rPr>
          <w:rFonts w:ascii="Times New Roman" w:eastAsia="Times New Roman" w:hAnsi="Times New Roman" w:cs="Times New Roman"/>
          <w:sz w:val="24"/>
          <w:szCs w:val="24"/>
          <w:lang w:eastAsia="ru-RU"/>
        </w:rPr>
        <w:t>т.ч</w:t>
      </w:r>
      <w:proofErr w:type="spellEnd"/>
      <w:r w:rsidRPr="00DE747A">
        <w:rPr>
          <w:rFonts w:ascii="Times New Roman" w:eastAsia="Times New Roman" w:hAnsi="Times New Roman" w:cs="Times New Roman"/>
          <w:sz w:val="24"/>
          <w:szCs w:val="24"/>
          <w:lang w:eastAsia="ru-RU"/>
        </w:rPr>
        <w:t xml:space="preserve">. освоение основных условий участия во </w:t>
      </w:r>
      <w:proofErr w:type="spellStart"/>
      <w:r w:rsidRPr="00DE747A">
        <w:rPr>
          <w:rFonts w:ascii="Times New Roman" w:eastAsia="Times New Roman" w:hAnsi="Times New Roman" w:cs="Times New Roman"/>
          <w:sz w:val="24"/>
          <w:szCs w:val="24"/>
          <w:lang w:eastAsia="ru-RU"/>
        </w:rPr>
        <w:t>флешмобах</w:t>
      </w:r>
      <w:proofErr w:type="spellEnd"/>
      <w:r w:rsidRPr="00DE747A">
        <w:rPr>
          <w:rFonts w:ascii="Times New Roman" w:eastAsia="Times New Roman" w:hAnsi="Times New Roman" w:cs="Times New Roman"/>
          <w:sz w:val="24"/>
          <w:szCs w:val="24"/>
          <w:lang w:eastAsia="ru-RU"/>
        </w:rPr>
        <w:t>.</w:t>
      </w:r>
    </w:p>
    <w:p w:rsidR="00DE747A" w:rsidRPr="00DE747A" w:rsidRDefault="00DE747A" w:rsidP="00DE74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DE747A">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w:t>
      </w:r>
      <w:proofErr w:type="spellStart"/>
      <w:r w:rsidRPr="00DE747A">
        <w:rPr>
          <w:rFonts w:ascii="LiberationSerif" w:eastAsia="Times New Roman" w:hAnsi="LiberationSerif" w:cs="Times New Roman"/>
          <w:color w:val="000000"/>
          <w:sz w:val="20"/>
          <w:szCs w:val="20"/>
          <w:lang w:eastAsia="ru-RU"/>
        </w:rPr>
        <w:t>метапредметных</w:t>
      </w:r>
      <w:proofErr w:type="spellEnd"/>
      <w:r w:rsidRPr="00DE747A">
        <w:rPr>
          <w:rFonts w:ascii="LiberationSerif" w:eastAsia="Times New Roman" w:hAnsi="LiberationSerif" w:cs="Times New Roman"/>
          <w:color w:val="000000"/>
          <w:sz w:val="20"/>
          <w:szCs w:val="20"/>
          <w:lang w:eastAsia="ru-RU"/>
        </w:rPr>
        <w:t xml:space="preserve"> и предметных результатов по физической культуре.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ЛИЧНОСТНЫЕ РЕЗУЛЬТАТЫ</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Личностные результаты освоения предмета «Физическая культура» в начальной школе отражают готовность обучающихся руководствоваться ценностями и приобретение первоначального опыта деятельности на их основе.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Патриотическое воспитание:</w:t>
      </w:r>
    </w:p>
    <w:p w:rsidR="00DE747A" w:rsidRPr="00DE747A" w:rsidRDefault="00DE747A" w:rsidP="00DE747A">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Гражданское воспитание:</w:t>
      </w:r>
    </w:p>
    <w:p w:rsidR="00DE747A" w:rsidRPr="00DE747A" w:rsidRDefault="00DE747A" w:rsidP="00DE747A">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Ценности научного познания:</w:t>
      </w:r>
    </w:p>
    <w:p w:rsidR="00DE747A" w:rsidRPr="00DE747A" w:rsidRDefault="00DE747A" w:rsidP="00DE747A">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DE747A" w:rsidRPr="00DE747A" w:rsidRDefault="00DE747A" w:rsidP="00DE747A">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E747A" w:rsidRPr="00DE747A" w:rsidRDefault="00DE747A" w:rsidP="00DE747A">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E747A" w:rsidRPr="00DE747A" w:rsidRDefault="00DE747A" w:rsidP="00DE747A">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Формирование культуры здоровья:</w:t>
      </w:r>
    </w:p>
    <w:p w:rsidR="00DE747A" w:rsidRPr="00DE747A" w:rsidRDefault="00DE747A" w:rsidP="00DE747A">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Экологическое воспитание:</w:t>
      </w:r>
    </w:p>
    <w:p w:rsidR="00DE747A" w:rsidRPr="00DE747A" w:rsidRDefault="00DE747A" w:rsidP="00DE747A">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E747A" w:rsidRPr="00DE747A" w:rsidRDefault="00DE747A" w:rsidP="00DE747A">
      <w:pPr>
        <w:numPr>
          <w:ilvl w:val="0"/>
          <w:numId w:val="2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экологическое мышление, умение руководствоваться им в познавательной, коммуникативной и социальной практике.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МЕТАПРЕДМЕТНЫЕ РЕЗУЛЬТАТЫ</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spellStart"/>
      <w:r w:rsidRPr="00DE747A">
        <w:rPr>
          <w:rFonts w:ascii="LiberationSerif" w:eastAsia="Times New Roman" w:hAnsi="LiberationSerif" w:cs="Times New Roman"/>
          <w:color w:val="000000"/>
          <w:sz w:val="20"/>
          <w:szCs w:val="20"/>
          <w:lang w:eastAsia="ru-RU"/>
        </w:rPr>
        <w:t>Метапредметные</w:t>
      </w:r>
      <w:proofErr w:type="spellEnd"/>
      <w:r w:rsidRPr="00DE747A">
        <w:rPr>
          <w:rFonts w:ascii="LiberationSerif" w:eastAsia="Times New Roman" w:hAnsi="LiberationSerif" w:cs="Times New Roman"/>
          <w:color w:val="000000"/>
          <w:sz w:val="20"/>
          <w:szCs w:val="20"/>
          <w:lang w:eastAsia="ru-RU"/>
        </w:rPr>
        <w:t xml:space="preserve"> результаты освоения образовательной программы по физической культуре отражают овладение универсальными познавательными действиями.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xml:space="preserve">В составе </w:t>
      </w:r>
      <w:proofErr w:type="spellStart"/>
      <w:r w:rsidRPr="00DE747A">
        <w:rPr>
          <w:rFonts w:ascii="LiberationSerif" w:eastAsia="Times New Roman" w:hAnsi="LiberationSerif" w:cs="Times New Roman"/>
          <w:color w:val="000000"/>
          <w:sz w:val="20"/>
          <w:szCs w:val="20"/>
          <w:lang w:eastAsia="ru-RU"/>
        </w:rPr>
        <w:t>метапредметных</w:t>
      </w:r>
      <w:proofErr w:type="spellEnd"/>
      <w:r w:rsidRPr="00DE747A">
        <w:rPr>
          <w:rFonts w:ascii="LiberationSerif" w:eastAsia="Times New Roman" w:hAnsi="LiberationSerif" w:cs="Times New Roman"/>
          <w:color w:val="000000"/>
          <w:sz w:val="20"/>
          <w:szCs w:val="20"/>
          <w:lang w:eastAsia="ru-RU"/>
        </w:rPr>
        <w:t xml:space="preserve">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proofErr w:type="spellStart"/>
      <w:r w:rsidRPr="00DE747A">
        <w:rPr>
          <w:rFonts w:ascii="LiberationSerif" w:eastAsia="Times New Roman" w:hAnsi="LiberationSerif" w:cs="Times New Roman"/>
          <w:color w:val="000000"/>
          <w:sz w:val="20"/>
          <w:szCs w:val="20"/>
          <w:lang w:eastAsia="ru-RU"/>
        </w:rPr>
        <w:t>Метапредметные</w:t>
      </w:r>
      <w:proofErr w:type="spellEnd"/>
      <w:r w:rsidRPr="00DE747A">
        <w:rPr>
          <w:rFonts w:ascii="LiberationSerif" w:eastAsia="Times New Roman" w:hAnsi="LiberationSerif" w:cs="Times New Roman"/>
          <w:color w:val="000000"/>
          <w:sz w:val="20"/>
          <w:szCs w:val="20"/>
          <w:lang w:eastAsia="ru-RU"/>
        </w:rPr>
        <w:t xml:space="preserve"> результаты освоения образовательной программы по физической культуре отражают овладение универсальными учебными действиями, в том числе: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1) </w:t>
      </w:r>
      <w:r w:rsidRPr="00DE747A">
        <w:rPr>
          <w:rFonts w:ascii="LiberationSerif" w:eastAsia="Times New Roman" w:hAnsi="LiberationSerif" w:cs="Times New Roman"/>
          <w:b/>
          <w:bCs/>
          <w:color w:val="000000"/>
          <w:sz w:val="20"/>
          <w:szCs w:val="20"/>
          <w:lang w:eastAsia="ru-RU"/>
        </w:rPr>
        <w:t>Познавательные универсальные учебные действия</w:t>
      </w:r>
      <w:r w:rsidRPr="00DE747A">
        <w:rPr>
          <w:rFonts w:ascii="LiberationSerif" w:eastAsia="Times New Roman" w:hAnsi="LiberationSerif" w:cs="Times New Roman"/>
          <w:color w:val="000000"/>
          <w:sz w:val="20"/>
          <w:szCs w:val="20"/>
          <w:lang w:eastAsia="ru-RU"/>
        </w:rPr>
        <w:t>, отражающие методы познания окружающего мира:</w:t>
      </w:r>
    </w:p>
    <w:p w:rsidR="00DE747A" w:rsidRPr="00DE747A" w:rsidRDefault="00DE747A" w:rsidP="00DE747A">
      <w:pPr>
        <w:numPr>
          <w:ilvl w:val="0"/>
          <w:numId w:val="2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E747A" w:rsidRPr="00DE747A" w:rsidRDefault="00DE747A" w:rsidP="00DE747A">
      <w:pPr>
        <w:numPr>
          <w:ilvl w:val="0"/>
          <w:numId w:val="2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E747A" w:rsidRPr="00DE747A" w:rsidRDefault="00DE747A" w:rsidP="00DE747A">
      <w:pPr>
        <w:numPr>
          <w:ilvl w:val="0"/>
          <w:numId w:val="2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моделировать правила безопасного поведения при освоении физических упражнений, плавании;</w:t>
      </w:r>
    </w:p>
    <w:p w:rsidR="00DE747A" w:rsidRPr="00DE747A" w:rsidRDefault="00DE747A" w:rsidP="00DE747A">
      <w:pPr>
        <w:numPr>
          <w:ilvl w:val="0"/>
          <w:numId w:val="2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устанавливать связь между физическими упражнениями и их влиянием на развитие физических качеств;</w:t>
      </w:r>
    </w:p>
    <w:p w:rsidR="00DE747A" w:rsidRPr="00DE747A" w:rsidRDefault="00DE747A" w:rsidP="00DE747A">
      <w:pPr>
        <w:numPr>
          <w:ilvl w:val="0"/>
          <w:numId w:val="2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lastRenderedPageBreak/>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E747A" w:rsidRPr="00DE747A" w:rsidRDefault="00DE747A" w:rsidP="00DE747A">
      <w:pPr>
        <w:numPr>
          <w:ilvl w:val="0"/>
          <w:numId w:val="2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E747A" w:rsidRPr="00DE747A" w:rsidRDefault="00DE747A" w:rsidP="00DE747A">
      <w:pPr>
        <w:numPr>
          <w:ilvl w:val="0"/>
          <w:numId w:val="3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E747A" w:rsidRPr="00DE747A" w:rsidRDefault="00DE747A" w:rsidP="00DE747A">
      <w:pPr>
        <w:numPr>
          <w:ilvl w:val="0"/>
          <w:numId w:val="3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E747A" w:rsidRPr="00DE747A" w:rsidRDefault="00DE747A" w:rsidP="00DE747A">
      <w:pPr>
        <w:numPr>
          <w:ilvl w:val="0"/>
          <w:numId w:val="3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xml:space="preserve">овладевать базовыми предметными и </w:t>
      </w:r>
      <w:proofErr w:type="spellStart"/>
      <w:r w:rsidRPr="00DE747A">
        <w:rPr>
          <w:rFonts w:ascii="LiberationSerif" w:eastAsia="Times New Roman" w:hAnsi="LiberationSerif" w:cs="Times New Roman"/>
          <w:color w:val="000000"/>
          <w:sz w:val="20"/>
          <w:szCs w:val="20"/>
          <w:lang w:eastAsia="ru-RU"/>
        </w:rPr>
        <w:t>межпредметными</w:t>
      </w:r>
      <w:proofErr w:type="spellEnd"/>
      <w:r w:rsidRPr="00DE747A">
        <w:rPr>
          <w:rFonts w:ascii="LiberationSerif" w:eastAsia="Times New Roman" w:hAnsi="LiberationSerif" w:cs="Times New Roman"/>
          <w:color w:val="000000"/>
          <w:sz w:val="20"/>
          <w:szCs w:val="20"/>
          <w:lang w:eastAsia="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E747A" w:rsidRPr="00DE747A" w:rsidRDefault="00DE747A" w:rsidP="00DE747A">
      <w:pPr>
        <w:numPr>
          <w:ilvl w:val="0"/>
          <w:numId w:val="3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E747A" w:rsidRPr="00DE747A" w:rsidRDefault="00DE747A" w:rsidP="00DE747A">
      <w:pPr>
        <w:numPr>
          <w:ilvl w:val="0"/>
          <w:numId w:val="3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2) </w:t>
      </w:r>
      <w:r w:rsidRPr="00DE747A">
        <w:rPr>
          <w:rFonts w:ascii="LiberationSerif" w:eastAsia="Times New Roman" w:hAnsi="LiberationSerif" w:cs="Times New Roman"/>
          <w:b/>
          <w:bCs/>
          <w:color w:val="000000"/>
          <w:sz w:val="20"/>
          <w:szCs w:val="20"/>
          <w:lang w:eastAsia="ru-RU"/>
        </w:rPr>
        <w:t>Коммуникативные универсальные учебные действия</w:t>
      </w:r>
      <w:r w:rsidRPr="00DE747A">
        <w:rPr>
          <w:rFonts w:ascii="LiberationSerif" w:eastAsia="Times New Roman" w:hAnsi="LiberationSerif" w:cs="Times New Roman"/>
          <w:color w:val="000000"/>
          <w:sz w:val="20"/>
          <w:szCs w:val="20"/>
          <w:lang w:eastAsia="ru-RU"/>
        </w:rPr>
        <w:t xml:space="preserve">, отражающие способность обучающегося осуществлять коммуникативную деятельность, использовать правила общения в конкретных учебных и </w:t>
      </w:r>
      <w:proofErr w:type="spellStart"/>
      <w:r w:rsidRPr="00DE747A">
        <w:rPr>
          <w:rFonts w:ascii="LiberationSerif" w:eastAsia="Times New Roman" w:hAnsi="LiberationSerif" w:cs="Times New Roman"/>
          <w:color w:val="000000"/>
          <w:sz w:val="20"/>
          <w:szCs w:val="20"/>
          <w:lang w:eastAsia="ru-RU"/>
        </w:rPr>
        <w:t>внеучебных</w:t>
      </w:r>
      <w:proofErr w:type="spellEnd"/>
      <w:r w:rsidRPr="00DE747A">
        <w:rPr>
          <w:rFonts w:ascii="LiberationSerif" w:eastAsia="Times New Roman" w:hAnsi="LiberationSerif" w:cs="Times New Roman"/>
          <w:color w:val="000000"/>
          <w:sz w:val="20"/>
          <w:szCs w:val="20"/>
          <w:lang w:eastAsia="ru-RU"/>
        </w:rPr>
        <w:t xml:space="preserve"> ситуациях; самостоятельную организацию речевой деятельности в устной и письменной форме:</w:t>
      </w:r>
    </w:p>
    <w:p w:rsidR="00DE747A" w:rsidRPr="00DE747A" w:rsidRDefault="00DE747A" w:rsidP="00DE747A">
      <w:pPr>
        <w:numPr>
          <w:ilvl w:val="0"/>
          <w:numId w:val="3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E747A" w:rsidRPr="00DE747A" w:rsidRDefault="00DE747A" w:rsidP="00DE747A">
      <w:pPr>
        <w:numPr>
          <w:ilvl w:val="0"/>
          <w:numId w:val="3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описывать влияние физической культуры на здоровье и эмоциональное благополучие человека;</w:t>
      </w:r>
    </w:p>
    <w:p w:rsidR="00DE747A" w:rsidRPr="00DE747A" w:rsidRDefault="00DE747A" w:rsidP="00DE747A">
      <w:pPr>
        <w:numPr>
          <w:ilvl w:val="0"/>
          <w:numId w:val="3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E747A" w:rsidRPr="00DE747A" w:rsidRDefault="00DE747A" w:rsidP="00DE747A">
      <w:pPr>
        <w:numPr>
          <w:ilvl w:val="0"/>
          <w:numId w:val="3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E747A" w:rsidRPr="00DE747A" w:rsidRDefault="00DE747A" w:rsidP="00DE747A">
      <w:pPr>
        <w:numPr>
          <w:ilvl w:val="0"/>
          <w:numId w:val="3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E747A" w:rsidRPr="00DE747A" w:rsidRDefault="00DE747A" w:rsidP="00DE747A">
      <w:pPr>
        <w:numPr>
          <w:ilvl w:val="0"/>
          <w:numId w:val="4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E747A" w:rsidRPr="00DE747A" w:rsidRDefault="00DE747A" w:rsidP="00DE747A">
      <w:pPr>
        <w:numPr>
          <w:ilvl w:val="0"/>
          <w:numId w:val="4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конструктивно разрешать конфликты посредством учёта интересов сторон и сотрудничества.</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lastRenderedPageBreak/>
        <w:t>3) </w:t>
      </w:r>
      <w:r w:rsidRPr="00DE747A">
        <w:rPr>
          <w:rFonts w:ascii="LiberationSerif" w:eastAsia="Times New Roman" w:hAnsi="LiberationSerif" w:cs="Times New Roman"/>
          <w:b/>
          <w:bCs/>
          <w:color w:val="000000"/>
          <w:sz w:val="20"/>
          <w:szCs w:val="20"/>
          <w:lang w:eastAsia="ru-RU"/>
        </w:rPr>
        <w:t>Регулятивные универсальные учебные действия</w:t>
      </w:r>
      <w:r w:rsidRPr="00DE747A">
        <w:rPr>
          <w:rFonts w:ascii="LiberationSerif" w:eastAsia="Times New Roman" w:hAnsi="LiberationSerif" w:cs="Times New Roman"/>
          <w:color w:val="000000"/>
          <w:sz w:val="20"/>
          <w:szCs w:val="20"/>
          <w:lang w:eastAsia="ru-RU"/>
        </w:rPr>
        <w:t>,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w:t>
      </w:r>
    </w:p>
    <w:p w:rsidR="00DE747A" w:rsidRPr="00DE747A" w:rsidRDefault="00DE747A" w:rsidP="00DE747A">
      <w:pPr>
        <w:numPr>
          <w:ilvl w:val="0"/>
          <w:numId w:val="4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E747A" w:rsidRPr="00DE747A" w:rsidRDefault="00DE747A" w:rsidP="00DE747A">
      <w:pPr>
        <w:numPr>
          <w:ilvl w:val="0"/>
          <w:numId w:val="4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E747A" w:rsidRPr="00DE747A" w:rsidRDefault="00DE747A" w:rsidP="00DE747A">
      <w:pPr>
        <w:numPr>
          <w:ilvl w:val="0"/>
          <w:numId w:val="4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предусматривать возникновение возможных ситуаций, опасных для здоровья и жизни;</w:t>
      </w:r>
    </w:p>
    <w:p w:rsidR="00DE747A" w:rsidRPr="00DE747A" w:rsidRDefault="00DE747A" w:rsidP="00DE747A">
      <w:pPr>
        <w:numPr>
          <w:ilvl w:val="0"/>
          <w:numId w:val="4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xml:space="preserve">проявлять волевую </w:t>
      </w:r>
      <w:proofErr w:type="spellStart"/>
      <w:r w:rsidRPr="00DE747A">
        <w:rPr>
          <w:rFonts w:ascii="LiberationSerif" w:eastAsia="Times New Roman" w:hAnsi="LiberationSerif" w:cs="Times New Roman"/>
          <w:color w:val="000000"/>
          <w:sz w:val="20"/>
          <w:szCs w:val="20"/>
          <w:lang w:eastAsia="ru-RU"/>
        </w:rPr>
        <w:t>саморегуляцию</w:t>
      </w:r>
      <w:proofErr w:type="spellEnd"/>
      <w:r w:rsidRPr="00DE747A">
        <w:rPr>
          <w:rFonts w:ascii="LiberationSerif" w:eastAsia="Times New Roman" w:hAnsi="LiberationSerif" w:cs="Times New Roman"/>
          <w:color w:val="000000"/>
          <w:sz w:val="20"/>
          <w:szCs w:val="20"/>
          <w:lang w:eastAsia="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E747A" w:rsidRPr="00DE747A" w:rsidRDefault="00DE747A" w:rsidP="00DE747A">
      <w:pPr>
        <w:numPr>
          <w:ilvl w:val="0"/>
          <w:numId w:val="4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ПРЕДМЕТНЫЕ РЕЗУЛЬТАТЫ</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Предметные результаты изучения учебного предмета «Физическая культура» отражают опыт учащихся в физкультурной деятельности.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1) Знания о физической культуре:</w:t>
      </w:r>
    </w:p>
    <w:p w:rsidR="00DE747A" w:rsidRPr="00DE747A" w:rsidRDefault="00DE747A" w:rsidP="00DE747A">
      <w:pPr>
        <w:numPr>
          <w:ilvl w:val="0"/>
          <w:numId w:val="4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DE747A" w:rsidRPr="00DE747A" w:rsidRDefault="00DE747A" w:rsidP="00DE747A">
      <w:pPr>
        <w:numPr>
          <w:ilvl w:val="0"/>
          <w:numId w:val="4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E747A" w:rsidRPr="00DE747A" w:rsidRDefault="00DE747A" w:rsidP="00DE747A">
      <w:pPr>
        <w:numPr>
          <w:ilvl w:val="0"/>
          <w:numId w:val="4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представлять и описывать общее строение человека, называть основные части костного скелета человека и основные группы мышц;</w:t>
      </w:r>
    </w:p>
    <w:p w:rsidR="00DE747A" w:rsidRPr="00DE747A" w:rsidRDefault="00DE747A" w:rsidP="00DE747A">
      <w:pPr>
        <w:numPr>
          <w:ilvl w:val="0"/>
          <w:numId w:val="5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описывать технику выполнения освоенных физических упражнений;</w:t>
      </w:r>
    </w:p>
    <w:p w:rsidR="00DE747A" w:rsidRPr="00DE747A" w:rsidRDefault="00DE747A" w:rsidP="00DE747A">
      <w:pPr>
        <w:numPr>
          <w:ilvl w:val="0"/>
          <w:numId w:val="5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формулировать основные правила безопасного поведения на занятиях по физической культуре;</w:t>
      </w:r>
    </w:p>
    <w:p w:rsidR="00DE747A" w:rsidRPr="00DE747A" w:rsidRDefault="00DE747A" w:rsidP="00DE747A">
      <w:pPr>
        <w:numPr>
          <w:ilvl w:val="0"/>
          <w:numId w:val="5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находить информацию о возрастных период, когда эффективно развивается каждое из следующих физических качеств: гибкость, координация, быстрота; сила; выносливость;</w:t>
      </w:r>
    </w:p>
    <w:p w:rsidR="00DE747A" w:rsidRPr="00DE747A" w:rsidRDefault="00DE747A" w:rsidP="00DE747A">
      <w:pPr>
        <w:numPr>
          <w:ilvl w:val="0"/>
          <w:numId w:val="5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различать упражнения по воздействию на развитие основных физических качеств и способностей человека;</w:t>
      </w:r>
    </w:p>
    <w:p w:rsidR="00DE747A" w:rsidRPr="00DE747A" w:rsidRDefault="00DE747A" w:rsidP="00DE747A">
      <w:pPr>
        <w:numPr>
          <w:ilvl w:val="0"/>
          <w:numId w:val="5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различать упражнения на развитие моторики;</w:t>
      </w:r>
    </w:p>
    <w:p w:rsidR="00DE747A" w:rsidRPr="00DE747A" w:rsidRDefault="00DE747A" w:rsidP="00DE747A">
      <w:pPr>
        <w:numPr>
          <w:ilvl w:val="0"/>
          <w:numId w:val="5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объяснять технику дыхания под водой, технику удержания тела на воде;</w:t>
      </w:r>
    </w:p>
    <w:p w:rsidR="00DE747A" w:rsidRPr="00DE747A" w:rsidRDefault="00DE747A" w:rsidP="00DE747A">
      <w:pPr>
        <w:numPr>
          <w:ilvl w:val="0"/>
          <w:numId w:val="5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формулировать основные правила выполнения спортивных упражнений (по виду спорта на выбор);</w:t>
      </w:r>
    </w:p>
    <w:p w:rsidR="00DE747A" w:rsidRPr="00DE747A" w:rsidRDefault="00DE747A" w:rsidP="00DE747A">
      <w:pPr>
        <w:numPr>
          <w:ilvl w:val="0"/>
          <w:numId w:val="5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выявлять характерные ошибки при выполнении физических упражнений.</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lastRenderedPageBreak/>
        <w:t>2) Способы физкультурной деятельности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i/>
          <w:iCs/>
          <w:color w:val="000000"/>
          <w:sz w:val="20"/>
          <w:szCs w:val="20"/>
          <w:lang w:eastAsia="ru-RU"/>
        </w:rPr>
        <w:t xml:space="preserve">Самостоятельные занятия общеразвивающими и </w:t>
      </w:r>
      <w:proofErr w:type="spellStart"/>
      <w:r w:rsidRPr="00DE747A">
        <w:rPr>
          <w:rFonts w:ascii="LiberationSerif" w:eastAsia="Times New Roman" w:hAnsi="LiberationSerif" w:cs="Times New Roman"/>
          <w:i/>
          <w:iCs/>
          <w:color w:val="000000"/>
          <w:sz w:val="20"/>
          <w:szCs w:val="20"/>
          <w:lang w:eastAsia="ru-RU"/>
        </w:rPr>
        <w:t>здоровьеформирующими</w:t>
      </w:r>
      <w:proofErr w:type="spellEnd"/>
      <w:r w:rsidRPr="00DE747A">
        <w:rPr>
          <w:rFonts w:ascii="LiberationSerif" w:eastAsia="Times New Roman" w:hAnsi="LiberationSerif" w:cs="Times New Roman"/>
          <w:i/>
          <w:iCs/>
          <w:color w:val="000000"/>
          <w:sz w:val="20"/>
          <w:szCs w:val="20"/>
          <w:lang w:eastAsia="ru-RU"/>
        </w:rPr>
        <w:t xml:space="preserve"> физическими упражнениями:</w:t>
      </w:r>
    </w:p>
    <w:p w:rsidR="00DE747A" w:rsidRPr="00DE747A" w:rsidRDefault="00DE747A" w:rsidP="00DE747A">
      <w:pPr>
        <w:numPr>
          <w:ilvl w:val="0"/>
          <w:numId w:val="5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DE747A" w:rsidRPr="00DE747A" w:rsidRDefault="00DE747A" w:rsidP="00DE747A">
      <w:pPr>
        <w:numPr>
          <w:ilvl w:val="0"/>
          <w:numId w:val="5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организовывать проведение игр, игровых заданий и спортивных эстафет (на выбор).</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i/>
          <w:iCs/>
          <w:color w:val="000000"/>
          <w:sz w:val="20"/>
          <w:szCs w:val="20"/>
          <w:lang w:eastAsia="ru-RU"/>
        </w:rPr>
        <w:t>Самостоятельные наблюдения за физическим развитием и физической подготовленностью:</w:t>
      </w:r>
    </w:p>
    <w:p w:rsidR="00DE747A" w:rsidRPr="00DE747A" w:rsidRDefault="00DE747A" w:rsidP="00DE747A">
      <w:pPr>
        <w:numPr>
          <w:ilvl w:val="0"/>
          <w:numId w:val="6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E747A" w:rsidRPr="00DE747A" w:rsidRDefault="00DE747A" w:rsidP="00DE747A">
      <w:pPr>
        <w:numPr>
          <w:ilvl w:val="0"/>
          <w:numId w:val="6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проводить наблюдения за своим дыханием при выполнении упражнений основной гимнастики.</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i/>
          <w:iCs/>
          <w:color w:val="000000"/>
          <w:sz w:val="20"/>
          <w:szCs w:val="20"/>
          <w:lang w:eastAsia="ru-RU"/>
        </w:rPr>
        <w:t>Самостоятельные развивающие, подвижные игры и спортивные эстафеты:</w:t>
      </w:r>
    </w:p>
    <w:p w:rsidR="00DE747A" w:rsidRPr="00DE747A" w:rsidRDefault="00DE747A" w:rsidP="00DE747A">
      <w:pPr>
        <w:numPr>
          <w:ilvl w:val="0"/>
          <w:numId w:val="6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составлять, организовывать и проводить игры и игровые задания;</w:t>
      </w:r>
    </w:p>
    <w:p w:rsidR="00DE747A" w:rsidRPr="00DE747A" w:rsidRDefault="00DE747A" w:rsidP="00DE747A">
      <w:pPr>
        <w:numPr>
          <w:ilvl w:val="0"/>
          <w:numId w:val="6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3) Физическое совершенствование</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i/>
          <w:iCs/>
          <w:color w:val="000000"/>
          <w:sz w:val="20"/>
          <w:szCs w:val="20"/>
          <w:lang w:eastAsia="ru-RU"/>
        </w:rPr>
        <w:t>Физкультурно-оздоровительная деятельность:</w:t>
      </w:r>
    </w:p>
    <w:p w:rsidR="00DE747A" w:rsidRPr="00DE747A" w:rsidRDefault="00DE747A" w:rsidP="00DE747A">
      <w:pPr>
        <w:numPr>
          <w:ilvl w:val="0"/>
          <w:numId w:val="6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E747A" w:rsidRPr="00DE747A" w:rsidRDefault="00DE747A" w:rsidP="00DE747A">
      <w:pPr>
        <w:numPr>
          <w:ilvl w:val="0"/>
          <w:numId w:val="6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и выполнять технику спортивного плавания стилями (на выбор): брасс, кроль на спине, кроль;</w:t>
      </w:r>
    </w:p>
    <w:p w:rsidR="00DE747A" w:rsidRPr="00DE747A" w:rsidRDefault="00DE747A" w:rsidP="00DE747A">
      <w:pPr>
        <w:numPr>
          <w:ilvl w:val="0"/>
          <w:numId w:val="6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DE747A" w:rsidRPr="00DE747A" w:rsidRDefault="00DE747A" w:rsidP="00DE747A">
      <w:pPr>
        <w:numPr>
          <w:ilvl w:val="0"/>
          <w:numId w:val="6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т.д.;</w:t>
      </w:r>
    </w:p>
    <w:p w:rsidR="00DE747A" w:rsidRPr="00DE747A" w:rsidRDefault="00DE747A" w:rsidP="00DE747A">
      <w:pPr>
        <w:numPr>
          <w:ilvl w:val="0"/>
          <w:numId w:val="6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проявлять физические качества: гибкость, координацию—и демонстрировать динамику их развития;</w:t>
      </w:r>
    </w:p>
    <w:p w:rsidR="00DE747A" w:rsidRPr="00DE747A" w:rsidRDefault="00DE747A" w:rsidP="00DE747A">
      <w:pPr>
        <w:numPr>
          <w:ilvl w:val="0"/>
          <w:numId w:val="6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универсальные умения по самостоятельному выполнению упражнений в оздоровительных формах занятий;</w:t>
      </w:r>
    </w:p>
    <w:p w:rsidR="00DE747A" w:rsidRPr="00DE747A" w:rsidRDefault="00DE747A" w:rsidP="00DE747A">
      <w:pPr>
        <w:numPr>
          <w:ilvl w:val="0"/>
          <w:numId w:val="7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строевой и походный шаг.</w:t>
      </w:r>
    </w:p>
    <w:p w:rsidR="00DE747A" w:rsidRPr="00DE747A" w:rsidRDefault="00DE747A" w:rsidP="00DE747A">
      <w:pPr>
        <w:shd w:val="clear" w:color="auto" w:fill="FFFFFF"/>
        <w:spacing w:after="0" w:line="240" w:lineRule="auto"/>
        <w:ind w:firstLine="227"/>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i/>
          <w:iCs/>
          <w:color w:val="000000"/>
          <w:sz w:val="20"/>
          <w:szCs w:val="20"/>
          <w:lang w:eastAsia="ru-RU"/>
        </w:rPr>
        <w:t>Спортивно-оздоровительная деятельность:</w:t>
      </w:r>
    </w:p>
    <w:p w:rsidR="00DE747A" w:rsidRPr="00DE747A" w:rsidRDefault="00DE747A" w:rsidP="00DE747A">
      <w:pPr>
        <w:numPr>
          <w:ilvl w:val="0"/>
          <w:numId w:val="7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DE747A" w:rsidRPr="00DE747A" w:rsidRDefault="00DE747A" w:rsidP="00DE747A">
      <w:pPr>
        <w:numPr>
          <w:ilvl w:val="0"/>
          <w:numId w:val="7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E747A" w:rsidRPr="00DE747A" w:rsidRDefault="00DE747A" w:rsidP="00DE747A">
      <w:pPr>
        <w:numPr>
          <w:ilvl w:val="0"/>
          <w:numId w:val="7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E747A" w:rsidRPr="00DE747A" w:rsidRDefault="00DE747A" w:rsidP="00DE747A">
      <w:pPr>
        <w:numPr>
          <w:ilvl w:val="0"/>
          <w:numId w:val="7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E747A" w:rsidRPr="00DE747A" w:rsidRDefault="00DE747A" w:rsidP="00DE747A">
      <w:pPr>
        <w:numPr>
          <w:ilvl w:val="0"/>
          <w:numId w:val="7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Pr="00DE747A" w:rsidRDefault="00DE747A" w:rsidP="00DE747A">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r w:rsidRPr="00DE747A">
        <w:rPr>
          <w:rFonts w:ascii="LiberationSerif" w:eastAsia="Times New Roman" w:hAnsi="LiberationSerif" w:cs="Times New Roman"/>
          <w:b/>
          <w:bCs/>
          <w:caps/>
          <w:color w:val="000000"/>
          <w:kern w:val="36"/>
          <w:sz w:val="24"/>
          <w:szCs w:val="24"/>
          <w:lang w:eastAsia="ru-RU"/>
        </w:rPr>
        <w:t>ТЕМАТИЧЕСКОЕ ПЛАНИРОВАНИЕ </w:t>
      </w:r>
      <w:r>
        <w:rPr>
          <w:rFonts w:ascii="LiberationSerif" w:eastAsia="Times New Roman" w:hAnsi="LiberationSerif" w:cs="Times New Roman"/>
          <w:b/>
          <w:bCs/>
          <w:caps/>
          <w:color w:val="000000"/>
          <w:kern w:val="36"/>
          <w:sz w:val="24"/>
          <w:szCs w:val="24"/>
          <w:lang w:eastAsia="ru-RU"/>
        </w:rPr>
        <w:t>по физической культуре 3 класс (102 часа)</w:t>
      </w: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tbl>
      <w:tblPr>
        <w:tblW w:w="1570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1"/>
        <w:gridCol w:w="3391"/>
        <w:gridCol w:w="657"/>
        <w:gridCol w:w="1444"/>
        <w:gridCol w:w="1490"/>
        <w:gridCol w:w="1047"/>
        <w:gridCol w:w="3745"/>
        <w:gridCol w:w="1502"/>
        <w:gridCol w:w="1947"/>
      </w:tblGrid>
      <w:tr w:rsidR="00DE747A" w:rsidRPr="00DE747A" w:rsidTr="00DE74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w:t>
            </w:r>
            <w:r w:rsidRPr="00DE747A">
              <w:rPr>
                <w:rFonts w:ascii="LiberationSerif" w:eastAsia="Times New Roman" w:hAnsi="LiberationSerif" w:cs="Times New Roman"/>
                <w:b/>
                <w:bCs/>
                <w:color w:val="000000"/>
                <w:sz w:val="20"/>
                <w:szCs w:val="20"/>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Электронные (цифровые) образовательные ресурсы</w:t>
            </w:r>
          </w:p>
        </w:tc>
      </w:tr>
      <w:tr w:rsidR="00DE747A" w:rsidRPr="00DE747A" w:rsidTr="00DE74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Раздел 1.</w:t>
            </w:r>
            <w:r w:rsidRPr="00DE747A">
              <w:rPr>
                <w:rFonts w:ascii="LiberationSerif" w:eastAsia="Times New Roman" w:hAnsi="LiberationSerif" w:cs="Times New Roman"/>
                <w:b/>
                <w:bCs/>
                <w:color w:val="000000"/>
                <w:sz w:val="20"/>
                <w:szCs w:val="20"/>
                <w:lang w:eastAsia="ru-RU"/>
              </w:rPr>
              <w:t> Знания о физической культуре</w:t>
            </w: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Нагрузка. Влияние нагрузки на мышцы. Влияние утренней гимнастики и регулярного выполнения физических упражнений с постепенным увеличением нагрузки на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Находить необходимую информацию по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темам;</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Объяснять</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влияние нагрузки на мышцы;</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Понимать и раскрывать связь между выполнением физических упражнений и гармоничным физическим, интеллектуальным и эстетическим развитием;</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Устный опрос;</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 xml:space="preserve">Физические упражнения. Классификация физических упражнений по направлениям. Эффективность развития </w:t>
            </w:r>
            <w:r w:rsidRPr="00DE747A">
              <w:rPr>
                <w:rFonts w:ascii="LiberationSerif" w:eastAsia="Times New Roman" w:hAnsi="LiberationSerif" w:cs="Times New Roman"/>
                <w:b/>
                <w:bCs/>
                <w:color w:val="000000"/>
                <w:sz w:val="20"/>
                <w:szCs w:val="20"/>
                <w:lang w:eastAsia="ru-RU"/>
              </w:rPr>
              <w:lastRenderedPageBreak/>
              <w:t>физических качеств в соответствии с возрастными периодами развития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B30B25">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Понимать и раскрывать смысл и необходимость классификации физических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упражнений;</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Уметь</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определять физические упражнения в классификации по признаку исторически сложившихся систем физического воспитания;</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Гимнастика. Подводящие упражнения. Характеристика подводящих упражнений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Характеризовать гимнастику в классификации по признаку исторически сложившихся систем физического воспитания и давать оценку эффективности её воздействия на строение и функции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организма;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Уметь</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характеризовать подводящие упражнения и их значение;</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Плавание. Правила дыхания в воде при плавании, техника выполнения согласования двигательных действий при плавании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9</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w:t>
            </w:r>
          </w:p>
        </w:tc>
      </w:tr>
      <w:tr w:rsidR="00DE747A" w:rsidRPr="00DE747A" w:rsidTr="00DE747A">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Раздел 2. </w:t>
            </w:r>
            <w:r w:rsidRPr="00DE747A">
              <w:rPr>
                <w:rFonts w:ascii="LiberationSerif" w:eastAsia="Times New Roman" w:hAnsi="LiberationSerif" w:cs="Times New Roman"/>
                <w:b/>
                <w:bCs/>
                <w:color w:val="000000"/>
                <w:sz w:val="20"/>
                <w:szCs w:val="20"/>
                <w:lang w:eastAsia="ru-RU"/>
              </w:rPr>
              <w:t>Способы физкультурной деятельности</w:t>
            </w: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 xml:space="preserve">Самостоятельные занятия общеразвивающими и </w:t>
            </w:r>
            <w:proofErr w:type="spellStart"/>
            <w:r w:rsidRPr="00DE747A">
              <w:rPr>
                <w:rFonts w:ascii="LiberationSerif" w:eastAsia="Times New Roman" w:hAnsi="LiberationSerif" w:cs="Times New Roman"/>
                <w:b/>
                <w:bCs/>
                <w:color w:val="000000"/>
                <w:sz w:val="20"/>
                <w:szCs w:val="20"/>
                <w:lang w:eastAsia="ru-RU"/>
              </w:rPr>
              <w:t>здоровьеформирующими</w:t>
            </w:r>
            <w:proofErr w:type="spellEnd"/>
            <w:r w:rsidRPr="00DE747A">
              <w:rPr>
                <w:rFonts w:ascii="LiberationSerif" w:eastAsia="Times New Roman" w:hAnsi="LiberationSerif" w:cs="Times New Roman"/>
                <w:b/>
                <w:bCs/>
                <w:color w:val="000000"/>
                <w:sz w:val="20"/>
                <w:szCs w:val="20"/>
                <w:lang w:eastAsia="ru-RU"/>
              </w:rPr>
              <w:t xml:space="preserve"> физическими упражнениями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Моделировать физическую нагрузку при выполнении гимнастических упражнений для развития основных физических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качеств;</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и демонстрировать приёмы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Подбирать комплексы и демонстрировать технику выполнения гимнастических упражнений по преимущественной целевой направленности их использования;</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Самостоятельные развивающие подвижные игры и спортивные эстафеты, строевые упражнения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Проявлять самостоятельность в организации игр (спортивных эстафет) и игровых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заданий.;</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Проявлять коммуникативные качества, демонстрировать стремление к победе, уважительно относиться к соперникам;</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Устанавливать ролевое участие членов команды;</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r>
      <w:tr w:rsidR="00DE747A" w:rsidRPr="00DE747A" w:rsidTr="00DE747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w:t>
            </w:r>
          </w:p>
        </w:tc>
      </w:tr>
      <w:tr w:rsidR="00DE747A" w:rsidRPr="00DE747A" w:rsidTr="00DE747A">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Раздел 3.</w:t>
            </w:r>
            <w:r w:rsidRPr="00DE747A">
              <w:rPr>
                <w:rFonts w:ascii="LiberationSerif" w:eastAsia="Times New Roman" w:hAnsi="LiberationSerif" w:cs="Times New Roman"/>
                <w:b/>
                <w:bCs/>
                <w:color w:val="000000"/>
                <w:sz w:val="20"/>
                <w:szCs w:val="20"/>
                <w:lang w:eastAsia="ru-RU"/>
              </w:rPr>
              <w:t> Физкультурно-оздоровительная деятельность</w:t>
            </w: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Освоение специальных упражнений основной гимнастики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B30B25">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Осваивать комплексы упражнений для укрепления отдельных мышечных групп (мышцы спины, мышцы ног, мышцы рук, мышцы живота);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Игры и игровые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Проводить и участвовать в спортивных играх, в том числе с использованием элементов единоборства и элементов видов спорта;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Практическая 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48</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w:t>
            </w:r>
          </w:p>
        </w:tc>
      </w:tr>
      <w:tr w:rsidR="00DE747A" w:rsidRPr="00DE747A" w:rsidTr="00DE747A">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Раздел 4.</w:t>
            </w:r>
            <w:r w:rsidRPr="00DE747A">
              <w:rPr>
                <w:rFonts w:ascii="LiberationSerif" w:eastAsia="Times New Roman" w:hAnsi="LiberationSerif" w:cs="Times New Roman"/>
                <w:b/>
                <w:bCs/>
                <w:color w:val="000000"/>
                <w:sz w:val="20"/>
                <w:szCs w:val="20"/>
                <w:lang w:eastAsia="ru-RU"/>
              </w:rPr>
              <w:t> Спортивно-оздоровительная деятельность</w:t>
            </w: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Комбинации упражнений основной гимнастики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Овладеть техникой выполнения специальных упражнений для развития двигательных качеств: прыгучесть, способность к вращательным движениям, способность к сохранению равновесия через освоение технических действий: повороты и прыжки в комбинации с использованием гимнастических предметов; серия поворотов и прыжков на девяносто и сто восемьдесят градусов; прыжки с толчком одной ногой, обеими ногами с </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прямыми и согнутыми коленями, прямо и с полуповоротом, с места и с разбега; прыжки и подскоки через вращающуюся скакалку;</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 и демонстрировать комбинации упражнений с использованием танцевальных шагов и элементов;</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 xml:space="preserve">Практическая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Тестирование</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Спортивные упражнения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 и демонстрировать технику стилей спортивного плавания (на выбор) (при наличии материально-технического обеспечения);</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Демонстрировать динамику улучшения показателей скорости при плавании на определённое расстояние;</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 универсальные умения для выполнения нормативов ГТО, соответствующих возрастному этапу и уровню физической подготовки;</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Практическая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Тестирование</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B30B25">
        <w:trPr>
          <w:trHeight w:val="13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Туристические физические упражнения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Осваивать и демонстрировать универсальные умения для выполнения игровых заданий туристической деятельности;</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Практическая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Тестирование</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center"/>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b/>
                <w:bCs/>
                <w:color w:val="000000"/>
                <w:sz w:val="20"/>
                <w:szCs w:val="20"/>
                <w:lang w:eastAsia="ru-RU"/>
              </w:rPr>
              <w:t>Подготовка к демонстрации полученных результатов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контрольно-тестовые упражнения для определения динамики развития гибкости и координации;</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 xml:space="preserve">Освоение тестовых упражнений ГТО II </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ступени;</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Осваивать универсальные умения подготовки и демонстрации показательного выступления;</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 xml:space="preserve">Участвовать в соревновательной деятельности </w:t>
            </w:r>
            <w:proofErr w:type="spell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внутришкольных</w:t>
            </w:r>
            <w:proofErr w:type="spell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 xml:space="preserve"> этапов различных соревнований, фестивалей, конкурсов, мастер-классов, открытых уроков с использованием полученных навыков и умений;</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lastRenderedPageBreak/>
              <w:t xml:space="preserve">Практическая </w:t>
            </w:r>
            <w:proofErr w:type="gramStart"/>
            <w:r w:rsidRPr="00DE747A">
              <w:rPr>
                <w:rFonts w:ascii="LiberationSerif" w:eastAsia="Times New Roman" w:hAnsi="LiberationSerif" w:cs="Times New Roman"/>
                <w:color w:val="000000"/>
                <w:sz w:val="20"/>
                <w:szCs w:val="20"/>
                <w:bdr w:val="dashed" w:sz="6" w:space="0" w:color="FF0000" w:frame="1"/>
                <w:shd w:val="clear" w:color="auto" w:fill="F7FDF7"/>
                <w:lang w:eastAsia="ru-RU"/>
              </w:rPr>
              <w:t>работа;</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t>Тестирование</w:t>
            </w:r>
            <w:proofErr w:type="gramEnd"/>
            <w:r w:rsidRPr="00DE747A">
              <w:rPr>
                <w:rFonts w:ascii="LiberationSerif" w:eastAsia="Times New Roman" w:hAnsi="LiberationSerif" w:cs="Times New Roman"/>
                <w:color w:val="000000"/>
                <w:sz w:val="20"/>
                <w:szCs w:val="20"/>
                <w:bdr w:val="dashed" w:sz="6" w:space="0" w:color="FF0000" w:frame="1"/>
                <w:shd w:val="clear" w:color="auto" w:fill="F7FDF7"/>
                <w:lang w:eastAsia="ru-RU"/>
              </w:rPr>
              <w:t>;</w:t>
            </w:r>
            <w:r w:rsidRPr="00DE747A">
              <w:rPr>
                <w:rFonts w:ascii="LiberationSerif" w:eastAsia="Times New Roman" w:hAnsi="LiberationSerif" w:cs="Times New Roman"/>
                <w:color w:val="000000"/>
                <w:sz w:val="20"/>
                <w:szCs w:val="20"/>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p>
        </w:tc>
      </w:tr>
      <w:tr w:rsidR="00DE747A" w:rsidRPr="00DE747A" w:rsidTr="00DE747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36</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 </w:t>
            </w:r>
          </w:p>
        </w:tc>
      </w:tr>
      <w:tr w:rsidR="00DE747A" w:rsidRPr="00DE747A" w:rsidTr="00DE747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shd w:val="clear" w:color="auto" w:fill="FF0000"/>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bdr w:val="dashed" w:sz="6" w:space="0" w:color="FF0000" w:frame="1"/>
                <w:shd w:val="clear" w:color="auto" w:fill="F7FDF7"/>
                <w:lang w:eastAsia="ru-RU"/>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E747A" w:rsidRPr="00DE747A" w:rsidRDefault="00DE747A" w:rsidP="00DE747A">
            <w:pPr>
              <w:spacing w:after="0" w:line="240" w:lineRule="auto"/>
              <w:jc w:val="both"/>
              <w:rPr>
                <w:rFonts w:ascii="LiberationSerif" w:eastAsia="Times New Roman" w:hAnsi="LiberationSerif" w:cs="Times New Roman"/>
                <w:color w:val="000000"/>
                <w:sz w:val="20"/>
                <w:szCs w:val="20"/>
                <w:lang w:eastAsia="ru-RU"/>
              </w:rPr>
            </w:pPr>
            <w:r w:rsidRPr="00DE747A">
              <w:rPr>
                <w:rFonts w:ascii="LiberationSerif" w:eastAsia="Times New Roman" w:hAnsi="LiberationSerif" w:cs="Times New Roman"/>
                <w:color w:val="000000"/>
                <w:sz w:val="20"/>
                <w:szCs w:val="20"/>
                <w:lang w:eastAsia="ru-RU"/>
              </w:rPr>
              <w:t>0</w:t>
            </w:r>
          </w:p>
        </w:tc>
      </w:tr>
    </w:tbl>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B30B25" w:rsidRPr="00B30B25" w:rsidRDefault="00B30B25" w:rsidP="00B30B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0B25" w:rsidRPr="00B30B25" w:rsidRDefault="00B30B25" w:rsidP="00B30B25">
      <w:pPr>
        <w:widowControl w:val="0"/>
        <w:tabs>
          <w:tab w:val="left" w:pos="1260"/>
        </w:tabs>
        <w:autoSpaceDE w:val="0"/>
        <w:autoSpaceDN w:val="0"/>
        <w:adjustRightInd w:val="0"/>
        <w:spacing w:after="0" w:line="240" w:lineRule="auto"/>
        <w:jc w:val="center"/>
        <w:rPr>
          <w:rFonts w:ascii="Calibri" w:eastAsia="Times New Roman" w:hAnsi="Calibri" w:cs="Times New Roman"/>
          <w:b/>
          <w:sz w:val="28"/>
          <w:szCs w:val="24"/>
          <w:lang w:eastAsia="ru-RU"/>
        </w:rPr>
      </w:pPr>
      <w:r w:rsidRPr="00B30B25">
        <w:rPr>
          <w:rFonts w:ascii="Calibri" w:eastAsia="Times New Roman" w:hAnsi="Calibri" w:cs="Times New Roman"/>
          <w:b/>
          <w:sz w:val="28"/>
          <w:szCs w:val="24"/>
          <w:lang w:eastAsia="ru-RU"/>
        </w:rPr>
        <w:t>Описание материально-технического обеспечения образовательного процесса.</w:t>
      </w:r>
    </w:p>
    <w:p w:rsidR="00B30B25" w:rsidRPr="00B30B25" w:rsidRDefault="00B30B25" w:rsidP="00B30B25">
      <w:pPr>
        <w:widowControl w:val="0"/>
        <w:tabs>
          <w:tab w:val="left" w:pos="1260"/>
        </w:tabs>
        <w:autoSpaceDE w:val="0"/>
        <w:autoSpaceDN w:val="0"/>
        <w:adjustRightInd w:val="0"/>
        <w:spacing w:after="0" w:line="240" w:lineRule="auto"/>
        <w:ind w:left="720"/>
        <w:contextualSpacing/>
        <w:rPr>
          <w:rFonts w:ascii="Calibri" w:eastAsia="Times New Roman" w:hAnsi="Calibri" w:cs="Times New Roman"/>
          <w:b/>
          <w:sz w:val="24"/>
          <w:szCs w:val="24"/>
          <w:lang w:eastAsia="ru-RU"/>
        </w:rPr>
      </w:pPr>
    </w:p>
    <w:tbl>
      <w:tblPr>
        <w:tblStyle w:val="1"/>
        <w:tblW w:w="15622" w:type="dxa"/>
        <w:tblInd w:w="-318" w:type="dxa"/>
        <w:tblLayout w:type="fixed"/>
        <w:tblLook w:val="04A0" w:firstRow="1" w:lastRow="0" w:firstColumn="1" w:lastColumn="0" w:noHBand="0" w:noVBand="1"/>
      </w:tblPr>
      <w:tblGrid>
        <w:gridCol w:w="423"/>
        <w:gridCol w:w="4993"/>
        <w:gridCol w:w="4678"/>
        <w:gridCol w:w="5528"/>
      </w:tblGrid>
      <w:tr w:rsidR="00B30B25" w:rsidRPr="00B30B25" w:rsidTr="00B30B25">
        <w:tc>
          <w:tcPr>
            <w:tcW w:w="423" w:type="dxa"/>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r w:rsidRPr="00B30B25">
              <w:rPr>
                <w:rFonts w:ascii="Calibri" w:eastAsia="Times New Roman" w:hAnsi="Calibri" w:cs="Times New Roman"/>
                <w:sz w:val="24"/>
                <w:szCs w:val="24"/>
                <w:lang w:val="en-US" w:eastAsia="ru-RU"/>
              </w:rPr>
              <w:t xml:space="preserve">№ </w:t>
            </w:r>
          </w:p>
        </w:tc>
        <w:tc>
          <w:tcPr>
            <w:tcW w:w="4993" w:type="dxa"/>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r w:rsidRPr="00B30B25">
              <w:rPr>
                <w:rFonts w:ascii="Calibri" w:eastAsia="Times New Roman" w:hAnsi="Calibri" w:cs="Times New Roman"/>
                <w:b/>
                <w:i/>
                <w:sz w:val="24"/>
                <w:szCs w:val="24"/>
                <w:lang w:eastAsia="ru-RU"/>
              </w:rPr>
              <w:t>Наименование объектов и средств материально-технического обеспечения, на основе примерной рабочей программы</w:t>
            </w:r>
          </w:p>
        </w:tc>
        <w:tc>
          <w:tcPr>
            <w:tcW w:w="4678" w:type="dxa"/>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r w:rsidRPr="00B30B25">
              <w:rPr>
                <w:rFonts w:ascii="Calibri" w:eastAsia="Times New Roman" w:hAnsi="Calibri" w:cs="Times New Roman"/>
                <w:b/>
                <w:i/>
                <w:sz w:val="24"/>
                <w:szCs w:val="24"/>
                <w:lang w:eastAsia="ru-RU"/>
              </w:rPr>
              <w:t>Наименование объектов и средств материально-технического обеспечения, на основе примерной рабочей программы</w:t>
            </w:r>
          </w:p>
        </w:tc>
        <w:tc>
          <w:tcPr>
            <w:tcW w:w="5528" w:type="dxa"/>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r w:rsidRPr="00B30B25">
              <w:rPr>
                <w:rFonts w:ascii="Calibri" w:eastAsia="Times New Roman" w:hAnsi="Calibri" w:cs="Times New Roman"/>
                <w:b/>
                <w:i/>
                <w:sz w:val="24"/>
                <w:szCs w:val="24"/>
                <w:lang w:eastAsia="ru-RU"/>
              </w:rPr>
              <w:t>Наименование объектов и средств материально-технического обеспечения</w:t>
            </w:r>
          </w:p>
        </w:tc>
      </w:tr>
      <w:tr w:rsidR="00B30B25" w:rsidRPr="00B30B25" w:rsidTr="00B30B25">
        <w:tc>
          <w:tcPr>
            <w:tcW w:w="423" w:type="dxa"/>
            <w:vMerge w:val="restart"/>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val="en-US" w:eastAsia="ru-RU"/>
              </w:rPr>
            </w:pPr>
            <w:r w:rsidRPr="00B30B25">
              <w:rPr>
                <w:rFonts w:ascii="Calibri" w:eastAsia="Times New Roman" w:hAnsi="Calibri" w:cs="Times New Roman"/>
                <w:b/>
                <w:sz w:val="24"/>
                <w:szCs w:val="24"/>
                <w:lang w:val="en-US" w:eastAsia="ru-RU"/>
              </w:rPr>
              <w:t>1.</w:t>
            </w:r>
          </w:p>
        </w:tc>
        <w:tc>
          <w:tcPr>
            <w:tcW w:w="15199" w:type="dxa"/>
            <w:gridSpan w:val="3"/>
          </w:tcPr>
          <w:p w:rsidR="00B30B25" w:rsidRPr="00B30B25" w:rsidRDefault="00B30B25" w:rsidP="00B30B25">
            <w:pPr>
              <w:widowControl w:val="0"/>
              <w:tabs>
                <w:tab w:val="left" w:pos="1260"/>
              </w:tabs>
              <w:autoSpaceDE w:val="0"/>
              <w:autoSpaceDN w:val="0"/>
              <w:adjustRightInd w:val="0"/>
              <w:contextualSpacing/>
              <w:jc w:val="center"/>
              <w:rPr>
                <w:rFonts w:ascii="Calibri" w:eastAsia="Times New Roman" w:hAnsi="Calibri" w:cs="Times New Roman"/>
                <w:b/>
                <w:sz w:val="24"/>
                <w:szCs w:val="24"/>
                <w:lang w:val="en-US" w:eastAsia="ru-RU"/>
              </w:rPr>
            </w:pPr>
            <w:proofErr w:type="spellStart"/>
            <w:r w:rsidRPr="00B30B25">
              <w:rPr>
                <w:rFonts w:ascii="Calibri" w:eastAsia="Times New Roman" w:hAnsi="Calibri" w:cs="Times New Roman"/>
                <w:b/>
                <w:sz w:val="28"/>
                <w:szCs w:val="24"/>
                <w:lang w:val="en-US" w:eastAsia="ru-RU"/>
              </w:rPr>
              <w:t>Библиотечный</w:t>
            </w:r>
            <w:proofErr w:type="spellEnd"/>
            <w:r w:rsidRPr="00B30B25">
              <w:rPr>
                <w:rFonts w:ascii="Calibri" w:eastAsia="Times New Roman" w:hAnsi="Calibri" w:cs="Times New Roman"/>
                <w:b/>
                <w:sz w:val="28"/>
                <w:szCs w:val="24"/>
                <w:lang w:val="en-US" w:eastAsia="ru-RU"/>
              </w:rPr>
              <w:t xml:space="preserve"> </w:t>
            </w:r>
            <w:proofErr w:type="spellStart"/>
            <w:r w:rsidRPr="00B30B25">
              <w:rPr>
                <w:rFonts w:ascii="Calibri" w:eastAsia="Times New Roman" w:hAnsi="Calibri" w:cs="Times New Roman"/>
                <w:b/>
                <w:sz w:val="28"/>
                <w:szCs w:val="24"/>
                <w:lang w:val="en-US" w:eastAsia="ru-RU"/>
              </w:rPr>
              <w:t>фонд</w:t>
            </w:r>
            <w:proofErr w:type="spellEnd"/>
            <w:r w:rsidRPr="00B30B25">
              <w:rPr>
                <w:rFonts w:ascii="Calibri" w:eastAsia="Times New Roman" w:hAnsi="Calibri" w:cs="Times New Roman"/>
                <w:b/>
                <w:sz w:val="28"/>
                <w:szCs w:val="24"/>
                <w:lang w:val="en-US" w:eastAsia="ru-RU"/>
              </w:rPr>
              <w:t xml:space="preserve"> (</w:t>
            </w:r>
            <w:proofErr w:type="spellStart"/>
            <w:r w:rsidRPr="00B30B25">
              <w:rPr>
                <w:rFonts w:ascii="Calibri" w:eastAsia="Times New Roman" w:hAnsi="Calibri" w:cs="Times New Roman"/>
                <w:b/>
                <w:sz w:val="28"/>
                <w:szCs w:val="24"/>
                <w:lang w:val="en-US" w:eastAsia="ru-RU"/>
              </w:rPr>
              <w:t>книгопечатная</w:t>
            </w:r>
            <w:proofErr w:type="spellEnd"/>
            <w:r w:rsidRPr="00B30B25">
              <w:rPr>
                <w:rFonts w:ascii="Calibri" w:eastAsia="Times New Roman" w:hAnsi="Calibri" w:cs="Times New Roman"/>
                <w:b/>
                <w:sz w:val="28"/>
                <w:szCs w:val="24"/>
                <w:lang w:val="en-US" w:eastAsia="ru-RU"/>
              </w:rPr>
              <w:t xml:space="preserve"> </w:t>
            </w:r>
            <w:proofErr w:type="spellStart"/>
            <w:r w:rsidRPr="00B30B25">
              <w:rPr>
                <w:rFonts w:ascii="Calibri" w:eastAsia="Times New Roman" w:hAnsi="Calibri" w:cs="Times New Roman"/>
                <w:b/>
                <w:sz w:val="28"/>
                <w:szCs w:val="24"/>
                <w:lang w:val="en-US" w:eastAsia="ru-RU"/>
              </w:rPr>
              <w:t>продукция</w:t>
            </w:r>
            <w:proofErr w:type="spellEnd"/>
            <w:r w:rsidRPr="00B30B25">
              <w:rPr>
                <w:rFonts w:ascii="Calibri" w:eastAsia="Times New Roman" w:hAnsi="Calibri" w:cs="Times New Roman"/>
                <w:b/>
                <w:sz w:val="28"/>
                <w:szCs w:val="24"/>
                <w:lang w:val="en-US" w:eastAsia="ru-RU"/>
              </w:rPr>
              <w:t>)</w:t>
            </w:r>
          </w:p>
        </w:tc>
      </w:tr>
      <w:tr w:rsidR="00B30B25" w:rsidRPr="00B30B25" w:rsidTr="00B30B25">
        <w:tc>
          <w:tcPr>
            <w:tcW w:w="423" w:type="dxa"/>
            <w:vMerge/>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val="en-US" w:eastAsia="ru-RU"/>
              </w:rPr>
            </w:pPr>
          </w:p>
        </w:tc>
        <w:tc>
          <w:tcPr>
            <w:tcW w:w="4993" w:type="dxa"/>
          </w:tcPr>
          <w:p w:rsidR="00B30B25" w:rsidRPr="00B30B25" w:rsidRDefault="00B30B25" w:rsidP="00B30B25">
            <w:pPr>
              <w:widowControl w:val="0"/>
              <w:autoSpaceDE w:val="0"/>
              <w:autoSpaceDN w:val="0"/>
              <w:adjustRightInd w:val="0"/>
              <w:rPr>
                <w:rFonts w:ascii="Calibri" w:eastAsia="Calibri" w:hAnsi="Calibri" w:cs="Times New Roman,Bold"/>
                <w:b/>
                <w:bCs/>
                <w:sz w:val="24"/>
                <w:szCs w:val="24"/>
                <w:lang w:val="en-US"/>
              </w:rPr>
            </w:pPr>
          </w:p>
        </w:tc>
        <w:tc>
          <w:tcPr>
            <w:tcW w:w="4678" w:type="dxa"/>
          </w:tcPr>
          <w:p w:rsidR="00B30B25" w:rsidRPr="00B30B25" w:rsidRDefault="00B30B25" w:rsidP="00B30B25">
            <w:pPr>
              <w:widowControl w:val="0"/>
              <w:autoSpaceDE w:val="0"/>
              <w:autoSpaceDN w:val="0"/>
              <w:adjustRightInd w:val="0"/>
              <w:rPr>
                <w:rFonts w:ascii="Calibri" w:eastAsia="Calibri" w:hAnsi="Calibri" w:cs="Times New Roman,Bold"/>
                <w:b/>
                <w:bCs/>
                <w:sz w:val="24"/>
                <w:szCs w:val="24"/>
              </w:rPr>
            </w:pPr>
            <w:r w:rsidRPr="00B30B25">
              <w:rPr>
                <w:rFonts w:ascii="Calibri" w:eastAsia="Calibri" w:hAnsi="Calibri" w:cs="Times New Roman"/>
                <w:sz w:val="24"/>
                <w:szCs w:val="24"/>
              </w:rPr>
              <w:t>Стандарт начального общего образования по физической культуре</w:t>
            </w:r>
          </w:p>
        </w:tc>
        <w:tc>
          <w:tcPr>
            <w:tcW w:w="5528"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p>
        </w:tc>
      </w:tr>
      <w:tr w:rsidR="00B30B25" w:rsidRPr="00B30B25" w:rsidTr="00B30B25">
        <w:tc>
          <w:tcPr>
            <w:tcW w:w="423" w:type="dxa"/>
            <w:vMerge/>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p>
        </w:tc>
        <w:tc>
          <w:tcPr>
            <w:tcW w:w="4993" w:type="dxa"/>
          </w:tcPr>
          <w:p w:rsidR="00B30B25" w:rsidRPr="00B30B25" w:rsidRDefault="00B30B25" w:rsidP="00B30B25">
            <w:pPr>
              <w:widowControl w:val="0"/>
              <w:autoSpaceDE w:val="0"/>
              <w:autoSpaceDN w:val="0"/>
              <w:adjustRightInd w:val="0"/>
              <w:rPr>
                <w:rFonts w:ascii="Calibri" w:eastAsia="Calibri" w:hAnsi="Calibri" w:cs="Times New Roman"/>
                <w:sz w:val="24"/>
                <w:szCs w:val="24"/>
              </w:rPr>
            </w:pPr>
          </w:p>
        </w:tc>
        <w:tc>
          <w:tcPr>
            <w:tcW w:w="4678" w:type="dxa"/>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Лях В.И., </w:t>
            </w:r>
            <w:proofErr w:type="spellStart"/>
            <w:r w:rsidRPr="00B30B25">
              <w:rPr>
                <w:rFonts w:ascii="Calibri" w:eastAsia="Calibri" w:hAnsi="Calibri" w:cs="Times New Roman"/>
                <w:sz w:val="24"/>
                <w:szCs w:val="24"/>
              </w:rPr>
              <w:t>Зданевич</w:t>
            </w:r>
            <w:proofErr w:type="spellEnd"/>
            <w:r w:rsidRPr="00B30B25">
              <w:rPr>
                <w:rFonts w:ascii="Calibri" w:eastAsia="Calibri" w:hAnsi="Calibri" w:cs="Times New Roman"/>
                <w:sz w:val="24"/>
                <w:szCs w:val="24"/>
              </w:rPr>
              <w:t xml:space="preserve"> А.А. Комплексная программа физического воспитания учащихся 1–11-х классов. – М.: Просвещение, 2009.</w:t>
            </w:r>
          </w:p>
        </w:tc>
        <w:tc>
          <w:tcPr>
            <w:tcW w:w="5528"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p>
        </w:tc>
      </w:tr>
      <w:tr w:rsidR="00B30B25" w:rsidRPr="00B30B25" w:rsidTr="00B30B25">
        <w:tc>
          <w:tcPr>
            <w:tcW w:w="423" w:type="dxa"/>
            <w:vMerge/>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p>
        </w:tc>
        <w:tc>
          <w:tcPr>
            <w:tcW w:w="4993" w:type="dxa"/>
          </w:tcPr>
          <w:p w:rsidR="00B30B25" w:rsidRPr="00B30B25" w:rsidRDefault="00B30B25" w:rsidP="00B30B25">
            <w:pPr>
              <w:widowControl w:val="0"/>
              <w:autoSpaceDE w:val="0"/>
              <w:autoSpaceDN w:val="0"/>
              <w:adjustRightInd w:val="0"/>
              <w:rPr>
                <w:rFonts w:ascii="Calibri" w:eastAsia="Calibri" w:hAnsi="Calibri" w:cs="Times New Roman"/>
                <w:sz w:val="24"/>
                <w:szCs w:val="24"/>
              </w:rPr>
            </w:pPr>
          </w:p>
        </w:tc>
        <w:tc>
          <w:tcPr>
            <w:tcW w:w="4678" w:type="dxa"/>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Ковалько В.И. Поурочные разработки по физкультуре 1-4 класс Москва «</w:t>
            </w:r>
            <w:proofErr w:type="spellStart"/>
            <w:r w:rsidRPr="00B30B25">
              <w:rPr>
                <w:rFonts w:ascii="Calibri" w:eastAsia="Calibri" w:hAnsi="Calibri" w:cs="Times New Roman"/>
                <w:sz w:val="24"/>
                <w:szCs w:val="24"/>
              </w:rPr>
              <w:t>Вако</w:t>
            </w:r>
            <w:proofErr w:type="spellEnd"/>
            <w:r w:rsidRPr="00B30B25">
              <w:rPr>
                <w:rFonts w:ascii="Calibri" w:eastAsia="Calibri" w:hAnsi="Calibri" w:cs="Times New Roman"/>
                <w:sz w:val="24"/>
                <w:szCs w:val="24"/>
              </w:rPr>
              <w:t>» 2006</w:t>
            </w:r>
          </w:p>
        </w:tc>
        <w:tc>
          <w:tcPr>
            <w:tcW w:w="5528"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p>
        </w:tc>
      </w:tr>
      <w:tr w:rsidR="00B30B25" w:rsidRPr="00B30B25" w:rsidTr="00B30B25">
        <w:tc>
          <w:tcPr>
            <w:tcW w:w="423" w:type="dxa"/>
            <w:vMerge/>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eastAsia="ru-RU"/>
              </w:rPr>
            </w:pPr>
          </w:p>
        </w:tc>
        <w:tc>
          <w:tcPr>
            <w:tcW w:w="4993"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 xml:space="preserve">В учебниках представлена система учебных задач, направленных на формирование и последовательную отработку универсальных </w:t>
            </w:r>
            <w:r w:rsidRPr="00B30B25">
              <w:rPr>
                <w:rFonts w:ascii="Calibri" w:eastAsia="Times New Roman" w:hAnsi="Calibri" w:cs="Times New Roman"/>
                <w:sz w:val="24"/>
                <w:szCs w:val="24"/>
                <w:lang w:eastAsia="ru-RU"/>
              </w:rPr>
              <w:lastRenderedPageBreak/>
              <w:t xml:space="preserve">учебных действий, развитие логического и алгоритмического мышления, пространственного воображения. </w:t>
            </w:r>
          </w:p>
        </w:tc>
        <w:tc>
          <w:tcPr>
            <w:tcW w:w="4678" w:type="dxa"/>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r w:rsidRPr="00B30B25">
              <w:rPr>
                <w:rFonts w:ascii="Calibri" w:eastAsia="Calibri" w:hAnsi="Calibri" w:cs="Times New Roman"/>
                <w:sz w:val="24"/>
                <w:szCs w:val="24"/>
              </w:rPr>
              <w:lastRenderedPageBreak/>
              <w:t xml:space="preserve">Лях В.И. Мой друг – физкультура. Учебник для учащихся 1-4 классов начальной школы. </w:t>
            </w:r>
            <w:proofErr w:type="spellStart"/>
            <w:r w:rsidRPr="00B30B25">
              <w:rPr>
                <w:rFonts w:ascii="Calibri" w:eastAsia="Calibri" w:hAnsi="Calibri" w:cs="Times New Roman"/>
                <w:sz w:val="24"/>
                <w:szCs w:val="24"/>
                <w:lang w:val="en-US"/>
              </w:rPr>
              <w:t>Москва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Просвещение</w:t>
            </w:r>
            <w:proofErr w:type="spellEnd"/>
            <w:r w:rsidRPr="00B30B25">
              <w:rPr>
                <w:rFonts w:ascii="Calibri" w:eastAsia="Calibri" w:hAnsi="Calibri" w:cs="Times New Roman"/>
                <w:sz w:val="24"/>
                <w:szCs w:val="24"/>
                <w:lang w:val="en-US"/>
              </w:rPr>
              <w:t>» 2009.</w:t>
            </w:r>
          </w:p>
        </w:tc>
        <w:tc>
          <w:tcPr>
            <w:tcW w:w="5528"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val="en-US" w:eastAsia="ru-RU"/>
              </w:rPr>
            </w:pPr>
          </w:p>
        </w:tc>
      </w:tr>
      <w:tr w:rsidR="00B30B25" w:rsidRPr="00B30B25" w:rsidTr="00B30B25">
        <w:tc>
          <w:tcPr>
            <w:tcW w:w="423" w:type="dxa"/>
            <w:vMerge/>
          </w:tcPr>
          <w:p w:rsidR="00B30B25" w:rsidRPr="00B30B25" w:rsidRDefault="00B30B25" w:rsidP="00B30B25">
            <w:pPr>
              <w:widowControl w:val="0"/>
              <w:tabs>
                <w:tab w:val="left" w:pos="1260"/>
              </w:tabs>
              <w:autoSpaceDE w:val="0"/>
              <w:autoSpaceDN w:val="0"/>
              <w:adjustRightInd w:val="0"/>
              <w:contextualSpacing/>
              <w:rPr>
                <w:rFonts w:ascii="Calibri" w:eastAsia="Times New Roman" w:hAnsi="Calibri" w:cs="Times New Roman"/>
                <w:b/>
                <w:sz w:val="24"/>
                <w:szCs w:val="24"/>
                <w:lang w:val="en-US" w:eastAsia="ru-RU"/>
              </w:rPr>
            </w:pPr>
          </w:p>
        </w:tc>
        <w:tc>
          <w:tcPr>
            <w:tcW w:w="4993"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c>
          <w:tcPr>
            <w:tcW w:w="4678" w:type="dxa"/>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Рабочая программа по физической культуре </w:t>
            </w:r>
          </w:p>
        </w:tc>
        <w:tc>
          <w:tcPr>
            <w:tcW w:w="5528" w:type="dxa"/>
          </w:tcPr>
          <w:p w:rsidR="00B30B25" w:rsidRPr="00B30B25" w:rsidRDefault="00B30B25" w:rsidP="00B30B25">
            <w:pPr>
              <w:widowControl w:val="0"/>
              <w:autoSpaceDE w:val="0"/>
              <w:autoSpaceDN w:val="0"/>
              <w:adjustRightInd w:val="0"/>
              <w:rPr>
                <w:rFonts w:ascii="Calibri" w:eastAsia="Times New Roman" w:hAnsi="Calibri" w:cs="Times New Roman"/>
                <w:sz w:val="24"/>
                <w:szCs w:val="24"/>
                <w:lang w:eastAsia="ru-RU"/>
              </w:rPr>
            </w:pPr>
          </w:p>
        </w:tc>
      </w:tr>
      <w:tr w:rsidR="00B30B25" w:rsidRPr="00B30B25" w:rsidTr="00B30B25">
        <w:tc>
          <w:tcPr>
            <w:tcW w:w="423" w:type="dxa"/>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r w:rsidRPr="00B30B25">
              <w:rPr>
                <w:rFonts w:ascii="Calibri" w:eastAsia="Times New Roman" w:hAnsi="Calibri" w:cs="Times New Roman"/>
                <w:b/>
                <w:sz w:val="24"/>
                <w:szCs w:val="24"/>
                <w:lang w:val="en-US" w:eastAsia="ru-RU"/>
              </w:rPr>
              <w:t>2.</w:t>
            </w:r>
          </w:p>
        </w:tc>
        <w:tc>
          <w:tcPr>
            <w:tcW w:w="15199" w:type="dxa"/>
            <w:gridSpan w:val="3"/>
            <w:tcBorders>
              <w:bottom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Times New Roman" w:hAnsi="Calibri" w:cs="Times New Roman"/>
                <w:b/>
                <w:sz w:val="28"/>
                <w:szCs w:val="24"/>
                <w:lang w:eastAsia="ru-RU"/>
              </w:rPr>
            </w:pPr>
          </w:p>
          <w:p w:rsidR="00B30B25" w:rsidRPr="00B30B25" w:rsidRDefault="00B30B25" w:rsidP="00B30B25">
            <w:pPr>
              <w:widowControl w:val="0"/>
              <w:tabs>
                <w:tab w:val="left" w:pos="1260"/>
              </w:tabs>
              <w:autoSpaceDE w:val="0"/>
              <w:autoSpaceDN w:val="0"/>
              <w:adjustRightInd w:val="0"/>
              <w:contextualSpacing/>
              <w:jc w:val="center"/>
              <w:rPr>
                <w:rFonts w:ascii="Calibri" w:eastAsia="Times New Roman" w:hAnsi="Calibri" w:cs="Times New Roman"/>
                <w:b/>
                <w:sz w:val="24"/>
                <w:szCs w:val="24"/>
                <w:lang w:eastAsia="ru-RU"/>
              </w:rPr>
            </w:pPr>
            <w:r w:rsidRPr="00B30B25">
              <w:rPr>
                <w:rFonts w:ascii="Calibri" w:eastAsia="Times New Roman" w:hAnsi="Calibri" w:cs="Times New Roman"/>
                <w:b/>
                <w:sz w:val="28"/>
                <w:szCs w:val="24"/>
                <w:lang w:eastAsia="ru-RU"/>
              </w:rPr>
              <w:t>Технические средства обучения для теоретического материала</w:t>
            </w:r>
          </w:p>
        </w:tc>
      </w:tr>
      <w:tr w:rsidR="00B30B25" w:rsidRPr="00B30B25" w:rsidTr="00B30B25">
        <w:tc>
          <w:tcPr>
            <w:tcW w:w="423" w:type="dxa"/>
            <w:vMerge w:val="restart"/>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eastAsia="ru-RU"/>
              </w:rPr>
            </w:pPr>
          </w:p>
        </w:tc>
        <w:tc>
          <w:tcPr>
            <w:tcW w:w="4993" w:type="dxa"/>
            <w:vMerge w:val="restart"/>
          </w:tcPr>
          <w:p w:rsidR="00B30B25" w:rsidRPr="00B30B25" w:rsidRDefault="00B30B25" w:rsidP="00B30B25">
            <w:pPr>
              <w:widowControl w:val="0"/>
              <w:shd w:val="clear" w:color="auto" w:fill="FFFFFF"/>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Классная доска с набором приспособлений для крепления таблиц, постеров и картинок.</w:t>
            </w:r>
          </w:p>
          <w:p w:rsidR="00B30B25" w:rsidRPr="00B30B25" w:rsidRDefault="00B30B25" w:rsidP="00B30B25">
            <w:pPr>
              <w:widowControl w:val="0"/>
              <w:shd w:val="clear" w:color="auto" w:fill="FFFFFF"/>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Настенная доска с набором приспособлений для крепле</w:t>
            </w:r>
            <w:r w:rsidRPr="00B30B25">
              <w:rPr>
                <w:rFonts w:ascii="Calibri" w:eastAsia="Times New Roman" w:hAnsi="Calibri" w:cs="Times New Roman"/>
                <w:sz w:val="24"/>
                <w:szCs w:val="24"/>
                <w:lang w:eastAsia="ru-RU"/>
              </w:rPr>
              <w:softHyphen/>
              <w:t>ния картинок.</w:t>
            </w:r>
          </w:p>
          <w:p w:rsidR="00B30B25" w:rsidRPr="00B30B25" w:rsidRDefault="00B30B25" w:rsidP="00B30B25">
            <w:pPr>
              <w:widowControl w:val="0"/>
              <w:shd w:val="clear" w:color="auto" w:fill="FFFFFF"/>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Телевизор (по возможности). Видеомагнитофон /видеоплейер (по возможности). Аудиоцентр/магнитофон. Диапроектор.</w:t>
            </w:r>
          </w:p>
          <w:p w:rsidR="00B30B25" w:rsidRPr="00B30B25" w:rsidRDefault="00B30B25" w:rsidP="00B30B25">
            <w:pPr>
              <w:widowControl w:val="0"/>
              <w:shd w:val="clear" w:color="auto" w:fill="FFFFFF"/>
              <w:autoSpaceDE w:val="0"/>
              <w:autoSpaceDN w:val="0"/>
              <w:adjustRightInd w:val="0"/>
              <w:rPr>
                <w:rFonts w:ascii="Calibri" w:eastAsia="Times New Roman" w:hAnsi="Calibri" w:cs="Times New Roman"/>
                <w:sz w:val="24"/>
                <w:szCs w:val="24"/>
                <w:lang w:eastAsia="ru-RU"/>
              </w:rPr>
            </w:pPr>
            <w:r w:rsidRPr="00B30B25">
              <w:rPr>
                <w:rFonts w:ascii="Calibri" w:eastAsia="Times New Roman" w:hAnsi="Calibri" w:cs="Times New Roman"/>
                <w:sz w:val="24"/>
                <w:szCs w:val="24"/>
                <w:lang w:eastAsia="ru-RU"/>
              </w:rPr>
              <w:t>Мультимедийный проектор (по возможности). Экспозиционный экран (по возможности). Компьютер (по возможности). Сканер (по возможности). Принтер лазерный (по возможности). Принтер струйный цветной (по возможности), фотокамера цифровая (по возможности). Видеокамера цифровая со штативом (по возможности). Лингафонные устройства, обеспечивающие связь между преподавателем и учащимися, между учащимися (по воз</w:t>
            </w:r>
            <w:r w:rsidRPr="00B30B25">
              <w:rPr>
                <w:rFonts w:ascii="Calibri" w:eastAsia="Times New Roman" w:hAnsi="Calibri" w:cs="Times New Roman"/>
                <w:sz w:val="24"/>
                <w:szCs w:val="24"/>
                <w:lang w:eastAsia="ru-RU"/>
              </w:rPr>
              <w:softHyphen/>
              <w:t>можности)</w:t>
            </w: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Классная</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доска</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Классная</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доска</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Телевизор</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Телевизор</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r w:rsidRPr="00B30B25">
              <w:rPr>
                <w:rFonts w:ascii="Calibri" w:eastAsia="Times New Roman" w:hAnsi="Calibri" w:cs="Times New Roman"/>
                <w:sz w:val="24"/>
                <w:szCs w:val="24"/>
                <w:lang w:val="en-US" w:eastAsia="ru-RU"/>
              </w:rPr>
              <w:t xml:space="preserve">ДВД </w:t>
            </w:r>
            <w:proofErr w:type="spellStart"/>
            <w:r w:rsidRPr="00B30B25">
              <w:rPr>
                <w:rFonts w:ascii="Calibri" w:eastAsia="Times New Roman" w:hAnsi="Calibri" w:cs="Times New Roman"/>
                <w:sz w:val="24"/>
                <w:szCs w:val="24"/>
                <w:lang w:val="en-US" w:eastAsia="ru-RU"/>
              </w:rPr>
              <w:t>проигрователь</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r w:rsidRPr="00B30B25">
              <w:rPr>
                <w:rFonts w:ascii="Calibri" w:eastAsia="Times New Roman" w:hAnsi="Calibri" w:cs="Times New Roman"/>
                <w:sz w:val="24"/>
                <w:szCs w:val="24"/>
                <w:lang w:val="en-US" w:eastAsia="ru-RU"/>
              </w:rPr>
              <w:t xml:space="preserve">ДВД </w:t>
            </w:r>
            <w:proofErr w:type="spellStart"/>
            <w:r w:rsidRPr="00B30B25">
              <w:rPr>
                <w:rFonts w:ascii="Calibri" w:eastAsia="Times New Roman" w:hAnsi="Calibri" w:cs="Times New Roman"/>
                <w:sz w:val="24"/>
                <w:szCs w:val="24"/>
                <w:lang w:val="en-US" w:eastAsia="ru-RU"/>
              </w:rPr>
              <w:t>проигрователь</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Мультимедийный</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проектор</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Мультимедийный</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проектор</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Экспозиционный</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экран</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Экспозиционный</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экран</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Компьютер</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Компьютер</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Сканер</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Сканер</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p>
        </w:tc>
        <w:tc>
          <w:tcPr>
            <w:tcW w:w="4993" w:type="dxa"/>
            <w:vMerge/>
            <w:tcBorders>
              <w:bottom w:val="single" w:sz="4" w:space="0" w:color="auto"/>
            </w:tcBorders>
          </w:tcPr>
          <w:p w:rsidR="00B30B25" w:rsidRPr="00B30B25" w:rsidRDefault="00B30B25" w:rsidP="00B30B25">
            <w:pPr>
              <w:widowControl w:val="0"/>
              <w:autoSpaceDE w:val="0"/>
              <w:autoSpaceDN w:val="0"/>
              <w:adjustRightInd w:val="0"/>
              <w:rPr>
                <w:rFonts w:ascii="Calibri" w:eastAsia="Times New Roman" w:hAnsi="Calibri" w:cs="Times New Roman"/>
                <w:b/>
                <w:sz w:val="24"/>
                <w:szCs w:val="24"/>
                <w:lang w:val="en-US" w:eastAsia="ru-RU"/>
              </w:rPr>
            </w:pPr>
          </w:p>
        </w:tc>
        <w:tc>
          <w:tcPr>
            <w:tcW w:w="467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Принтер</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лазерный</w:t>
            </w:r>
            <w:proofErr w:type="spellEnd"/>
          </w:p>
        </w:tc>
        <w:tc>
          <w:tcPr>
            <w:tcW w:w="5528" w:type="dxa"/>
            <w:tcBorders>
              <w:top w:val="nil"/>
              <w:bottom w:val="single" w:sz="4" w:space="0" w:color="auto"/>
            </w:tcBorders>
          </w:tcPr>
          <w:p w:rsidR="00B30B25" w:rsidRPr="00B30B25" w:rsidRDefault="00B30B25" w:rsidP="00B30B25">
            <w:pPr>
              <w:widowControl w:val="0"/>
              <w:numPr>
                <w:ilvl w:val="0"/>
                <w:numId w:val="76"/>
              </w:numPr>
              <w:autoSpaceDE w:val="0"/>
              <w:autoSpaceDN w:val="0"/>
              <w:adjustRightInd w:val="0"/>
              <w:contextualSpacing/>
              <w:jc w:val="both"/>
              <w:rPr>
                <w:rFonts w:ascii="Calibri" w:eastAsia="Times New Roman" w:hAnsi="Calibri" w:cs="Times New Roman"/>
                <w:sz w:val="24"/>
                <w:szCs w:val="24"/>
                <w:lang w:val="en-US" w:eastAsia="ru-RU"/>
              </w:rPr>
            </w:pPr>
            <w:proofErr w:type="spellStart"/>
            <w:r w:rsidRPr="00B30B25">
              <w:rPr>
                <w:rFonts w:ascii="Calibri" w:eastAsia="Times New Roman" w:hAnsi="Calibri" w:cs="Times New Roman"/>
                <w:sz w:val="24"/>
                <w:szCs w:val="24"/>
                <w:lang w:val="en-US" w:eastAsia="ru-RU"/>
              </w:rPr>
              <w:t>Принтер</w:t>
            </w:r>
            <w:proofErr w:type="spellEnd"/>
            <w:r w:rsidRPr="00B30B25">
              <w:rPr>
                <w:rFonts w:ascii="Calibri" w:eastAsia="Times New Roman" w:hAnsi="Calibri" w:cs="Times New Roman"/>
                <w:sz w:val="24"/>
                <w:szCs w:val="24"/>
                <w:lang w:val="en-US" w:eastAsia="ru-RU"/>
              </w:rPr>
              <w:t xml:space="preserve"> </w:t>
            </w:r>
            <w:proofErr w:type="spellStart"/>
            <w:r w:rsidRPr="00B30B25">
              <w:rPr>
                <w:rFonts w:ascii="Calibri" w:eastAsia="Times New Roman" w:hAnsi="Calibri" w:cs="Times New Roman"/>
                <w:sz w:val="24"/>
                <w:szCs w:val="24"/>
                <w:lang w:val="en-US" w:eastAsia="ru-RU"/>
              </w:rPr>
              <w:t>лазерный</w:t>
            </w:r>
            <w:proofErr w:type="spellEnd"/>
          </w:p>
        </w:tc>
      </w:tr>
      <w:tr w:rsidR="00B30B25" w:rsidRPr="00B30B25" w:rsidTr="00B30B25">
        <w:tc>
          <w:tcPr>
            <w:tcW w:w="423" w:type="dxa"/>
          </w:tcPr>
          <w:p w:rsidR="00B30B25" w:rsidRPr="00B30B25" w:rsidRDefault="00B30B25" w:rsidP="00B30B25">
            <w:pPr>
              <w:widowControl w:val="0"/>
              <w:autoSpaceDE w:val="0"/>
              <w:autoSpaceDN w:val="0"/>
              <w:adjustRightInd w:val="0"/>
              <w:jc w:val="both"/>
              <w:rPr>
                <w:rFonts w:ascii="Calibri" w:eastAsia="Times New Roman" w:hAnsi="Calibri" w:cs="Times New Roman"/>
                <w:b/>
                <w:sz w:val="24"/>
                <w:szCs w:val="24"/>
                <w:lang w:val="en-US" w:eastAsia="ru-RU"/>
              </w:rPr>
            </w:pPr>
            <w:r w:rsidRPr="00B30B25">
              <w:rPr>
                <w:rFonts w:ascii="Calibri" w:eastAsia="Times New Roman" w:hAnsi="Calibri" w:cs="Times New Roman"/>
                <w:b/>
                <w:sz w:val="24"/>
                <w:szCs w:val="24"/>
                <w:lang w:val="en-US" w:eastAsia="ru-RU"/>
              </w:rPr>
              <w:t>3.</w:t>
            </w:r>
          </w:p>
        </w:tc>
        <w:tc>
          <w:tcPr>
            <w:tcW w:w="15199" w:type="dxa"/>
            <w:gridSpan w:val="3"/>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
                <w:bCs/>
                <w:sz w:val="28"/>
                <w:szCs w:val="24"/>
                <w:lang w:val="en-US"/>
              </w:rPr>
            </w:pPr>
          </w:p>
          <w:p w:rsidR="00B30B25" w:rsidRPr="00B30B25" w:rsidRDefault="00B30B25" w:rsidP="00B30B25">
            <w:pPr>
              <w:widowControl w:val="0"/>
              <w:tabs>
                <w:tab w:val="left" w:pos="1260"/>
              </w:tabs>
              <w:autoSpaceDE w:val="0"/>
              <w:autoSpaceDN w:val="0"/>
              <w:adjustRightInd w:val="0"/>
              <w:contextualSpacing/>
              <w:jc w:val="center"/>
              <w:rPr>
                <w:rFonts w:ascii="Calibri" w:eastAsia="Times New Roman" w:hAnsi="Calibri" w:cs="Times New Roman"/>
                <w:b/>
                <w:sz w:val="24"/>
                <w:szCs w:val="24"/>
                <w:lang w:val="en-US" w:eastAsia="ru-RU"/>
              </w:rPr>
            </w:pPr>
            <w:proofErr w:type="spellStart"/>
            <w:r w:rsidRPr="00B30B25">
              <w:rPr>
                <w:rFonts w:ascii="Calibri" w:eastAsia="Calibri" w:hAnsi="Calibri" w:cs="Times New Roman,Bold"/>
                <w:b/>
                <w:bCs/>
                <w:sz w:val="28"/>
                <w:szCs w:val="24"/>
                <w:lang w:val="en-US"/>
              </w:rPr>
              <w:t>Учебно</w:t>
            </w:r>
            <w:r w:rsidRPr="00B30B25">
              <w:rPr>
                <w:rFonts w:ascii="Calibri" w:eastAsia="Calibri" w:hAnsi="Calibri" w:cs="Times New Roman"/>
                <w:b/>
                <w:bCs/>
                <w:sz w:val="28"/>
                <w:szCs w:val="24"/>
                <w:lang w:val="en-US"/>
              </w:rPr>
              <w:t>-</w:t>
            </w:r>
            <w:r w:rsidRPr="00B30B25">
              <w:rPr>
                <w:rFonts w:ascii="Calibri" w:eastAsia="Calibri" w:hAnsi="Calibri" w:cs="Times New Roman,Bold"/>
                <w:b/>
                <w:bCs/>
                <w:sz w:val="28"/>
                <w:szCs w:val="24"/>
                <w:lang w:val="en-US"/>
              </w:rPr>
              <w:t>практическое</w:t>
            </w:r>
            <w:proofErr w:type="spellEnd"/>
            <w:r w:rsidRPr="00B30B25">
              <w:rPr>
                <w:rFonts w:ascii="Calibri" w:eastAsia="Calibri" w:hAnsi="Calibri" w:cs="Times New Roman,Bold"/>
                <w:b/>
                <w:bCs/>
                <w:sz w:val="28"/>
                <w:szCs w:val="24"/>
                <w:lang w:val="en-US"/>
              </w:rPr>
              <w:t xml:space="preserve"> </w:t>
            </w:r>
            <w:proofErr w:type="spellStart"/>
            <w:r w:rsidRPr="00B30B25">
              <w:rPr>
                <w:rFonts w:ascii="Calibri" w:eastAsia="Calibri" w:hAnsi="Calibri" w:cs="Times New Roman,Bold"/>
                <w:b/>
                <w:bCs/>
                <w:sz w:val="28"/>
                <w:szCs w:val="24"/>
                <w:lang w:val="en-US"/>
              </w:rPr>
              <w:t>оборудование</w:t>
            </w:r>
            <w:proofErr w:type="spellEnd"/>
            <w:r w:rsidRPr="00B30B25">
              <w:rPr>
                <w:rFonts w:ascii="Calibri" w:eastAsia="Times New Roman" w:hAnsi="Calibri" w:cs="Times New Roman"/>
                <w:b/>
                <w:sz w:val="28"/>
                <w:szCs w:val="24"/>
                <w:lang w:val="en-US" w:eastAsia="ru-RU"/>
              </w:rPr>
              <w:t xml:space="preserve"> </w:t>
            </w:r>
          </w:p>
        </w:tc>
      </w:tr>
      <w:tr w:rsidR="00B30B25" w:rsidRPr="00B30B25" w:rsidTr="00B30B25">
        <w:tc>
          <w:tcPr>
            <w:tcW w:w="423" w:type="dxa"/>
            <w:vMerge w:val="restart"/>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val="restart"/>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Бревно</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гимнастическое</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напольное</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Козел</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гимнастический</w:t>
            </w:r>
            <w:proofErr w:type="spellEnd"/>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Козел</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гимнастический</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Брусья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параллельные</w:t>
            </w:r>
            <w:proofErr w:type="spellEnd"/>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Брусья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параллельные</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Канат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для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лазанья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Канат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для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лазанья</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Перекладина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гимнастическая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пристеночная</w:t>
            </w:r>
            <w:proofErr w:type="spellEnd"/>
            <w:r w:rsidRPr="00B30B25">
              <w:rPr>
                <w:rFonts w:ascii="Calibri" w:eastAsia="Calibri" w:hAnsi="Calibri" w:cs="Times New Roman"/>
                <w:sz w:val="24"/>
                <w:szCs w:val="24"/>
                <w:lang w:val="en-US"/>
              </w:rPr>
              <w:t>)</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Перекладина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гимнастическая</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пристеночная</w:t>
            </w:r>
            <w:proofErr w:type="spellEnd"/>
            <w:r w:rsidRPr="00B30B25">
              <w:rPr>
                <w:rFonts w:ascii="Calibri" w:eastAsia="Calibri" w:hAnsi="Calibri" w:cs="Times New Roman"/>
                <w:sz w:val="24"/>
                <w:szCs w:val="24"/>
                <w:lang w:val="en-US"/>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Стенка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гимнастическая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Стенка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гимнастическая</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Скамейка гимнастическая жесткая (длиной 4 м)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Скамейка гимнастическая жесткая (длиной 4 м)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Комплект навесного оборудования (перекладина, мишени для метания, тренировочные баскетбольные щиты)</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Комплект навесного оборудования (перекладина, мишени для метания, тренировочные баскетбольные щиты)</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Мячи: набивные весом 1 кг, малый мяч(мягкий</w:t>
            </w:r>
            <w:proofErr w:type="gramStart"/>
            <w:r w:rsidRPr="00B30B25">
              <w:rPr>
                <w:rFonts w:ascii="Calibri" w:eastAsia="Calibri" w:hAnsi="Calibri" w:cs="Times New Roman"/>
                <w:sz w:val="24"/>
                <w:szCs w:val="24"/>
              </w:rPr>
              <w:t>),баскетбольные</w:t>
            </w:r>
            <w:proofErr w:type="gramEnd"/>
            <w:r w:rsidRPr="00B30B25">
              <w:rPr>
                <w:rFonts w:ascii="Calibri" w:eastAsia="Calibri" w:hAnsi="Calibri" w:cs="Times New Roman"/>
                <w:sz w:val="24"/>
                <w:szCs w:val="24"/>
              </w:rPr>
              <w:t>, волейбольные, футбольные</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Мячи: набивные весом 1 кг, малый мяч(мягкий</w:t>
            </w:r>
            <w:proofErr w:type="gramStart"/>
            <w:r w:rsidRPr="00B30B25">
              <w:rPr>
                <w:rFonts w:ascii="Calibri" w:eastAsia="Calibri" w:hAnsi="Calibri" w:cs="Times New Roman"/>
                <w:sz w:val="24"/>
                <w:szCs w:val="24"/>
              </w:rPr>
              <w:t>),баскетбольные</w:t>
            </w:r>
            <w:proofErr w:type="gramEnd"/>
            <w:r w:rsidRPr="00B30B25">
              <w:rPr>
                <w:rFonts w:ascii="Calibri" w:eastAsia="Calibri" w:hAnsi="Calibri" w:cs="Times New Roman"/>
                <w:sz w:val="24"/>
                <w:szCs w:val="24"/>
              </w:rPr>
              <w:t>, волейбольные, футбольные</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Палка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гимнастическая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Скакалка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детская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Скакалка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детская</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Мат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гимнастический</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Мат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гимнастический</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Гимнастический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подкидной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мостик</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Гимнастический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подкидной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мостик</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Кегли</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Обруч</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пластиковый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детский</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Обруч</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пластиковый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детский</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Планка для прыжков в высоту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rPr>
            </w:pPr>
            <w:r w:rsidRPr="00B30B25">
              <w:rPr>
                <w:rFonts w:ascii="Calibri" w:eastAsia="Calibri" w:hAnsi="Calibri" w:cs="Times New Roman"/>
                <w:sz w:val="24"/>
                <w:szCs w:val="24"/>
              </w:rPr>
              <w:t xml:space="preserve">Планка для прыжков в высоту </w:t>
            </w:r>
          </w:p>
        </w:tc>
      </w:tr>
      <w:tr w:rsidR="00B30B25" w:rsidRPr="00B30B25" w:rsidTr="00B30B25">
        <w:tc>
          <w:tcPr>
            <w:tcW w:w="423" w:type="dxa"/>
            <w:vMerge w:val="restart"/>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val="restart"/>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 xml:space="preserve">Стойка для прыжков в высоту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Флажки: разметочные с опорой, стартовые</w:t>
            </w:r>
          </w:p>
        </w:tc>
        <w:tc>
          <w:tcPr>
            <w:tcW w:w="552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Флажки: разметочные с опорой, стартовые</w:t>
            </w:r>
          </w:p>
        </w:tc>
      </w:tr>
      <w:tr w:rsidR="00B30B25" w:rsidRPr="00B30B25" w:rsidTr="00B30B25">
        <w:tc>
          <w:tcPr>
            <w:tcW w:w="423" w:type="dxa"/>
            <w:vMerge/>
          </w:tcPr>
          <w:p w:rsidR="00B30B25" w:rsidRPr="00D556FE"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D556FE"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Лента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финишная</w:t>
            </w:r>
            <w:proofErr w:type="spellEnd"/>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Лента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финишная</w:t>
            </w:r>
            <w:proofErr w:type="spellEnd"/>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Рулетка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измерительная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Рулетка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измерительная</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Набор инструментов для подготовки прыжковых ям</w:t>
            </w:r>
          </w:p>
        </w:tc>
        <w:tc>
          <w:tcPr>
            <w:tcW w:w="552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Набор инструментов для подготовки прыжковых ям</w:t>
            </w:r>
          </w:p>
        </w:tc>
      </w:tr>
      <w:tr w:rsidR="00B30B25" w:rsidRPr="00B30B25" w:rsidTr="00B30B25">
        <w:tc>
          <w:tcPr>
            <w:tcW w:w="423" w:type="dxa"/>
            <w:vMerge/>
          </w:tcPr>
          <w:p w:rsidR="00B30B25" w:rsidRPr="00D556FE"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D556FE"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 xml:space="preserve">Лыжи детские (с креплениями и палками)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Щит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баскетбольный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тренировочный</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Щит</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баскетбольный</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тренировочный</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 xml:space="preserve">Сетка для переноски и хранения мячей </w:t>
            </w:r>
          </w:p>
        </w:tc>
        <w:tc>
          <w:tcPr>
            <w:tcW w:w="5528" w:type="dxa"/>
            <w:tcBorders>
              <w:left w:val="single" w:sz="4" w:space="0" w:color="auto"/>
              <w:right w:val="single" w:sz="4" w:space="0" w:color="auto"/>
            </w:tcBorders>
          </w:tcPr>
          <w:p w:rsidR="00B30B25" w:rsidRPr="00D556FE" w:rsidRDefault="00B30B25" w:rsidP="00B30B25">
            <w:pPr>
              <w:widowControl w:val="0"/>
              <w:autoSpaceDE w:val="0"/>
              <w:autoSpaceDN w:val="0"/>
              <w:adjustRightInd w:val="0"/>
              <w:rPr>
                <w:rFonts w:ascii="Calibri" w:eastAsia="Calibri" w:hAnsi="Calibri" w:cs="Times New Roman"/>
                <w:sz w:val="24"/>
                <w:szCs w:val="24"/>
              </w:rPr>
            </w:pPr>
            <w:r w:rsidRPr="00D556FE">
              <w:rPr>
                <w:rFonts w:ascii="Calibri" w:eastAsia="Calibri" w:hAnsi="Calibri" w:cs="Times New Roman"/>
                <w:sz w:val="24"/>
                <w:szCs w:val="24"/>
              </w:rPr>
              <w:t xml:space="preserve">Сетка для переноски и хранения мячей </w:t>
            </w:r>
          </w:p>
        </w:tc>
      </w:tr>
      <w:tr w:rsidR="00B30B25" w:rsidRPr="00B30B25" w:rsidTr="00B30B25">
        <w:tc>
          <w:tcPr>
            <w:tcW w:w="423" w:type="dxa"/>
            <w:vMerge/>
          </w:tcPr>
          <w:p w:rsidR="00B30B25" w:rsidRPr="00D556FE" w:rsidRDefault="00B30B25" w:rsidP="00B30B25">
            <w:pPr>
              <w:widowControl w:val="0"/>
              <w:autoSpaceDE w:val="0"/>
              <w:autoSpaceDN w:val="0"/>
              <w:adjustRightInd w:val="0"/>
              <w:jc w:val="both"/>
              <w:rPr>
                <w:rFonts w:ascii="Calibri" w:eastAsia="Times New Roman" w:hAnsi="Calibri" w:cs="Times New Roman"/>
                <w:sz w:val="24"/>
                <w:szCs w:val="24"/>
                <w:lang w:eastAsia="ru-RU"/>
              </w:rPr>
            </w:pPr>
          </w:p>
        </w:tc>
        <w:tc>
          <w:tcPr>
            <w:tcW w:w="4993" w:type="dxa"/>
            <w:vMerge/>
            <w:tcBorders>
              <w:right w:val="single" w:sz="4" w:space="0" w:color="auto"/>
            </w:tcBorders>
          </w:tcPr>
          <w:p w:rsidR="00B30B25" w:rsidRPr="00D556FE"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Сетка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волейбольная</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Сетка</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волейбольная</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Аптечка</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Аптечка</w:t>
            </w:r>
            <w:proofErr w:type="spellEnd"/>
            <w:r w:rsidRPr="00B30B25">
              <w:rPr>
                <w:rFonts w:ascii="Calibri" w:eastAsia="Calibri" w:hAnsi="Calibri" w:cs="Times New Roman"/>
                <w:sz w:val="24"/>
                <w:szCs w:val="24"/>
                <w:lang w:val="en-US"/>
              </w:rPr>
              <w:t xml:space="preserve"> </w:t>
            </w:r>
          </w:p>
        </w:tc>
      </w:tr>
      <w:tr w:rsidR="00B30B25" w:rsidRPr="00B30B25" w:rsidTr="00B30B25">
        <w:tc>
          <w:tcPr>
            <w:tcW w:w="423" w:type="dxa"/>
            <w:vMerge/>
          </w:tcPr>
          <w:p w:rsidR="00B30B25" w:rsidRPr="00B30B25" w:rsidRDefault="00B30B25" w:rsidP="00B30B25">
            <w:pPr>
              <w:widowControl w:val="0"/>
              <w:autoSpaceDE w:val="0"/>
              <w:autoSpaceDN w:val="0"/>
              <w:adjustRightInd w:val="0"/>
              <w:jc w:val="both"/>
              <w:rPr>
                <w:rFonts w:ascii="Calibri" w:eastAsia="Times New Roman" w:hAnsi="Calibri" w:cs="Times New Roman"/>
                <w:sz w:val="24"/>
                <w:szCs w:val="24"/>
                <w:lang w:val="en-US" w:eastAsia="ru-RU"/>
              </w:rPr>
            </w:pPr>
          </w:p>
        </w:tc>
        <w:tc>
          <w:tcPr>
            <w:tcW w:w="4993" w:type="dxa"/>
            <w:vMerge/>
            <w:tcBorders>
              <w:right w:val="single" w:sz="4" w:space="0" w:color="auto"/>
            </w:tcBorders>
          </w:tcPr>
          <w:p w:rsidR="00B30B25" w:rsidRPr="00B30B25" w:rsidRDefault="00B30B25" w:rsidP="00B30B25">
            <w:pPr>
              <w:widowControl w:val="0"/>
              <w:tabs>
                <w:tab w:val="left" w:pos="1260"/>
              </w:tabs>
              <w:autoSpaceDE w:val="0"/>
              <w:autoSpaceDN w:val="0"/>
              <w:adjustRightInd w:val="0"/>
              <w:contextualSpacing/>
              <w:jc w:val="center"/>
              <w:rPr>
                <w:rFonts w:ascii="Calibri" w:eastAsia="Calibri" w:hAnsi="Calibri" w:cs="Times New Roman,Bold"/>
                <w:bCs/>
                <w:sz w:val="24"/>
                <w:szCs w:val="24"/>
                <w:lang w:val="en-US"/>
              </w:rPr>
            </w:pPr>
          </w:p>
        </w:tc>
        <w:tc>
          <w:tcPr>
            <w:tcW w:w="467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rPr>
                <w:rFonts w:ascii="Calibri" w:eastAsia="Calibri" w:hAnsi="Calibri" w:cs="Times New Roman"/>
                <w:sz w:val="24"/>
                <w:szCs w:val="24"/>
                <w:lang w:val="en-US"/>
              </w:rPr>
            </w:pPr>
            <w:proofErr w:type="spellStart"/>
            <w:r w:rsidRPr="00B30B25">
              <w:rPr>
                <w:rFonts w:ascii="Calibri" w:eastAsia="Calibri" w:hAnsi="Calibri" w:cs="Times New Roman"/>
                <w:sz w:val="24"/>
                <w:szCs w:val="24"/>
                <w:lang w:val="en-US"/>
              </w:rPr>
              <w:t>Барьеры</w:t>
            </w:r>
            <w:proofErr w:type="spellEnd"/>
            <w:r w:rsidRPr="00B30B25">
              <w:rPr>
                <w:rFonts w:ascii="Calibri" w:eastAsia="Calibri" w:hAnsi="Calibri" w:cs="Times New Roman"/>
                <w:sz w:val="24"/>
                <w:szCs w:val="24"/>
                <w:lang w:val="en-US"/>
              </w:rPr>
              <w:t xml:space="preserve"> </w:t>
            </w:r>
            <w:proofErr w:type="spellStart"/>
            <w:r w:rsidRPr="00B30B25">
              <w:rPr>
                <w:rFonts w:ascii="Calibri" w:eastAsia="Calibri" w:hAnsi="Calibri" w:cs="Times New Roman"/>
                <w:sz w:val="24"/>
                <w:szCs w:val="24"/>
                <w:lang w:val="en-US"/>
              </w:rPr>
              <w:t>легкоатлетические</w:t>
            </w:r>
            <w:proofErr w:type="spellEnd"/>
            <w:r w:rsidRPr="00B30B25">
              <w:rPr>
                <w:rFonts w:ascii="Calibri" w:eastAsia="Calibri" w:hAnsi="Calibri" w:cs="Times New Roman"/>
                <w:sz w:val="24"/>
                <w:szCs w:val="24"/>
                <w:lang w:val="en-US"/>
              </w:rPr>
              <w:t xml:space="preserve"> </w:t>
            </w:r>
          </w:p>
        </w:tc>
        <w:tc>
          <w:tcPr>
            <w:tcW w:w="5528" w:type="dxa"/>
            <w:tcBorders>
              <w:left w:val="single" w:sz="4" w:space="0" w:color="auto"/>
              <w:right w:val="single" w:sz="4" w:space="0" w:color="auto"/>
            </w:tcBorders>
          </w:tcPr>
          <w:p w:rsidR="00B30B25" w:rsidRPr="00B30B25" w:rsidRDefault="00B30B25" w:rsidP="00B30B25">
            <w:pPr>
              <w:widowControl w:val="0"/>
              <w:autoSpaceDE w:val="0"/>
              <w:autoSpaceDN w:val="0"/>
              <w:adjustRightInd w:val="0"/>
              <w:jc w:val="center"/>
              <w:rPr>
                <w:rFonts w:ascii="Calibri" w:eastAsia="Times New Roman" w:hAnsi="Calibri" w:cs="Times New Roman"/>
                <w:bCs/>
                <w:sz w:val="24"/>
                <w:szCs w:val="24"/>
                <w:lang w:val="en-US" w:eastAsia="ru-RU"/>
              </w:rPr>
            </w:pPr>
            <w:r w:rsidRPr="00B30B25">
              <w:rPr>
                <w:rFonts w:ascii="Calibri" w:eastAsia="Times New Roman" w:hAnsi="Calibri" w:cs="Times New Roman"/>
                <w:bCs/>
                <w:sz w:val="24"/>
                <w:szCs w:val="24"/>
                <w:lang w:val="en-US" w:eastAsia="ru-RU"/>
              </w:rPr>
              <w:t>-</w:t>
            </w:r>
          </w:p>
        </w:tc>
      </w:tr>
    </w:tbl>
    <w:p w:rsidR="00B30B25" w:rsidRPr="00B30B25" w:rsidRDefault="00B30B25" w:rsidP="00B30B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E747A" w:rsidRDefault="00DE747A" w:rsidP="00DE747A">
      <w:pPr>
        <w:spacing w:after="0"/>
        <w:jc w:val="center"/>
        <w:rPr>
          <w:rFonts w:ascii="Times New Roman" w:hAnsi="Times New Roman" w:cs="Times New Roman"/>
          <w:sz w:val="28"/>
          <w:szCs w:val="28"/>
        </w:rPr>
      </w:pPr>
    </w:p>
    <w:p w:rsidR="00DC70C1" w:rsidRDefault="00DC70C1"/>
    <w:sectPr w:rsidR="00DC70C1" w:rsidSect="00DE747A">
      <w:pgSz w:w="16838" w:h="11906" w:orient="landscape"/>
      <w:pgMar w:top="709" w:right="426"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0A8"/>
    <w:multiLevelType w:val="multilevel"/>
    <w:tmpl w:val="A3C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03B"/>
    <w:multiLevelType w:val="multilevel"/>
    <w:tmpl w:val="A358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5A18"/>
    <w:multiLevelType w:val="multilevel"/>
    <w:tmpl w:val="49C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15A84"/>
    <w:multiLevelType w:val="multilevel"/>
    <w:tmpl w:val="99F0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1528F"/>
    <w:multiLevelType w:val="multilevel"/>
    <w:tmpl w:val="E4D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F525F"/>
    <w:multiLevelType w:val="multilevel"/>
    <w:tmpl w:val="7FA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52A66"/>
    <w:multiLevelType w:val="multilevel"/>
    <w:tmpl w:val="9E7E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10BA3"/>
    <w:multiLevelType w:val="multilevel"/>
    <w:tmpl w:val="24F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249E1"/>
    <w:multiLevelType w:val="multilevel"/>
    <w:tmpl w:val="FB1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6319F"/>
    <w:multiLevelType w:val="multilevel"/>
    <w:tmpl w:val="ACA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86B1B"/>
    <w:multiLevelType w:val="multilevel"/>
    <w:tmpl w:val="6EE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3108D"/>
    <w:multiLevelType w:val="multilevel"/>
    <w:tmpl w:val="464A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D5881"/>
    <w:multiLevelType w:val="multilevel"/>
    <w:tmpl w:val="10C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73F6A"/>
    <w:multiLevelType w:val="multilevel"/>
    <w:tmpl w:val="09F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B6821"/>
    <w:multiLevelType w:val="multilevel"/>
    <w:tmpl w:val="1772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97D66"/>
    <w:multiLevelType w:val="multilevel"/>
    <w:tmpl w:val="094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66AFA"/>
    <w:multiLevelType w:val="multilevel"/>
    <w:tmpl w:val="821C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9138C"/>
    <w:multiLevelType w:val="multilevel"/>
    <w:tmpl w:val="21BE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A0E9B"/>
    <w:multiLevelType w:val="multilevel"/>
    <w:tmpl w:val="056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100787"/>
    <w:multiLevelType w:val="multilevel"/>
    <w:tmpl w:val="E69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8357C3"/>
    <w:multiLevelType w:val="multilevel"/>
    <w:tmpl w:val="576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6E4DDD"/>
    <w:multiLevelType w:val="multilevel"/>
    <w:tmpl w:val="C35E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857407"/>
    <w:multiLevelType w:val="multilevel"/>
    <w:tmpl w:val="2558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76D99"/>
    <w:multiLevelType w:val="multilevel"/>
    <w:tmpl w:val="A43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883A01"/>
    <w:multiLevelType w:val="multilevel"/>
    <w:tmpl w:val="D54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DB33EC"/>
    <w:multiLevelType w:val="multilevel"/>
    <w:tmpl w:val="29DC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8746F"/>
    <w:multiLevelType w:val="multilevel"/>
    <w:tmpl w:val="1C1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3F4573"/>
    <w:multiLevelType w:val="multilevel"/>
    <w:tmpl w:val="0C6C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8A7D63"/>
    <w:multiLevelType w:val="multilevel"/>
    <w:tmpl w:val="378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5E2D1F"/>
    <w:multiLevelType w:val="multilevel"/>
    <w:tmpl w:val="78BE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FD3941"/>
    <w:multiLevelType w:val="multilevel"/>
    <w:tmpl w:val="864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72EB9"/>
    <w:multiLevelType w:val="multilevel"/>
    <w:tmpl w:val="585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0B77A0"/>
    <w:multiLevelType w:val="multilevel"/>
    <w:tmpl w:val="014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C11616"/>
    <w:multiLevelType w:val="multilevel"/>
    <w:tmpl w:val="FFC6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111549"/>
    <w:multiLevelType w:val="multilevel"/>
    <w:tmpl w:val="95C8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28515C"/>
    <w:multiLevelType w:val="multilevel"/>
    <w:tmpl w:val="121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697D3D"/>
    <w:multiLevelType w:val="multilevel"/>
    <w:tmpl w:val="B3A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FD1C77"/>
    <w:multiLevelType w:val="multilevel"/>
    <w:tmpl w:val="902E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F4484B"/>
    <w:multiLevelType w:val="multilevel"/>
    <w:tmpl w:val="5A6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630167"/>
    <w:multiLevelType w:val="multilevel"/>
    <w:tmpl w:val="EE20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6F4CFF"/>
    <w:multiLevelType w:val="multilevel"/>
    <w:tmpl w:val="473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591D06"/>
    <w:multiLevelType w:val="multilevel"/>
    <w:tmpl w:val="65A0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7C390D"/>
    <w:multiLevelType w:val="multilevel"/>
    <w:tmpl w:val="E36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172865"/>
    <w:multiLevelType w:val="multilevel"/>
    <w:tmpl w:val="C4C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8C1562"/>
    <w:multiLevelType w:val="multilevel"/>
    <w:tmpl w:val="F4F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CD2F7A"/>
    <w:multiLevelType w:val="multilevel"/>
    <w:tmpl w:val="139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C309D9"/>
    <w:multiLevelType w:val="multilevel"/>
    <w:tmpl w:val="0CAC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A5026E"/>
    <w:multiLevelType w:val="multilevel"/>
    <w:tmpl w:val="EA40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AA6379"/>
    <w:multiLevelType w:val="multilevel"/>
    <w:tmpl w:val="CAF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822A07"/>
    <w:multiLevelType w:val="multilevel"/>
    <w:tmpl w:val="F7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280C3E"/>
    <w:multiLevelType w:val="multilevel"/>
    <w:tmpl w:val="C190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E85694"/>
    <w:multiLevelType w:val="multilevel"/>
    <w:tmpl w:val="8900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2B3AAE"/>
    <w:multiLevelType w:val="multilevel"/>
    <w:tmpl w:val="D5C0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056CB1"/>
    <w:multiLevelType w:val="multilevel"/>
    <w:tmpl w:val="1A9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4D1189"/>
    <w:multiLevelType w:val="multilevel"/>
    <w:tmpl w:val="B31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409AE"/>
    <w:multiLevelType w:val="multilevel"/>
    <w:tmpl w:val="361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3B0566"/>
    <w:multiLevelType w:val="multilevel"/>
    <w:tmpl w:val="B002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6739AA"/>
    <w:multiLevelType w:val="multilevel"/>
    <w:tmpl w:val="F08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CC37D8"/>
    <w:multiLevelType w:val="multilevel"/>
    <w:tmpl w:val="2FA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360F16"/>
    <w:multiLevelType w:val="multilevel"/>
    <w:tmpl w:val="D55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A9234C"/>
    <w:multiLevelType w:val="multilevel"/>
    <w:tmpl w:val="CA0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432991"/>
    <w:multiLevelType w:val="multilevel"/>
    <w:tmpl w:val="93AC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7C38C2"/>
    <w:multiLevelType w:val="multilevel"/>
    <w:tmpl w:val="556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9C3A60"/>
    <w:multiLevelType w:val="multilevel"/>
    <w:tmpl w:val="7EC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F70EAD"/>
    <w:multiLevelType w:val="multilevel"/>
    <w:tmpl w:val="596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014F7D"/>
    <w:multiLevelType w:val="multilevel"/>
    <w:tmpl w:val="6124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651858"/>
    <w:multiLevelType w:val="multilevel"/>
    <w:tmpl w:val="464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200469"/>
    <w:multiLevelType w:val="multilevel"/>
    <w:tmpl w:val="C54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3512A1"/>
    <w:multiLevelType w:val="multilevel"/>
    <w:tmpl w:val="A91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F273B4"/>
    <w:multiLevelType w:val="hybridMultilevel"/>
    <w:tmpl w:val="7164664C"/>
    <w:lvl w:ilvl="0" w:tplc="9FDE7B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2D4672"/>
    <w:multiLevelType w:val="multilevel"/>
    <w:tmpl w:val="6B3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B33CFE"/>
    <w:multiLevelType w:val="multilevel"/>
    <w:tmpl w:val="2AA0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FE63EF"/>
    <w:multiLevelType w:val="multilevel"/>
    <w:tmpl w:val="05C4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C70247"/>
    <w:multiLevelType w:val="multilevel"/>
    <w:tmpl w:val="342C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A08A2"/>
    <w:multiLevelType w:val="multilevel"/>
    <w:tmpl w:val="D47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9B43A2"/>
    <w:multiLevelType w:val="multilevel"/>
    <w:tmpl w:val="9E1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1"/>
  </w:num>
  <w:num w:numId="3">
    <w:abstractNumId w:val="39"/>
  </w:num>
  <w:num w:numId="4">
    <w:abstractNumId w:val="72"/>
  </w:num>
  <w:num w:numId="5">
    <w:abstractNumId w:val="19"/>
  </w:num>
  <w:num w:numId="6">
    <w:abstractNumId w:val="52"/>
  </w:num>
  <w:num w:numId="7">
    <w:abstractNumId w:val="57"/>
  </w:num>
  <w:num w:numId="8">
    <w:abstractNumId w:val="33"/>
  </w:num>
  <w:num w:numId="9">
    <w:abstractNumId w:val="1"/>
  </w:num>
  <w:num w:numId="10">
    <w:abstractNumId w:val="58"/>
  </w:num>
  <w:num w:numId="11">
    <w:abstractNumId w:val="49"/>
  </w:num>
  <w:num w:numId="12">
    <w:abstractNumId w:val="24"/>
  </w:num>
  <w:num w:numId="13">
    <w:abstractNumId w:val="5"/>
  </w:num>
  <w:num w:numId="14">
    <w:abstractNumId w:val="70"/>
  </w:num>
  <w:num w:numId="15">
    <w:abstractNumId w:val="60"/>
  </w:num>
  <w:num w:numId="16">
    <w:abstractNumId w:val="13"/>
  </w:num>
  <w:num w:numId="17">
    <w:abstractNumId w:val="59"/>
  </w:num>
  <w:num w:numId="18">
    <w:abstractNumId w:val="32"/>
  </w:num>
  <w:num w:numId="19">
    <w:abstractNumId w:val="29"/>
  </w:num>
  <w:num w:numId="20">
    <w:abstractNumId w:val="16"/>
  </w:num>
  <w:num w:numId="21">
    <w:abstractNumId w:val="43"/>
  </w:num>
  <w:num w:numId="22">
    <w:abstractNumId w:val="28"/>
  </w:num>
  <w:num w:numId="23">
    <w:abstractNumId w:val="2"/>
  </w:num>
  <w:num w:numId="24">
    <w:abstractNumId w:val="44"/>
  </w:num>
  <w:num w:numId="25">
    <w:abstractNumId w:val="15"/>
  </w:num>
  <w:num w:numId="26">
    <w:abstractNumId w:val="27"/>
  </w:num>
  <w:num w:numId="27">
    <w:abstractNumId w:val="8"/>
  </w:num>
  <w:num w:numId="28">
    <w:abstractNumId w:val="66"/>
  </w:num>
  <w:num w:numId="29">
    <w:abstractNumId w:val="14"/>
  </w:num>
  <w:num w:numId="30">
    <w:abstractNumId w:val="37"/>
  </w:num>
  <w:num w:numId="31">
    <w:abstractNumId w:val="61"/>
  </w:num>
  <w:num w:numId="32">
    <w:abstractNumId w:val="67"/>
  </w:num>
  <w:num w:numId="33">
    <w:abstractNumId w:val="51"/>
  </w:num>
  <w:num w:numId="34">
    <w:abstractNumId w:val="64"/>
  </w:num>
  <w:num w:numId="35">
    <w:abstractNumId w:val="17"/>
  </w:num>
  <w:num w:numId="36">
    <w:abstractNumId w:val="20"/>
  </w:num>
  <w:num w:numId="37">
    <w:abstractNumId w:val="31"/>
  </w:num>
  <w:num w:numId="38">
    <w:abstractNumId w:val="65"/>
  </w:num>
  <w:num w:numId="39">
    <w:abstractNumId w:val="4"/>
  </w:num>
  <w:num w:numId="40">
    <w:abstractNumId w:val="75"/>
  </w:num>
  <w:num w:numId="41">
    <w:abstractNumId w:val="71"/>
  </w:num>
  <w:num w:numId="42">
    <w:abstractNumId w:val="7"/>
  </w:num>
  <w:num w:numId="43">
    <w:abstractNumId w:val="22"/>
  </w:num>
  <w:num w:numId="44">
    <w:abstractNumId w:val="53"/>
  </w:num>
  <w:num w:numId="45">
    <w:abstractNumId w:val="40"/>
  </w:num>
  <w:num w:numId="46">
    <w:abstractNumId w:val="30"/>
  </w:num>
  <w:num w:numId="47">
    <w:abstractNumId w:val="73"/>
  </w:num>
  <w:num w:numId="48">
    <w:abstractNumId w:val="0"/>
  </w:num>
  <w:num w:numId="49">
    <w:abstractNumId w:val="56"/>
  </w:num>
  <w:num w:numId="50">
    <w:abstractNumId w:val="25"/>
  </w:num>
  <w:num w:numId="51">
    <w:abstractNumId w:val="10"/>
  </w:num>
  <w:num w:numId="52">
    <w:abstractNumId w:val="62"/>
  </w:num>
  <w:num w:numId="53">
    <w:abstractNumId w:val="36"/>
  </w:num>
  <w:num w:numId="54">
    <w:abstractNumId w:val="42"/>
  </w:num>
  <w:num w:numId="55">
    <w:abstractNumId w:val="45"/>
  </w:num>
  <w:num w:numId="56">
    <w:abstractNumId w:val="46"/>
  </w:num>
  <w:num w:numId="57">
    <w:abstractNumId w:val="50"/>
  </w:num>
  <w:num w:numId="58">
    <w:abstractNumId w:val="9"/>
  </w:num>
  <w:num w:numId="59">
    <w:abstractNumId w:val="38"/>
  </w:num>
  <w:num w:numId="60">
    <w:abstractNumId w:val="48"/>
  </w:num>
  <w:num w:numId="61">
    <w:abstractNumId w:val="68"/>
  </w:num>
  <w:num w:numId="62">
    <w:abstractNumId w:val="18"/>
  </w:num>
  <w:num w:numId="63">
    <w:abstractNumId w:val="26"/>
  </w:num>
  <w:num w:numId="64">
    <w:abstractNumId w:val="12"/>
  </w:num>
  <w:num w:numId="65">
    <w:abstractNumId w:val="6"/>
  </w:num>
  <w:num w:numId="66">
    <w:abstractNumId w:val="41"/>
  </w:num>
  <w:num w:numId="67">
    <w:abstractNumId w:val="47"/>
  </w:num>
  <w:num w:numId="68">
    <w:abstractNumId w:val="74"/>
  </w:num>
  <w:num w:numId="69">
    <w:abstractNumId w:val="21"/>
  </w:num>
  <w:num w:numId="70">
    <w:abstractNumId w:val="23"/>
  </w:num>
  <w:num w:numId="71">
    <w:abstractNumId w:val="34"/>
  </w:num>
  <w:num w:numId="72">
    <w:abstractNumId w:val="54"/>
  </w:num>
  <w:num w:numId="73">
    <w:abstractNumId w:val="63"/>
  </w:num>
  <w:num w:numId="74">
    <w:abstractNumId w:val="35"/>
  </w:num>
  <w:num w:numId="75">
    <w:abstractNumId w:val="3"/>
  </w:num>
  <w:num w:numId="76">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8D"/>
    <w:rsid w:val="00137495"/>
    <w:rsid w:val="00B30B25"/>
    <w:rsid w:val="00CD2E8D"/>
    <w:rsid w:val="00D556FE"/>
    <w:rsid w:val="00DC70C1"/>
    <w:rsid w:val="00D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2CE8-A025-4B9A-A5CB-B9F56C7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3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3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317">
      <w:bodyDiv w:val="1"/>
      <w:marLeft w:val="0"/>
      <w:marRight w:val="0"/>
      <w:marTop w:val="0"/>
      <w:marBottom w:val="0"/>
      <w:divBdr>
        <w:top w:val="none" w:sz="0" w:space="0" w:color="auto"/>
        <w:left w:val="none" w:sz="0" w:space="0" w:color="auto"/>
        <w:bottom w:val="none" w:sz="0" w:space="0" w:color="auto"/>
        <w:right w:val="none" w:sz="0" w:space="0" w:color="auto"/>
      </w:divBdr>
    </w:div>
    <w:div w:id="1263613321">
      <w:bodyDiv w:val="1"/>
      <w:marLeft w:val="0"/>
      <w:marRight w:val="0"/>
      <w:marTop w:val="0"/>
      <w:marBottom w:val="0"/>
      <w:divBdr>
        <w:top w:val="none" w:sz="0" w:space="0" w:color="auto"/>
        <w:left w:val="none" w:sz="0" w:space="0" w:color="auto"/>
        <w:bottom w:val="none" w:sz="0" w:space="0" w:color="auto"/>
        <w:right w:val="none" w:sz="0" w:space="0" w:color="auto"/>
      </w:divBdr>
      <w:divsChild>
        <w:div w:id="355083687">
          <w:marLeft w:val="0"/>
          <w:marRight w:val="0"/>
          <w:marTop w:val="567"/>
          <w:marBottom w:val="567"/>
          <w:divBdr>
            <w:top w:val="none" w:sz="0" w:space="0" w:color="auto"/>
            <w:left w:val="none" w:sz="0" w:space="0" w:color="auto"/>
            <w:bottom w:val="none" w:sz="0" w:space="0" w:color="auto"/>
            <w:right w:val="none" w:sz="0" w:space="0" w:color="auto"/>
          </w:divBdr>
          <w:divsChild>
            <w:div w:id="909845238">
              <w:marLeft w:val="0"/>
              <w:marRight w:val="0"/>
              <w:marTop w:val="0"/>
              <w:marBottom w:val="0"/>
              <w:divBdr>
                <w:top w:val="none" w:sz="0" w:space="0" w:color="auto"/>
                <w:left w:val="none" w:sz="0" w:space="0" w:color="auto"/>
                <w:bottom w:val="none" w:sz="0" w:space="0" w:color="auto"/>
                <w:right w:val="none" w:sz="0" w:space="0" w:color="auto"/>
              </w:divBdr>
            </w:div>
            <w:div w:id="1482313364">
              <w:marLeft w:val="0"/>
              <w:marRight w:val="0"/>
              <w:marTop w:val="0"/>
              <w:marBottom w:val="0"/>
              <w:divBdr>
                <w:top w:val="none" w:sz="0" w:space="0" w:color="auto"/>
                <w:left w:val="none" w:sz="0" w:space="0" w:color="auto"/>
                <w:bottom w:val="none" w:sz="0" w:space="0" w:color="auto"/>
                <w:right w:val="none" w:sz="0" w:space="0" w:color="auto"/>
              </w:divBdr>
            </w:div>
            <w:div w:id="435954037">
              <w:marLeft w:val="0"/>
              <w:marRight w:val="0"/>
              <w:marTop w:val="0"/>
              <w:marBottom w:val="0"/>
              <w:divBdr>
                <w:top w:val="none" w:sz="0" w:space="0" w:color="auto"/>
                <w:left w:val="none" w:sz="0" w:space="0" w:color="auto"/>
                <w:bottom w:val="none" w:sz="0" w:space="0" w:color="auto"/>
                <w:right w:val="none" w:sz="0" w:space="0" w:color="auto"/>
              </w:divBdr>
            </w:div>
            <w:div w:id="694694845">
              <w:marLeft w:val="0"/>
              <w:marRight w:val="0"/>
              <w:marTop w:val="0"/>
              <w:marBottom w:val="0"/>
              <w:divBdr>
                <w:top w:val="none" w:sz="0" w:space="0" w:color="auto"/>
                <w:left w:val="none" w:sz="0" w:space="0" w:color="auto"/>
                <w:bottom w:val="none" w:sz="0" w:space="0" w:color="auto"/>
                <w:right w:val="none" w:sz="0" w:space="0" w:color="auto"/>
              </w:divBdr>
            </w:div>
            <w:div w:id="1660041694">
              <w:marLeft w:val="0"/>
              <w:marRight w:val="0"/>
              <w:marTop w:val="0"/>
              <w:marBottom w:val="0"/>
              <w:divBdr>
                <w:top w:val="none" w:sz="0" w:space="0" w:color="auto"/>
                <w:left w:val="none" w:sz="0" w:space="0" w:color="auto"/>
                <w:bottom w:val="none" w:sz="0" w:space="0" w:color="auto"/>
                <w:right w:val="none" w:sz="0" w:space="0" w:color="auto"/>
              </w:divBdr>
            </w:div>
            <w:div w:id="118568111">
              <w:marLeft w:val="0"/>
              <w:marRight w:val="0"/>
              <w:marTop w:val="0"/>
              <w:marBottom w:val="0"/>
              <w:divBdr>
                <w:top w:val="none" w:sz="0" w:space="0" w:color="auto"/>
                <w:left w:val="none" w:sz="0" w:space="0" w:color="auto"/>
                <w:bottom w:val="none" w:sz="0" w:space="0" w:color="auto"/>
                <w:right w:val="none" w:sz="0" w:space="0" w:color="auto"/>
              </w:divBdr>
            </w:div>
            <w:div w:id="1014959463">
              <w:marLeft w:val="0"/>
              <w:marRight w:val="0"/>
              <w:marTop w:val="0"/>
              <w:marBottom w:val="0"/>
              <w:divBdr>
                <w:top w:val="none" w:sz="0" w:space="0" w:color="auto"/>
                <w:left w:val="none" w:sz="0" w:space="0" w:color="auto"/>
                <w:bottom w:val="none" w:sz="0" w:space="0" w:color="auto"/>
                <w:right w:val="none" w:sz="0" w:space="0" w:color="auto"/>
              </w:divBdr>
            </w:div>
            <w:div w:id="756827320">
              <w:marLeft w:val="0"/>
              <w:marRight w:val="0"/>
              <w:marTop w:val="0"/>
              <w:marBottom w:val="0"/>
              <w:divBdr>
                <w:top w:val="none" w:sz="0" w:space="0" w:color="auto"/>
                <w:left w:val="none" w:sz="0" w:space="0" w:color="auto"/>
                <w:bottom w:val="none" w:sz="0" w:space="0" w:color="auto"/>
                <w:right w:val="none" w:sz="0" w:space="0" w:color="auto"/>
              </w:divBdr>
            </w:div>
            <w:div w:id="1779443042">
              <w:marLeft w:val="0"/>
              <w:marRight w:val="0"/>
              <w:marTop w:val="0"/>
              <w:marBottom w:val="0"/>
              <w:divBdr>
                <w:top w:val="none" w:sz="0" w:space="0" w:color="auto"/>
                <w:left w:val="none" w:sz="0" w:space="0" w:color="auto"/>
                <w:bottom w:val="none" w:sz="0" w:space="0" w:color="auto"/>
                <w:right w:val="none" w:sz="0" w:space="0" w:color="auto"/>
              </w:divBdr>
            </w:div>
            <w:div w:id="1083528786">
              <w:marLeft w:val="0"/>
              <w:marRight w:val="0"/>
              <w:marTop w:val="0"/>
              <w:marBottom w:val="0"/>
              <w:divBdr>
                <w:top w:val="none" w:sz="0" w:space="0" w:color="auto"/>
                <w:left w:val="none" w:sz="0" w:space="0" w:color="auto"/>
                <w:bottom w:val="none" w:sz="0" w:space="0" w:color="auto"/>
                <w:right w:val="none" w:sz="0" w:space="0" w:color="auto"/>
              </w:divBdr>
            </w:div>
            <w:div w:id="919606329">
              <w:marLeft w:val="0"/>
              <w:marRight w:val="0"/>
              <w:marTop w:val="0"/>
              <w:marBottom w:val="0"/>
              <w:divBdr>
                <w:top w:val="none" w:sz="0" w:space="0" w:color="auto"/>
                <w:left w:val="none" w:sz="0" w:space="0" w:color="auto"/>
                <w:bottom w:val="none" w:sz="0" w:space="0" w:color="auto"/>
                <w:right w:val="none" w:sz="0" w:space="0" w:color="auto"/>
              </w:divBdr>
            </w:div>
            <w:div w:id="1826899604">
              <w:marLeft w:val="0"/>
              <w:marRight w:val="0"/>
              <w:marTop w:val="0"/>
              <w:marBottom w:val="0"/>
              <w:divBdr>
                <w:top w:val="none" w:sz="0" w:space="0" w:color="auto"/>
                <w:left w:val="none" w:sz="0" w:space="0" w:color="auto"/>
                <w:bottom w:val="none" w:sz="0" w:space="0" w:color="auto"/>
                <w:right w:val="none" w:sz="0" w:space="0" w:color="auto"/>
              </w:divBdr>
            </w:div>
            <w:div w:id="693651598">
              <w:marLeft w:val="0"/>
              <w:marRight w:val="0"/>
              <w:marTop w:val="0"/>
              <w:marBottom w:val="0"/>
              <w:divBdr>
                <w:top w:val="none" w:sz="0" w:space="0" w:color="auto"/>
                <w:left w:val="none" w:sz="0" w:space="0" w:color="auto"/>
                <w:bottom w:val="none" w:sz="0" w:space="0" w:color="auto"/>
                <w:right w:val="none" w:sz="0" w:space="0" w:color="auto"/>
              </w:divBdr>
            </w:div>
            <w:div w:id="478883079">
              <w:marLeft w:val="0"/>
              <w:marRight w:val="0"/>
              <w:marTop w:val="0"/>
              <w:marBottom w:val="0"/>
              <w:divBdr>
                <w:top w:val="none" w:sz="0" w:space="0" w:color="auto"/>
                <w:left w:val="none" w:sz="0" w:space="0" w:color="auto"/>
                <w:bottom w:val="none" w:sz="0" w:space="0" w:color="auto"/>
                <w:right w:val="none" w:sz="0" w:space="0" w:color="auto"/>
              </w:divBdr>
            </w:div>
            <w:div w:id="1908883549">
              <w:marLeft w:val="0"/>
              <w:marRight w:val="0"/>
              <w:marTop w:val="0"/>
              <w:marBottom w:val="0"/>
              <w:divBdr>
                <w:top w:val="none" w:sz="0" w:space="0" w:color="auto"/>
                <w:left w:val="none" w:sz="0" w:space="0" w:color="auto"/>
                <w:bottom w:val="none" w:sz="0" w:space="0" w:color="auto"/>
                <w:right w:val="none" w:sz="0" w:space="0" w:color="auto"/>
              </w:divBdr>
            </w:div>
            <w:div w:id="1038549693">
              <w:marLeft w:val="0"/>
              <w:marRight w:val="0"/>
              <w:marTop w:val="0"/>
              <w:marBottom w:val="0"/>
              <w:divBdr>
                <w:top w:val="none" w:sz="0" w:space="0" w:color="auto"/>
                <w:left w:val="none" w:sz="0" w:space="0" w:color="auto"/>
                <w:bottom w:val="none" w:sz="0" w:space="0" w:color="auto"/>
                <w:right w:val="none" w:sz="0" w:space="0" w:color="auto"/>
              </w:divBdr>
            </w:div>
            <w:div w:id="607664776">
              <w:marLeft w:val="0"/>
              <w:marRight w:val="0"/>
              <w:marTop w:val="0"/>
              <w:marBottom w:val="0"/>
              <w:divBdr>
                <w:top w:val="none" w:sz="0" w:space="0" w:color="auto"/>
                <w:left w:val="none" w:sz="0" w:space="0" w:color="auto"/>
                <w:bottom w:val="none" w:sz="0" w:space="0" w:color="auto"/>
                <w:right w:val="none" w:sz="0" w:space="0" w:color="auto"/>
              </w:divBdr>
            </w:div>
            <w:div w:id="12079689">
              <w:marLeft w:val="0"/>
              <w:marRight w:val="0"/>
              <w:marTop w:val="0"/>
              <w:marBottom w:val="0"/>
              <w:divBdr>
                <w:top w:val="none" w:sz="0" w:space="0" w:color="auto"/>
                <w:left w:val="none" w:sz="0" w:space="0" w:color="auto"/>
                <w:bottom w:val="none" w:sz="0" w:space="0" w:color="auto"/>
                <w:right w:val="none" w:sz="0" w:space="0" w:color="auto"/>
              </w:divBdr>
            </w:div>
            <w:div w:id="1709799942">
              <w:marLeft w:val="0"/>
              <w:marRight w:val="0"/>
              <w:marTop w:val="0"/>
              <w:marBottom w:val="0"/>
              <w:divBdr>
                <w:top w:val="none" w:sz="0" w:space="0" w:color="auto"/>
                <w:left w:val="none" w:sz="0" w:space="0" w:color="auto"/>
                <w:bottom w:val="none" w:sz="0" w:space="0" w:color="auto"/>
                <w:right w:val="none" w:sz="0" w:space="0" w:color="auto"/>
              </w:divBdr>
            </w:div>
            <w:div w:id="1824346964">
              <w:marLeft w:val="0"/>
              <w:marRight w:val="0"/>
              <w:marTop w:val="0"/>
              <w:marBottom w:val="0"/>
              <w:divBdr>
                <w:top w:val="none" w:sz="0" w:space="0" w:color="auto"/>
                <w:left w:val="none" w:sz="0" w:space="0" w:color="auto"/>
                <w:bottom w:val="none" w:sz="0" w:space="0" w:color="auto"/>
                <w:right w:val="none" w:sz="0" w:space="0" w:color="auto"/>
              </w:divBdr>
            </w:div>
            <w:div w:id="1480269618">
              <w:marLeft w:val="0"/>
              <w:marRight w:val="0"/>
              <w:marTop w:val="0"/>
              <w:marBottom w:val="0"/>
              <w:divBdr>
                <w:top w:val="none" w:sz="0" w:space="0" w:color="auto"/>
                <w:left w:val="none" w:sz="0" w:space="0" w:color="auto"/>
                <w:bottom w:val="none" w:sz="0" w:space="0" w:color="auto"/>
                <w:right w:val="none" w:sz="0" w:space="0" w:color="auto"/>
              </w:divBdr>
            </w:div>
            <w:div w:id="1339192558">
              <w:marLeft w:val="0"/>
              <w:marRight w:val="0"/>
              <w:marTop w:val="0"/>
              <w:marBottom w:val="0"/>
              <w:divBdr>
                <w:top w:val="none" w:sz="0" w:space="0" w:color="auto"/>
                <w:left w:val="none" w:sz="0" w:space="0" w:color="auto"/>
                <w:bottom w:val="none" w:sz="0" w:space="0" w:color="auto"/>
                <w:right w:val="none" w:sz="0" w:space="0" w:color="auto"/>
              </w:divBdr>
            </w:div>
            <w:div w:id="169608521">
              <w:marLeft w:val="0"/>
              <w:marRight w:val="0"/>
              <w:marTop w:val="0"/>
              <w:marBottom w:val="0"/>
              <w:divBdr>
                <w:top w:val="none" w:sz="0" w:space="0" w:color="auto"/>
                <w:left w:val="none" w:sz="0" w:space="0" w:color="auto"/>
                <w:bottom w:val="none" w:sz="0" w:space="0" w:color="auto"/>
                <w:right w:val="none" w:sz="0" w:space="0" w:color="auto"/>
              </w:divBdr>
            </w:div>
            <w:div w:id="1353334962">
              <w:marLeft w:val="0"/>
              <w:marRight w:val="0"/>
              <w:marTop w:val="0"/>
              <w:marBottom w:val="0"/>
              <w:divBdr>
                <w:top w:val="none" w:sz="0" w:space="0" w:color="auto"/>
                <w:left w:val="none" w:sz="0" w:space="0" w:color="auto"/>
                <w:bottom w:val="none" w:sz="0" w:space="0" w:color="auto"/>
                <w:right w:val="none" w:sz="0" w:space="0" w:color="auto"/>
              </w:divBdr>
            </w:div>
            <w:div w:id="11616249">
              <w:marLeft w:val="0"/>
              <w:marRight w:val="0"/>
              <w:marTop w:val="0"/>
              <w:marBottom w:val="0"/>
              <w:divBdr>
                <w:top w:val="none" w:sz="0" w:space="0" w:color="auto"/>
                <w:left w:val="none" w:sz="0" w:space="0" w:color="auto"/>
                <w:bottom w:val="none" w:sz="0" w:space="0" w:color="auto"/>
                <w:right w:val="none" w:sz="0" w:space="0" w:color="auto"/>
              </w:divBdr>
            </w:div>
            <w:div w:id="1284771807">
              <w:marLeft w:val="0"/>
              <w:marRight w:val="0"/>
              <w:marTop w:val="0"/>
              <w:marBottom w:val="0"/>
              <w:divBdr>
                <w:top w:val="none" w:sz="0" w:space="0" w:color="auto"/>
                <w:left w:val="none" w:sz="0" w:space="0" w:color="auto"/>
                <w:bottom w:val="none" w:sz="0" w:space="0" w:color="auto"/>
                <w:right w:val="none" w:sz="0" w:space="0" w:color="auto"/>
              </w:divBdr>
            </w:div>
            <w:div w:id="440684977">
              <w:marLeft w:val="0"/>
              <w:marRight w:val="0"/>
              <w:marTop w:val="0"/>
              <w:marBottom w:val="0"/>
              <w:divBdr>
                <w:top w:val="none" w:sz="0" w:space="0" w:color="auto"/>
                <w:left w:val="none" w:sz="0" w:space="0" w:color="auto"/>
                <w:bottom w:val="none" w:sz="0" w:space="0" w:color="auto"/>
                <w:right w:val="none" w:sz="0" w:space="0" w:color="auto"/>
              </w:divBdr>
            </w:div>
            <w:div w:id="1102143944">
              <w:marLeft w:val="0"/>
              <w:marRight w:val="0"/>
              <w:marTop w:val="0"/>
              <w:marBottom w:val="0"/>
              <w:divBdr>
                <w:top w:val="none" w:sz="0" w:space="0" w:color="auto"/>
                <w:left w:val="none" w:sz="0" w:space="0" w:color="auto"/>
                <w:bottom w:val="none" w:sz="0" w:space="0" w:color="auto"/>
                <w:right w:val="none" w:sz="0" w:space="0" w:color="auto"/>
              </w:divBdr>
            </w:div>
            <w:div w:id="974332379">
              <w:marLeft w:val="0"/>
              <w:marRight w:val="0"/>
              <w:marTop w:val="0"/>
              <w:marBottom w:val="0"/>
              <w:divBdr>
                <w:top w:val="none" w:sz="0" w:space="0" w:color="auto"/>
                <w:left w:val="none" w:sz="0" w:space="0" w:color="auto"/>
                <w:bottom w:val="none" w:sz="0" w:space="0" w:color="auto"/>
                <w:right w:val="none" w:sz="0" w:space="0" w:color="auto"/>
              </w:divBdr>
            </w:div>
            <w:div w:id="1729261548">
              <w:marLeft w:val="0"/>
              <w:marRight w:val="0"/>
              <w:marTop w:val="0"/>
              <w:marBottom w:val="0"/>
              <w:divBdr>
                <w:top w:val="none" w:sz="0" w:space="0" w:color="auto"/>
                <w:left w:val="none" w:sz="0" w:space="0" w:color="auto"/>
                <w:bottom w:val="none" w:sz="0" w:space="0" w:color="auto"/>
                <w:right w:val="none" w:sz="0" w:space="0" w:color="auto"/>
              </w:divBdr>
            </w:div>
            <w:div w:id="1365013389">
              <w:marLeft w:val="0"/>
              <w:marRight w:val="0"/>
              <w:marTop w:val="0"/>
              <w:marBottom w:val="0"/>
              <w:divBdr>
                <w:top w:val="none" w:sz="0" w:space="0" w:color="auto"/>
                <w:left w:val="none" w:sz="0" w:space="0" w:color="auto"/>
                <w:bottom w:val="none" w:sz="0" w:space="0" w:color="auto"/>
                <w:right w:val="none" w:sz="0" w:space="0" w:color="auto"/>
              </w:divBdr>
            </w:div>
            <w:div w:id="28797020">
              <w:marLeft w:val="0"/>
              <w:marRight w:val="0"/>
              <w:marTop w:val="0"/>
              <w:marBottom w:val="0"/>
              <w:divBdr>
                <w:top w:val="none" w:sz="0" w:space="0" w:color="auto"/>
                <w:left w:val="none" w:sz="0" w:space="0" w:color="auto"/>
                <w:bottom w:val="none" w:sz="0" w:space="0" w:color="auto"/>
                <w:right w:val="none" w:sz="0" w:space="0" w:color="auto"/>
              </w:divBdr>
            </w:div>
            <w:div w:id="1221213372">
              <w:marLeft w:val="0"/>
              <w:marRight w:val="0"/>
              <w:marTop w:val="0"/>
              <w:marBottom w:val="0"/>
              <w:divBdr>
                <w:top w:val="none" w:sz="0" w:space="0" w:color="auto"/>
                <w:left w:val="none" w:sz="0" w:space="0" w:color="auto"/>
                <w:bottom w:val="none" w:sz="0" w:space="0" w:color="auto"/>
                <w:right w:val="none" w:sz="0" w:space="0" w:color="auto"/>
              </w:divBdr>
            </w:div>
            <w:div w:id="153839738">
              <w:marLeft w:val="0"/>
              <w:marRight w:val="0"/>
              <w:marTop w:val="0"/>
              <w:marBottom w:val="0"/>
              <w:divBdr>
                <w:top w:val="none" w:sz="0" w:space="0" w:color="auto"/>
                <w:left w:val="none" w:sz="0" w:space="0" w:color="auto"/>
                <w:bottom w:val="none" w:sz="0" w:space="0" w:color="auto"/>
                <w:right w:val="none" w:sz="0" w:space="0" w:color="auto"/>
              </w:divBdr>
            </w:div>
            <w:div w:id="1069112356">
              <w:marLeft w:val="0"/>
              <w:marRight w:val="0"/>
              <w:marTop w:val="0"/>
              <w:marBottom w:val="0"/>
              <w:divBdr>
                <w:top w:val="none" w:sz="0" w:space="0" w:color="auto"/>
                <w:left w:val="none" w:sz="0" w:space="0" w:color="auto"/>
                <w:bottom w:val="none" w:sz="0" w:space="0" w:color="auto"/>
                <w:right w:val="none" w:sz="0" w:space="0" w:color="auto"/>
              </w:divBdr>
            </w:div>
            <w:div w:id="1986396793">
              <w:marLeft w:val="0"/>
              <w:marRight w:val="0"/>
              <w:marTop w:val="0"/>
              <w:marBottom w:val="0"/>
              <w:divBdr>
                <w:top w:val="none" w:sz="0" w:space="0" w:color="auto"/>
                <w:left w:val="none" w:sz="0" w:space="0" w:color="auto"/>
                <w:bottom w:val="none" w:sz="0" w:space="0" w:color="auto"/>
                <w:right w:val="none" w:sz="0" w:space="0" w:color="auto"/>
              </w:divBdr>
            </w:div>
            <w:div w:id="1723214209">
              <w:marLeft w:val="0"/>
              <w:marRight w:val="0"/>
              <w:marTop w:val="0"/>
              <w:marBottom w:val="0"/>
              <w:divBdr>
                <w:top w:val="none" w:sz="0" w:space="0" w:color="auto"/>
                <w:left w:val="none" w:sz="0" w:space="0" w:color="auto"/>
                <w:bottom w:val="none" w:sz="0" w:space="0" w:color="auto"/>
                <w:right w:val="none" w:sz="0" w:space="0" w:color="auto"/>
              </w:divBdr>
            </w:div>
            <w:div w:id="1322083958">
              <w:marLeft w:val="0"/>
              <w:marRight w:val="0"/>
              <w:marTop w:val="0"/>
              <w:marBottom w:val="0"/>
              <w:divBdr>
                <w:top w:val="none" w:sz="0" w:space="0" w:color="auto"/>
                <w:left w:val="none" w:sz="0" w:space="0" w:color="auto"/>
                <w:bottom w:val="none" w:sz="0" w:space="0" w:color="auto"/>
                <w:right w:val="none" w:sz="0" w:space="0" w:color="auto"/>
              </w:divBdr>
            </w:div>
            <w:div w:id="1750997413">
              <w:marLeft w:val="0"/>
              <w:marRight w:val="0"/>
              <w:marTop w:val="0"/>
              <w:marBottom w:val="0"/>
              <w:divBdr>
                <w:top w:val="none" w:sz="0" w:space="0" w:color="auto"/>
                <w:left w:val="none" w:sz="0" w:space="0" w:color="auto"/>
                <w:bottom w:val="none" w:sz="0" w:space="0" w:color="auto"/>
                <w:right w:val="none" w:sz="0" w:space="0" w:color="auto"/>
              </w:divBdr>
            </w:div>
            <w:div w:id="1850175593">
              <w:marLeft w:val="0"/>
              <w:marRight w:val="0"/>
              <w:marTop w:val="0"/>
              <w:marBottom w:val="0"/>
              <w:divBdr>
                <w:top w:val="none" w:sz="0" w:space="0" w:color="auto"/>
                <w:left w:val="none" w:sz="0" w:space="0" w:color="auto"/>
                <w:bottom w:val="none" w:sz="0" w:space="0" w:color="auto"/>
                <w:right w:val="none" w:sz="0" w:space="0" w:color="auto"/>
              </w:divBdr>
            </w:div>
            <w:div w:id="372383810">
              <w:marLeft w:val="0"/>
              <w:marRight w:val="0"/>
              <w:marTop w:val="0"/>
              <w:marBottom w:val="0"/>
              <w:divBdr>
                <w:top w:val="none" w:sz="0" w:space="0" w:color="auto"/>
                <w:left w:val="none" w:sz="0" w:space="0" w:color="auto"/>
                <w:bottom w:val="none" w:sz="0" w:space="0" w:color="auto"/>
                <w:right w:val="none" w:sz="0" w:space="0" w:color="auto"/>
              </w:divBdr>
            </w:div>
            <w:div w:id="446051078">
              <w:marLeft w:val="0"/>
              <w:marRight w:val="0"/>
              <w:marTop w:val="0"/>
              <w:marBottom w:val="0"/>
              <w:divBdr>
                <w:top w:val="none" w:sz="0" w:space="0" w:color="auto"/>
                <w:left w:val="none" w:sz="0" w:space="0" w:color="auto"/>
                <w:bottom w:val="none" w:sz="0" w:space="0" w:color="auto"/>
                <w:right w:val="none" w:sz="0" w:space="0" w:color="auto"/>
              </w:divBdr>
            </w:div>
            <w:div w:id="2117096967">
              <w:marLeft w:val="0"/>
              <w:marRight w:val="0"/>
              <w:marTop w:val="0"/>
              <w:marBottom w:val="0"/>
              <w:divBdr>
                <w:top w:val="none" w:sz="0" w:space="0" w:color="auto"/>
                <w:left w:val="none" w:sz="0" w:space="0" w:color="auto"/>
                <w:bottom w:val="none" w:sz="0" w:space="0" w:color="auto"/>
                <w:right w:val="none" w:sz="0" w:space="0" w:color="auto"/>
              </w:divBdr>
            </w:div>
            <w:div w:id="2015305253">
              <w:marLeft w:val="0"/>
              <w:marRight w:val="0"/>
              <w:marTop w:val="0"/>
              <w:marBottom w:val="0"/>
              <w:divBdr>
                <w:top w:val="none" w:sz="0" w:space="0" w:color="auto"/>
                <w:left w:val="none" w:sz="0" w:space="0" w:color="auto"/>
                <w:bottom w:val="none" w:sz="0" w:space="0" w:color="auto"/>
                <w:right w:val="none" w:sz="0" w:space="0" w:color="auto"/>
              </w:divBdr>
            </w:div>
            <w:div w:id="258026009">
              <w:marLeft w:val="0"/>
              <w:marRight w:val="0"/>
              <w:marTop w:val="0"/>
              <w:marBottom w:val="0"/>
              <w:divBdr>
                <w:top w:val="none" w:sz="0" w:space="0" w:color="auto"/>
                <w:left w:val="none" w:sz="0" w:space="0" w:color="auto"/>
                <w:bottom w:val="none" w:sz="0" w:space="0" w:color="auto"/>
                <w:right w:val="none" w:sz="0" w:space="0" w:color="auto"/>
              </w:divBdr>
            </w:div>
            <w:div w:id="315034161">
              <w:marLeft w:val="0"/>
              <w:marRight w:val="0"/>
              <w:marTop w:val="0"/>
              <w:marBottom w:val="0"/>
              <w:divBdr>
                <w:top w:val="none" w:sz="0" w:space="0" w:color="auto"/>
                <w:left w:val="none" w:sz="0" w:space="0" w:color="auto"/>
                <w:bottom w:val="none" w:sz="0" w:space="0" w:color="auto"/>
                <w:right w:val="none" w:sz="0" w:space="0" w:color="auto"/>
              </w:divBdr>
            </w:div>
            <w:div w:id="204148008">
              <w:marLeft w:val="0"/>
              <w:marRight w:val="0"/>
              <w:marTop w:val="0"/>
              <w:marBottom w:val="0"/>
              <w:divBdr>
                <w:top w:val="none" w:sz="0" w:space="0" w:color="auto"/>
                <w:left w:val="none" w:sz="0" w:space="0" w:color="auto"/>
                <w:bottom w:val="none" w:sz="0" w:space="0" w:color="auto"/>
                <w:right w:val="none" w:sz="0" w:space="0" w:color="auto"/>
              </w:divBdr>
            </w:div>
            <w:div w:id="1294747216">
              <w:marLeft w:val="0"/>
              <w:marRight w:val="0"/>
              <w:marTop w:val="0"/>
              <w:marBottom w:val="0"/>
              <w:divBdr>
                <w:top w:val="none" w:sz="0" w:space="0" w:color="auto"/>
                <w:left w:val="none" w:sz="0" w:space="0" w:color="auto"/>
                <w:bottom w:val="none" w:sz="0" w:space="0" w:color="auto"/>
                <w:right w:val="none" w:sz="0" w:space="0" w:color="auto"/>
              </w:divBdr>
            </w:div>
            <w:div w:id="911504897">
              <w:marLeft w:val="0"/>
              <w:marRight w:val="0"/>
              <w:marTop w:val="0"/>
              <w:marBottom w:val="0"/>
              <w:divBdr>
                <w:top w:val="none" w:sz="0" w:space="0" w:color="auto"/>
                <w:left w:val="none" w:sz="0" w:space="0" w:color="auto"/>
                <w:bottom w:val="none" w:sz="0" w:space="0" w:color="auto"/>
                <w:right w:val="none" w:sz="0" w:space="0" w:color="auto"/>
              </w:divBdr>
            </w:div>
            <w:div w:id="62994161">
              <w:marLeft w:val="0"/>
              <w:marRight w:val="0"/>
              <w:marTop w:val="0"/>
              <w:marBottom w:val="0"/>
              <w:divBdr>
                <w:top w:val="none" w:sz="0" w:space="0" w:color="auto"/>
                <w:left w:val="none" w:sz="0" w:space="0" w:color="auto"/>
                <w:bottom w:val="none" w:sz="0" w:space="0" w:color="auto"/>
                <w:right w:val="none" w:sz="0" w:space="0" w:color="auto"/>
              </w:divBdr>
            </w:div>
            <w:div w:id="2101952015">
              <w:marLeft w:val="0"/>
              <w:marRight w:val="0"/>
              <w:marTop w:val="0"/>
              <w:marBottom w:val="0"/>
              <w:divBdr>
                <w:top w:val="none" w:sz="0" w:space="0" w:color="auto"/>
                <w:left w:val="none" w:sz="0" w:space="0" w:color="auto"/>
                <w:bottom w:val="none" w:sz="0" w:space="0" w:color="auto"/>
                <w:right w:val="none" w:sz="0" w:space="0" w:color="auto"/>
              </w:divBdr>
            </w:div>
            <w:div w:id="2139251717">
              <w:marLeft w:val="0"/>
              <w:marRight w:val="0"/>
              <w:marTop w:val="0"/>
              <w:marBottom w:val="0"/>
              <w:divBdr>
                <w:top w:val="none" w:sz="0" w:space="0" w:color="auto"/>
                <w:left w:val="none" w:sz="0" w:space="0" w:color="auto"/>
                <w:bottom w:val="none" w:sz="0" w:space="0" w:color="auto"/>
                <w:right w:val="none" w:sz="0" w:space="0" w:color="auto"/>
              </w:divBdr>
            </w:div>
            <w:div w:id="74547106">
              <w:marLeft w:val="0"/>
              <w:marRight w:val="0"/>
              <w:marTop w:val="0"/>
              <w:marBottom w:val="0"/>
              <w:divBdr>
                <w:top w:val="none" w:sz="0" w:space="0" w:color="auto"/>
                <w:left w:val="none" w:sz="0" w:space="0" w:color="auto"/>
                <w:bottom w:val="none" w:sz="0" w:space="0" w:color="auto"/>
                <w:right w:val="none" w:sz="0" w:space="0" w:color="auto"/>
              </w:divBdr>
            </w:div>
            <w:div w:id="1733386146">
              <w:marLeft w:val="0"/>
              <w:marRight w:val="0"/>
              <w:marTop w:val="0"/>
              <w:marBottom w:val="0"/>
              <w:divBdr>
                <w:top w:val="none" w:sz="0" w:space="0" w:color="auto"/>
                <w:left w:val="none" w:sz="0" w:space="0" w:color="auto"/>
                <w:bottom w:val="none" w:sz="0" w:space="0" w:color="auto"/>
                <w:right w:val="none" w:sz="0" w:space="0" w:color="auto"/>
              </w:divBdr>
            </w:div>
            <w:div w:id="26375539">
              <w:marLeft w:val="0"/>
              <w:marRight w:val="0"/>
              <w:marTop w:val="0"/>
              <w:marBottom w:val="0"/>
              <w:divBdr>
                <w:top w:val="none" w:sz="0" w:space="0" w:color="auto"/>
                <w:left w:val="none" w:sz="0" w:space="0" w:color="auto"/>
                <w:bottom w:val="none" w:sz="0" w:space="0" w:color="auto"/>
                <w:right w:val="none" w:sz="0" w:space="0" w:color="auto"/>
              </w:divBdr>
            </w:div>
            <w:div w:id="1953856330">
              <w:marLeft w:val="0"/>
              <w:marRight w:val="0"/>
              <w:marTop w:val="0"/>
              <w:marBottom w:val="0"/>
              <w:divBdr>
                <w:top w:val="none" w:sz="0" w:space="0" w:color="auto"/>
                <w:left w:val="none" w:sz="0" w:space="0" w:color="auto"/>
                <w:bottom w:val="none" w:sz="0" w:space="0" w:color="auto"/>
                <w:right w:val="none" w:sz="0" w:space="0" w:color="auto"/>
              </w:divBdr>
            </w:div>
            <w:div w:id="48767751">
              <w:marLeft w:val="0"/>
              <w:marRight w:val="0"/>
              <w:marTop w:val="0"/>
              <w:marBottom w:val="0"/>
              <w:divBdr>
                <w:top w:val="none" w:sz="0" w:space="0" w:color="auto"/>
                <w:left w:val="none" w:sz="0" w:space="0" w:color="auto"/>
                <w:bottom w:val="none" w:sz="0" w:space="0" w:color="auto"/>
                <w:right w:val="none" w:sz="0" w:space="0" w:color="auto"/>
              </w:divBdr>
            </w:div>
            <w:div w:id="2115324377">
              <w:marLeft w:val="0"/>
              <w:marRight w:val="0"/>
              <w:marTop w:val="0"/>
              <w:marBottom w:val="0"/>
              <w:divBdr>
                <w:top w:val="none" w:sz="0" w:space="0" w:color="auto"/>
                <w:left w:val="none" w:sz="0" w:space="0" w:color="auto"/>
                <w:bottom w:val="none" w:sz="0" w:space="0" w:color="auto"/>
                <w:right w:val="none" w:sz="0" w:space="0" w:color="auto"/>
              </w:divBdr>
            </w:div>
            <w:div w:id="2127505374">
              <w:marLeft w:val="0"/>
              <w:marRight w:val="0"/>
              <w:marTop w:val="0"/>
              <w:marBottom w:val="0"/>
              <w:divBdr>
                <w:top w:val="none" w:sz="0" w:space="0" w:color="auto"/>
                <w:left w:val="none" w:sz="0" w:space="0" w:color="auto"/>
                <w:bottom w:val="none" w:sz="0" w:space="0" w:color="auto"/>
                <w:right w:val="none" w:sz="0" w:space="0" w:color="auto"/>
              </w:divBdr>
            </w:div>
            <w:div w:id="858546519">
              <w:marLeft w:val="0"/>
              <w:marRight w:val="0"/>
              <w:marTop w:val="0"/>
              <w:marBottom w:val="0"/>
              <w:divBdr>
                <w:top w:val="none" w:sz="0" w:space="0" w:color="auto"/>
                <w:left w:val="none" w:sz="0" w:space="0" w:color="auto"/>
                <w:bottom w:val="none" w:sz="0" w:space="0" w:color="auto"/>
                <w:right w:val="none" w:sz="0" w:space="0" w:color="auto"/>
              </w:divBdr>
            </w:div>
            <w:div w:id="38626191">
              <w:marLeft w:val="0"/>
              <w:marRight w:val="0"/>
              <w:marTop w:val="0"/>
              <w:marBottom w:val="0"/>
              <w:divBdr>
                <w:top w:val="none" w:sz="0" w:space="0" w:color="auto"/>
                <w:left w:val="none" w:sz="0" w:space="0" w:color="auto"/>
                <w:bottom w:val="none" w:sz="0" w:space="0" w:color="auto"/>
                <w:right w:val="none" w:sz="0" w:space="0" w:color="auto"/>
              </w:divBdr>
            </w:div>
            <w:div w:id="324478959">
              <w:marLeft w:val="0"/>
              <w:marRight w:val="0"/>
              <w:marTop w:val="0"/>
              <w:marBottom w:val="0"/>
              <w:divBdr>
                <w:top w:val="none" w:sz="0" w:space="0" w:color="auto"/>
                <w:left w:val="none" w:sz="0" w:space="0" w:color="auto"/>
                <w:bottom w:val="none" w:sz="0" w:space="0" w:color="auto"/>
                <w:right w:val="none" w:sz="0" w:space="0" w:color="auto"/>
              </w:divBdr>
            </w:div>
            <w:div w:id="1239557807">
              <w:marLeft w:val="0"/>
              <w:marRight w:val="0"/>
              <w:marTop w:val="0"/>
              <w:marBottom w:val="0"/>
              <w:divBdr>
                <w:top w:val="none" w:sz="0" w:space="0" w:color="auto"/>
                <w:left w:val="none" w:sz="0" w:space="0" w:color="auto"/>
                <w:bottom w:val="none" w:sz="0" w:space="0" w:color="auto"/>
                <w:right w:val="none" w:sz="0" w:space="0" w:color="auto"/>
              </w:divBdr>
              <w:divsChild>
                <w:div w:id="40163586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681787463">
          <w:marLeft w:val="0"/>
          <w:marRight w:val="0"/>
          <w:marTop w:val="567"/>
          <w:marBottom w:val="567"/>
          <w:divBdr>
            <w:top w:val="none" w:sz="0" w:space="0" w:color="auto"/>
            <w:left w:val="none" w:sz="0" w:space="0" w:color="auto"/>
            <w:bottom w:val="none" w:sz="0" w:space="0" w:color="auto"/>
            <w:right w:val="none" w:sz="0" w:space="0" w:color="auto"/>
          </w:divBdr>
          <w:divsChild>
            <w:div w:id="412169907">
              <w:marLeft w:val="0"/>
              <w:marRight w:val="0"/>
              <w:marTop w:val="0"/>
              <w:marBottom w:val="0"/>
              <w:divBdr>
                <w:top w:val="none" w:sz="0" w:space="0" w:color="auto"/>
                <w:left w:val="none" w:sz="0" w:space="0" w:color="auto"/>
                <w:bottom w:val="none" w:sz="0" w:space="0" w:color="auto"/>
                <w:right w:val="none" w:sz="0" w:space="0" w:color="auto"/>
              </w:divBdr>
            </w:div>
            <w:div w:id="92870648">
              <w:marLeft w:val="0"/>
              <w:marRight w:val="0"/>
              <w:marTop w:val="0"/>
              <w:marBottom w:val="0"/>
              <w:divBdr>
                <w:top w:val="none" w:sz="0" w:space="0" w:color="auto"/>
                <w:left w:val="none" w:sz="0" w:space="0" w:color="auto"/>
                <w:bottom w:val="none" w:sz="0" w:space="0" w:color="auto"/>
                <w:right w:val="none" w:sz="0" w:space="0" w:color="auto"/>
              </w:divBdr>
            </w:div>
            <w:div w:id="316421116">
              <w:marLeft w:val="0"/>
              <w:marRight w:val="0"/>
              <w:marTop w:val="0"/>
              <w:marBottom w:val="0"/>
              <w:divBdr>
                <w:top w:val="none" w:sz="0" w:space="0" w:color="auto"/>
                <w:left w:val="none" w:sz="0" w:space="0" w:color="auto"/>
                <w:bottom w:val="none" w:sz="0" w:space="0" w:color="auto"/>
                <w:right w:val="none" w:sz="0" w:space="0" w:color="auto"/>
              </w:divBdr>
            </w:div>
            <w:div w:id="1744791919">
              <w:marLeft w:val="0"/>
              <w:marRight w:val="0"/>
              <w:marTop w:val="0"/>
              <w:marBottom w:val="0"/>
              <w:divBdr>
                <w:top w:val="none" w:sz="0" w:space="0" w:color="auto"/>
                <w:left w:val="none" w:sz="0" w:space="0" w:color="auto"/>
                <w:bottom w:val="none" w:sz="0" w:space="0" w:color="auto"/>
                <w:right w:val="none" w:sz="0" w:space="0" w:color="auto"/>
              </w:divBdr>
            </w:div>
            <w:div w:id="1626933961">
              <w:marLeft w:val="0"/>
              <w:marRight w:val="0"/>
              <w:marTop w:val="0"/>
              <w:marBottom w:val="0"/>
              <w:divBdr>
                <w:top w:val="none" w:sz="0" w:space="0" w:color="auto"/>
                <w:left w:val="none" w:sz="0" w:space="0" w:color="auto"/>
                <w:bottom w:val="none" w:sz="0" w:space="0" w:color="auto"/>
                <w:right w:val="none" w:sz="0" w:space="0" w:color="auto"/>
              </w:divBdr>
            </w:div>
            <w:div w:id="1076980531">
              <w:marLeft w:val="0"/>
              <w:marRight w:val="0"/>
              <w:marTop w:val="0"/>
              <w:marBottom w:val="0"/>
              <w:divBdr>
                <w:top w:val="none" w:sz="0" w:space="0" w:color="auto"/>
                <w:left w:val="none" w:sz="0" w:space="0" w:color="auto"/>
                <w:bottom w:val="none" w:sz="0" w:space="0" w:color="auto"/>
                <w:right w:val="none" w:sz="0" w:space="0" w:color="auto"/>
              </w:divBdr>
            </w:div>
            <w:div w:id="597520939">
              <w:marLeft w:val="0"/>
              <w:marRight w:val="0"/>
              <w:marTop w:val="0"/>
              <w:marBottom w:val="0"/>
              <w:divBdr>
                <w:top w:val="none" w:sz="0" w:space="0" w:color="auto"/>
                <w:left w:val="none" w:sz="0" w:space="0" w:color="auto"/>
                <w:bottom w:val="none" w:sz="0" w:space="0" w:color="auto"/>
                <w:right w:val="none" w:sz="0" w:space="0" w:color="auto"/>
              </w:divBdr>
            </w:div>
            <w:div w:id="2024045734">
              <w:marLeft w:val="0"/>
              <w:marRight w:val="0"/>
              <w:marTop w:val="0"/>
              <w:marBottom w:val="0"/>
              <w:divBdr>
                <w:top w:val="none" w:sz="0" w:space="0" w:color="auto"/>
                <w:left w:val="none" w:sz="0" w:space="0" w:color="auto"/>
                <w:bottom w:val="none" w:sz="0" w:space="0" w:color="auto"/>
                <w:right w:val="none" w:sz="0" w:space="0" w:color="auto"/>
              </w:divBdr>
            </w:div>
            <w:div w:id="384917930">
              <w:marLeft w:val="0"/>
              <w:marRight w:val="0"/>
              <w:marTop w:val="0"/>
              <w:marBottom w:val="0"/>
              <w:divBdr>
                <w:top w:val="none" w:sz="0" w:space="0" w:color="auto"/>
                <w:left w:val="none" w:sz="0" w:space="0" w:color="auto"/>
                <w:bottom w:val="none" w:sz="0" w:space="0" w:color="auto"/>
                <w:right w:val="none" w:sz="0" w:space="0" w:color="auto"/>
              </w:divBdr>
            </w:div>
            <w:div w:id="1664894903">
              <w:marLeft w:val="0"/>
              <w:marRight w:val="0"/>
              <w:marTop w:val="0"/>
              <w:marBottom w:val="0"/>
              <w:divBdr>
                <w:top w:val="none" w:sz="0" w:space="0" w:color="auto"/>
                <w:left w:val="none" w:sz="0" w:space="0" w:color="auto"/>
                <w:bottom w:val="none" w:sz="0" w:space="0" w:color="auto"/>
                <w:right w:val="none" w:sz="0" w:space="0" w:color="auto"/>
              </w:divBdr>
            </w:div>
            <w:div w:id="1422721226">
              <w:marLeft w:val="0"/>
              <w:marRight w:val="0"/>
              <w:marTop w:val="0"/>
              <w:marBottom w:val="0"/>
              <w:divBdr>
                <w:top w:val="none" w:sz="0" w:space="0" w:color="auto"/>
                <w:left w:val="none" w:sz="0" w:space="0" w:color="auto"/>
                <w:bottom w:val="none" w:sz="0" w:space="0" w:color="auto"/>
                <w:right w:val="none" w:sz="0" w:space="0" w:color="auto"/>
              </w:divBdr>
            </w:div>
            <w:div w:id="1185437439">
              <w:marLeft w:val="0"/>
              <w:marRight w:val="0"/>
              <w:marTop w:val="0"/>
              <w:marBottom w:val="0"/>
              <w:divBdr>
                <w:top w:val="none" w:sz="0" w:space="0" w:color="auto"/>
                <w:left w:val="none" w:sz="0" w:space="0" w:color="auto"/>
                <w:bottom w:val="none" w:sz="0" w:space="0" w:color="auto"/>
                <w:right w:val="none" w:sz="0" w:space="0" w:color="auto"/>
              </w:divBdr>
            </w:div>
            <w:div w:id="327634998">
              <w:marLeft w:val="0"/>
              <w:marRight w:val="0"/>
              <w:marTop w:val="0"/>
              <w:marBottom w:val="0"/>
              <w:divBdr>
                <w:top w:val="none" w:sz="0" w:space="0" w:color="auto"/>
                <w:left w:val="none" w:sz="0" w:space="0" w:color="auto"/>
                <w:bottom w:val="none" w:sz="0" w:space="0" w:color="auto"/>
                <w:right w:val="none" w:sz="0" w:space="0" w:color="auto"/>
              </w:divBdr>
            </w:div>
            <w:div w:id="1021516436">
              <w:marLeft w:val="0"/>
              <w:marRight w:val="0"/>
              <w:marTop w:val="0"/>
              <w:marBottom w:val="0"/>
              <w:divBdr>
                <w:top w:val="none" w:sz="0" w:space="0" w:color="auto"/>
                <w:left w:val="none" w:sz="0" w:space="0" w:color="auto"/>
                <w:bottom w:val="none" w:sz="0" w:space="0" w:color="auto"/>
                <w:right w:val="none" w:sz="0" w:space="0" w:color="auto"/>
              </w:divBdr>
            </w:div>
            <w:div w:id="644744739">
              <w:marLeft w:val="0"/>
              <w:marRight w:val="0"/>
              <w:marTop w:val="0"/>
              <w:marBottom w:val="0"/>
              <w:divBdr>
                <w:top w:val="none" w:sz="0" w:space="0" w:color="auto"/>
                <w:left w:val="none" w:sz="0" w:space="0" w:color="auto"/>
                <w:bottom w:val="none" w:sz="0" w:space="0" w:color="auto"/>
                <w:right w:val="none" w:sz="0" w:space="0" w:color="auto"/>
              </w:divBdr>
            </w:div>
            <w:div w:id="1854372217">
              <w:marLeft w:val="0"/>
              <w:marRight w:val="0"/>
              <w:marTop w:val="0"/>
              <w:marBottom w:val="0"/>
              <w:divBdr>
                <w:top w:val="none" w:sz="0" w:space="0" w:color="auto"/>
                <w:left w:val="none" w:sz="0" w:space="0" w:color="auto"/>
                <w:bottom w:val="none" w:sz="0" w:space="0" w:color="auto"/>
                <w:right w:val="none" w:sz="0" w:space="0" w:color="auto"/>
              </w:divBdr>
            </w:div>
            <w:div w:id="985012215">
              <w:marLeft w:val="0"/>
              <w:marRight w:val="0"/>
              <w:marTop w:val="0"/>
              <w:marBottom w:val="0"/>
              <w:divBdr>
                <w:top w:val="none" w:sz="0" w:space="0" w:color="auto"/>
                <w:left w:val="none" w:sz="0" w:space="0" w:color="auto"/>
                <w:bottom w:val="none" w:sz="0" w:space="0" w:color="auto"/>
                <w:right w:val="none" w:sz="0" w:space="0" w:color="auto"/>
              </w:divBdr>
            </w:div>
            <w:div w:id="2004509945">
              <w:marLeft w:val="0"/>
              <w:marRight w:val="0"/>
              <w:marTop w:val="0"/>
              <w:marBottom w:val="0"/>
              <w:divBdr>
                <w:top w:val="none" w:sz="0" w:space="0" w:color="auto"/>
                <w:left w:val="none" w:sz="0" w:space="0" w:color="auto"/>
                <w:bottom w:val="none" w:sz="0" w:space="0" w:color="auto"/>
                <w:right w:val="none" w:sz="0" w:space="0" w:color="auto"/>
              </w:divBdr>
            </w:div>
            <w:div w:id="1322003174">
              <w:marLeft w:val="0"/>
              <w:marRight w:val="0"/>
              <w:marTop w:val="0"/>
              <w:marBottom w:val="0"/>
              <w:divBdr>
                <w:top w:val="none" w:sz="0" w:space="0" w:color="auto"/>
                <w:left w:val="none" w:sz="0" w:space="0" w:color="auto"/>
                <w:bottom w:val="none" w:sz="0" w:space="0" w:color="auto"/>
                <w:right w:val="none" w:sz="0" w:space="0" w:color="auto"/>
              </w:divBdr>
            </w:div>
            <w:div w:id="1116558089">
              <w:marLeft w:val="0"/>
              <w:marRight w:val="0"/>
              <w:marTop w:val="0"/>
              <w:marBottom w:val="0"/>
              <w:divBdr>
                <w:top w:val="none" w:sz="0" w:space="0" w:color="auto"/>
                <w:left w:val="none" w:sz="0" w:space="0" w:color="auto"/>
                <w:bottom w:val="none" w:sz="0" w:space="0" w:color="auto"/>
                <w:right w:val="none" w:sz="0" w:space="0" w:color="auto"/>
              </w:divBdr>
            </w:div>
            <w:div w:id="374163419">
              <w:marLeft w:val="0"/>
              <w:marRight w:val="0"/>
              <w:marTop w:val="0"/>
              <w:marBottom w:val="0"/>
              <w:divBdr>
                <w:top w:val="none" w:sz="0" w:space="0" w:color="auto"/>
                <w:left w:val="none" w:sz="0" w:space="0" w:color="auto"/>
                <w:bottom w:val="none" w:sz="0" w:space="0" w:color="auto"/>
                <w:right w:val="none" w:sz="0" w:space="0" w:color="auto"/>
              </w:divBdr>
            </w:div>
          </w:divsChild>
        </w:div>
        <w:div w:id="1853568533">
          <w:marLeft w:val="0"/>
          <w:marRight w:val="0"/>
          <w:marTop w:val="567"/>
          <w:marBottom w:val="567"/>
          <w:divBdr>
            <w:top w:val="none" w:sz="0" w:space="0" w:color="auto"/>
            <w:left w:val="none" w:sz="0" w:space="0" w:color="auto"/>
            <w:bottom w:val="none" w:sz="0" w:space="0" w:color="auto"/>
            <w:right w:val="none" w:sz="0" w:space="0" w:color="auto"/>
          </w:divBdr>
          <w:divsChild>
            <w:div w:id="1930381861">
              <w:marLeft w:val="0"/>
              <w:marRight w:val="0"/>
              <w:marTop w:val="0"/>
              <w:marBottom w:val="0"/>
              <w:divBdr>
                <w:top w:val="none" w:sz="0" w:space="0" w:color="auto"/>
                <w:left w:val="none" w:sz="0" w:space="0" w:color="auto"/>
                <w:bottom w:val="none" w:sz="0" w:space="0" w:color="auto"/>
                <w:right w:val="none" w:sz="0" w:space="0" w:color="auto"/>
              </w:divBdr>
            </w:div>
            <w:div w:id="375473181">
              <w:marLeft w:val="0"/>
              <w:marRight w:val="0"/>
              <w:marTop w:val="0"/>
              <w:marBottom w:val="0"/>
              <w:divBdr>
                <w:top w:val="none" w:sz="0" w:space="0" w:color="auto"/>
                <w:left w:val="none" w:sz="0" w:space="0" w:color="auto"/>
                <w:bottom w:val="none" w:sz="0" w:space="0" w:color="auto"/>
                <w:right w:val="none" w:sz="0" w:space="0" w:color="auto"/>
              </w:divBdr>
            </w:div>
            <w:div w:id="778523928">
              <w:marLeft w:val="0"/>
              <w:marRight w:val="0"/>
              <w:marTop w:val="0"/>
              <w:marBottom w:val="0"/>
              <w:divBdr>
                <w:top w:val="none" w:sz="0" w:space="0" w:color="auto"/>
                <w:left w:val="none" w:sz="0" w:space="0" w:color="auto"/>
                <w:bottom w:val="none" w:sz="0" w:space="0" w:color="auto"/>
                <w:right w:val="none" w:sz="0" w:space="0" w:color="auto"/>
              </w:divBdr>
            </w:div>
            <w:div w:id="717242196">
              <w:marLeft w:val="0"/>
              <w:marRight w:val="0"/>
              <w:marTop w:val="0"/>
              <w:marBottom w:val="0"/>
              <w:divBdr>
                <w:top w:val="none" w:sz="0" w:space="0" w:color="auto"/>
                <w:left w:val="none" w:sz="0" w:space="0" w:color="auto"/>
                <w:bottom w:val="none" w:sz="0" w:space="0" w:color="auto"/>
                <w:right w:val="none" w:sz="0" w:space="0" w:color="auto"/>
              </w:divBdr>
            </w:div>
            <w:div w:id="122234264">
              <w:marLeft w:val="0"/>
              <w:marRight w:val="0"/>
              <w:marTop w:val="0"/>
              <w:marBottom w:val="0"/>
              <w:divBdr>
                <w:top w:val="none" w:sz="0" w:space="0" w:color="auto"/>
                <w:left w:val="none" w:sz="0" w:space="0" w:color="auto"/>
                <w:bottom w:val="none" w:sz="0" w:space="0" w:color="auto"/>
                <w:right w:val="none" w:sz="0" w:space="0" w:color="auto"/>
              </w:divBdr>
            </w:div>
            <w:div w:id="1120954598">
              <w:marLeft w:val="0"/>
              <w:marRight w:val="0"/>
              <w:marTop w:val="0"/>
              <w:marBottom w:val="0"/>
              <w:divBdr>
                <w:top w:val="none" w:sz="0" w:space="0" w:color="auto"/>
                <w:left w:val="none" w:sz="0" w:space="0" w:color="auto"/>
                <w:bottom w:val="none" w:sz="0" w:space="0" w:color="auto"/>
                <w:right w:val="none" w:sz="0" w:space="0" w:color="auto"/>
              </w:divBdr>
            </w:div>
            <w:div w:id="1763725410">
              <w:marLeft w:val="0"/>
              <w:marRight w:val="0"/>
              <w:marTop w:val="0"/>
              <w:marBottom w:val="0"/>
              <w:divBdr>
                <w:top w:val="none" w:sz="0" w:space="0" w:color="auto"/>
                <w:left w:val="none" w:sz="0" w:space="0" w:color="auto"/>
                <w:bottom w:val="none" w:sz="0" w:space="0" w:color="auto"/>
                <w:right w:val="none" w:sz="0" w:space="0" w:color="auto"/>
              </w:divBdr>
            </w:div>
            <w:div w:id="1921139637">
              <w:marLeft w:val="0"/>
              <w:marRight w:val="0"/>
              <w:marTop w:val="0"/>
              <w:marBottom w:val="0"/>
              <w:divBdr>
                <w:top w:val="none" w:sz="0" w:space="0" w:color="auto"/>
                <w:left w:val="none" w:sz="0" w:space="0" w:color="auto"/>
                <w:bottom w:val="none" w:sz="0" w:space="0" w:color="auto"/>
                <w:right w:val="none" w:sz="0" w:space="0" w:color="auto"/>
              </w:divBdr>
            </w:div>
            <w:div w:id="1932427136">
              <w:marLeft w:val="0"/>
              <w:marRight w:val="0"/>
              <w:marTop w:val="0"/>
              <w:marBottom w:val="0"/>
              <w:divBdr>
                <w:top w:val="none" w:sz="0" w:space="0" w:color="auto"/>
                <w:left w:val="none" w:sz="0" w:space="0" w:color="auto"/>
                <w:bottom w:val="none" w:sz="0" w:space="0" w:color="auto"/>
                <w:right w:val="none" w:sz="0" w:space="0" w:color="auto"/>
              </w:divBdr>
            </w:div>
            <w:div w:id="1854569727">
              <w:marLeft w:val="0"/>
              <w:marRight w:val="0"/>
              <w:marTop w:val="0"/>
              <w:marBottom w:val="0"/>
              <w:divBdr>
                <w:top w:val="none" w:sz="0" w:space="0" w:color="auto"/>
                <w:left w:val="none" w:sz="0" w:space="0" w:color="auto"/>
                <w:bottom w:val="none" w:sz="0" w:space="0" w:color="auto"/>
                <w:right w:val="none" w:sz="0" w:space="0" w:color="auto"/>
              </w:divBdr>
            </w:div>
            <w:div w:id="1263762352">
              <w:marLeft w:val="0"/>
              <w:marRight w:val="0"/>
              <w:marTop w:val="0"/>
              <w:marBottom w:val="0"/>
              <w:divBdr>
                <w:top w:val="none" w:sz="0" w:space="0" w:color="auto"/>
                <w:left w:val="none" w:sz="0" w:space="0" w:color="auto"/>
                <w:bottom w:val="none" w:sz="0" w:space="0" w:color="auto"/>
                <w:right w:val="none" w:sz="0" w:space="0" w:color="auto"/>
              </w:divBdr>
            </w:div>
            <w:div w:id="1431583753">
              <w:marLeft w:val="0"/>
              <w:marRight w:val="0"/>
              <w:marTop w:val="0"/>
              <w:marBottom w:val="0"/>
              <w:divBdr>
                <w:top w:val="none" w:sz="0" w:space="0" w:color="auto"/>
                <w:left w:val="none" w:sz="0" w:space="0" w:color="auto"/>
                <w:bottom w:val="none" w:sz="0" w:space="0" w:color="auto"/>
                <w:right w:val="none" w:sz="0" w:space="0" w:color="auto"/>
              </w:divBdr>
            </w:div>
            <w:div w:id="1266958708">
              <w:marLeft w:val="0"/>
              <w:marRight w:val="0"/>
              <w:marTop w:val="0"/>
              <w:marBottom w:val="0"/>
              <w:divBdr>
                <w:top w:val="none" w:sz="0" w:space="0" w:color="auto"/>
                <w:left w:val="none" w:sz="0" w:space="0" w:color="auto"/>
                <w:bottom w:val="none" w:sz="0" w:space="0" w:color="auto"/>
                <w:right w:val="none" w:sz="0" w:space="0" w:color="auto"/>
              </w:divBdr>
            </w:div>
            <w:div w:id="1382444024">
              <w:marLeft w:val="0"/>
              <w:marRight w:val="0"/>
              <w:marTop w:val="0"/>
              <w:marBottom w:val="0"/>
              <w:divBdr>
                <w:top w:val="none" w:sz="0" w:space="0" w:color="auto"/>
                <w:left w:val="none" w:sz="0" w:space="0" w:color="auto"/>
                <w:bottom w:val="none" w:sz="0" w:space="0" w:color="auto"/>
                <w:right w:val="none" w:sz="0" w:space="0" w:color="auto"/>
              </w:divBdr>
            </w:div>
            <w:div w:id="669451470">
              <w:marLeft w:val="0"/>
              <w:marRight w:val="0"/>
              <w:marTop w:val="0"/>
              <w:marBottom w:val="0"/>
              <w:divBdr>
                <w:top w:val="none" w:sz="0" w:space="0" w:color="auto"/>
                <w:left w:val="none" w:sz="0" w:space="0" w:color="auto"/>
                <w:bottom w:val="none" w:sz="0" w:space="0" w:color="auto"/>
                <w:right w:val="none" w:sz="0" w:space="0" w:color="auto"/>
              </w:divBdr>
            </w:div>
            <w:div w:id="889922739">
              <w:marLeft w:val="0"/>
              <w:marRight w:val="0"/>
              <w:marTop w:val="0"/>
              <w:marBottom w:val="0"/>
              <w:divBdr>
                <w:top w:val="none" w:sz="0" w:space="0" w:color="auto"/>
                <w:left w:val="none" w:sz="0" w:space="0" w:color="auto"/>
                <w:bottom w:val="none" w:sz="0" w:space="0" w:color="auto"/>
                <w:right w:val="none" w:sz="0" w:space="0" w:color="auto"/>
              </w:divBdr>
            </w:div>
            <w:div w:id="91903771">
              <w:marLeft w:val="0"/>
              <w:marRight w:val="0"/>
              <w:marTop w:val="0"/>
              <w:marBottom w:val="0"/>
              <w:divBdr>
                <w:top w:val="none" w:sz="0" w:space="0" w:color="auto"/>
                <w:left w:val="none" w:sz="0" w:space="0" w:color="auto"/>
                <w:bottom w:val="none" w:sz="0" w:space="0" w:color="auto"/>
                <w:right w:val="none" w:sz="0" w:space="0" w:color="auto"/>
              </w:divBdr>
            </w:div>
            <w:div w:id="1843201411">
              <w:marLeft w:val="0"/>
              <w:marRight w:val="0"/>
              <w:marTop w:val="0"/>
              <w:marBottom w:val="0"/>
              <w:divBdr>
                <w:top w:val="none" w:sz="0" w:space="0" w:color="auto"/>
                <w:left w:val="none" w:sz="0" w:space="0" w:color="auto"/>
                <w:bottom w:val="none" w:sz="0" w:space="0" w:color="auto"/>
                <w:right w:val="none" w:sz="0" w:space="0" w:color="auto"/>
              </w:divBdr>
            </w:div>
            <w:div w:id="1988968909">
              <w:marLeft w:val="0"/>
              <w:marRight w:val="0"/>
              <w:marTop w:val="0"/>
              <w:marBottom w:val="0"/>
              <w:divBdr>
                <w:top w:val="none" w:sz="0" w:space="0" w:color="auto"/>
                <w:left w:val="none" w:sz="0" w:space="0" w:color="auto"/>
                <w:bottom w:val="none" w:sz="0" w:space="0" w:color="auto"/>
                <w:right w:val="none" w:sz="0" w:space="0" w:color="auto"/>
              </w:divBdr>
            </w:div>
            <w:div w:id="1681270308">
              <w:marLeft w:val="0"/>
              <w:marRight w:val="0"/>
              <w:marTop w:val="0"/>
              <w:marBottom w:val="0"/>
              <w:divBdr>
                <w:top w:val="none" w:sz="0" w:space="0" w:color="auto"/>
                <w:left w:val="none" w:sz="0" w:space="0" w:color="auto"/>
                <w:bottom w:val="none" w:sz="0" w:space="0" w:color="auto"/>
                <w:right w:val="none" w:sz="0" w:space="0" w:color="auto"/>
              </w:divBdr>
            </w:div>
            <w:div w:id="1332683668">
              <w:marLeft w:val="0"/>
              <w:marRight w:val="0"/>
              <w:marTop w:val="0"/>
              <w:marBottom w:val="0"/>
              <w:divBdr>
                <w:top w:val="none" w:sz="0" w:space="0" w:color="auto"/>
                <w:left w:val="none" w:sz="0" w:space="0" w:color="auto"/>
                <w:bottom w:val="none" w:sz="0" w:space="0" w:color="auto"/>
                <w:right w:val="none" w:sz="0" w:space="0" w:color="auto"/>
              </w:divBdr>
            </w:div>
            <w:div w:id="46272059">
              <w:marLeft w:val="0"/>
              <w:marRight w:val="0"/>
              <w:marTop w:val="0"/>
              <w:marBottom w:val="0"/>
              <w:divBdr>
                <w:top w:val="none" w:sz="0" w:space="0" w:color="auto"/>
                <w:left w:val="none" w:sz="0" w:space="0" w:color="auto"/>
                <w:bottom w:val="none" w:sz="0" w:space="0" w:color="auto"/>
                <w:right w:val="none" w:sz="0" w:space="0" w:color="auto"/>
              </w:divBdr>
            </w:div>
            <w:div w:id="1773089205">
              <w:marLeft w:val="0"/>
              <w:marRight w:val="0"/>
              <w:marTop w:val="0"/>
              <w:marBottom w:val="0"/>
              <w:divBdr>
                <w:top w:val="none" w:sz="0" w:space="0" w:color="auto"/>
                <w:left w:val="none" w:sz="0" w:space="0" w:color="auto"/>
                <w:bottom w:val="none" w:sz="0" w:space="0" w:color="auto"/>
                <w:right w:val="none" w:sz="0" w:space="0" w:color="auto"/>
              </w:divBdr>
            </w:div>
            <w:div w:id="1893927468">
              <w:marLeft w:val="0"/>
              <w:marRight w:val="0"/>
              <w:marTop w:val="0"/>
              <w:marBottom w:val="0"/>
              <w:divBdr>
                <w:top w:val="none" w:sz="0" w:space="0" w:color="auto"/>
                <w:left w:val="none" w:sz="0" w:space="0" w:color="auto"/>
                <w:bottom w:val="none" w:sz="0" w:space="0" w:color="auto"/>
                <w:right w:val="none" w:sz="0" w:space="0" w:color="auto"/>
              </w:divBdr>
            </w:div>
            <w:div w:id="1556355261">
              <w:marLeft w:val="0"/>
              <w:marRight w:val="0"/>
              <w:marTop w:val="0"/>
              <w:marBottom w:val="0"/>
              <w:divBdr>
                <w:top w:val="none" w:sz="0" w:space="0" w:color="auto"/>
                <w:left w:val="none" w:sz="0" w:space="0" w:color="auto"/>
                <w:bottom w:val="none" w:sz="0" w:space="0" w:color="auto"/>
                <w:right w:val="none" w:sz="0" w:space="0" w:color="auto"/>
              </w:divBdr>
            </w:div>
            <w:div w:id="411510591">
              <w:marLeft w:val="0"/>
              <w:marRight w:val="0"/>
              <w:marTop w:val="0"/>
              <w:marBottom w:val="0"/>
              <w:divBdr>
                <w:top w:val="none" w:sz="0" w:space="0" w:color="auto"/>
                <w:left w:val="none" w:sz="0" w:space="0" w:color="auto"/>
                <w:bottom w:val="none" w:sz="0" w:space="0" w:color="auto"/>
                <w:right w:val="none" w:sz="0" w:space="0" w:color="auto"/>
              </w:divBdr>
            </w:div>
            <w:div w:id="789126824">
              <w:marLeft w:val="0"/>
              <w:marRight w:val="0"/>
              <w:marTop w:val="0"/>
              <w:marBottom w:val="0"/>
              <w:divBdr>
                <w:top w:val="none" w:sz="0" w:space="0" w:color="auto"/>
                <w:left w:val="none" w:sz="0" w:space="0" w:color="auto"/>
                <w:bottom w:val="none" w:sz="0" w:space="0" w:color="auto"/>
                <w:right w:val="none" w:sz="0" w:space="0" w:color="auto"/>
              </w:divBdr>
            </w:div>
            <w:div w:id="1643582495">
              <w:marLeft w:val="0"/>
              <w:marRight w:val="0"/>
              <w:marTop w:val="0"/>
              <w:marBottom w:val="0"/>
              <w:divBdr>
                <w:top w:val="none" w:sz="0" w:space="0" w:color="auto"/>
                <w:left w:val="none" w:sz="0" w:space="0" w:color="auto"/>
                <w:bottom w:val="none" w:sz="0" w:space="0" w:color="auto"/>
                <w:right w:val="none" w:sz="0" w:space="0" w:color="auto"/>
              </w:divBdr>
            </w:div>
            <w:div w:id="408816188">
              <w:marLeft w:val="0"/>
              <w:marRight w:val="0"/>
              <w:marTop w:val="0"/>
              <w:marBottom w:val="0"/>
              <w:divBdr>
                <w:top w:val="none" w:sz="0" w:space="0" w:color="auto"/>
                <w:left w:val="none" w:sz="0" w:space="0" w:color="auto"/>
                <w:bottom w:val="none" w:sz="0" w:space="0" w:color="auto"/>
                <w:right w:val="none" w:sz="0" w:space="0" w:color="auto"/>
              </w:divBdr>
            </w:div>
            <w:div w:id="1289817541">
              <w:marLeft w:val="0"/>
              <w:marRight w:val="0"/>
              <w:marTop w:val="0"/>
              <w:marBottom w:val="0"/>
              <w:divBdr>
                <w:top w:val="none" w:sz="0" w:space="0" w:color="auto"/>
                <w:left w:val="none" w:sz="0" w:space="0" w:color="auto"/>
                <w:bottom w:val="none" w:sz="0" w:space="0" w:color="auto"/>
                <w:right w:val="none" w:sz="0" w:space="0" w:color="auto"/>
              </w:divBdr>
            </w:div>
            <w:div w:id="2041734514">
              <w:marLeft w:val="0"/>
              <w:marRight w:val="0"/>
              <w:marTop w:val="0"/>
              <w:marBottom w:val="0"/>
              <w:divBdr>
                <w:top w:val="none" w:sz="0" w:space="0" w:color="auto"/>
                <w:left w:val="none" w:sz="0" w:space="0" w:color="auto"/>
                <w:bottom w:val="none" w:sz="0" w:space="0" w:color="auto"/>
                <w:right w:val="none" w:sz="0" w:space="0" w:color="auto"/>
              </w:divBdr>
            </w:div>
            <w:div w:id="1194269247">
              <w:marLeft w:val="0"/>
              <w:marRight w:val="0"/>
              <w:marTop w:val="0"/>
              <w:marBottom w:val="0"/>
              <w:divBdr>
                <w:top w:val="none" w:sz="0" w:space="0" w:color="auto"/>
                <w:left w:val="none" w:sz="0" w:space="0" w:color="auto"/>
                <w:bottom w:val="none" w:sz="0" w:space="0" w:color="auto"/>
                <w:right w:val="none" w:sz="0" w:space="0" w:color="auto"/>
              </w:divBdr>
            </w:div>
            <w:div w:id="1554384448">
              <w:marLeft w:val="0"/>
              <w:marRight w:val="0"/>
              <w:marTop w:val="0"/>
              <w:marBottom w:val="0"/>
              <w:divBdr>
                <w:top w:val="none" w:sz="0" w:space="0" w:color="auto"/>
                <w:left w:val="none" w:sz="0" w:space="0" w:color="auto"/>
                <w:bottom w:val="none" w:sz="0" w:space="0" w:color="auto"/>
                <w:right w:val="none" w:sz="0" w:space="0" w:color="auto"/>
              </w:divBdr>
            </w:div>
            <w:div w:id="1115103237">
              <w:marLeft w:val="0"/>
              <w:marRight w:val="0"/>
              <w:marTop w:val="0"/>
              <w:marBottom w:val="0"/>
              <w:divBdr>
                <w:top w:val="none" w:sz="0" w:space="0" w:color="auto"/>
                <w:left w:val="none" w:sz="0" w:space="0" w:color="auto"/>
                <w:bottom w:val="none" w:sz="0" w:space="0" w:color="auto"/>
                <w:right w:val="none" w:sz="0" w:space="0" w:color="auto"/>
              </w:divBdr>
            </w:div>
            <w:div w:id="82914929">
              <w:marLeft w:val="0"/>
              <w:marRight w:val="0"/>
              <w:marTop w:val="0"/>
              <w:marBottom w:val="0"/>
              <w:divBdr>
                <w:top w:val="none" w:sz="0" w:space="0" w:color="auto"/>
                <w:left w:val="none" w:sz="0" w:space="0" w:color="auto"/>
                <w:bottom w:val="none" w:sz="0" w:space="0" w:color="auto"/>
                <w:right w:val="none" w:sz="0" w:space="0" w:color="auto"/>
              </w:divBdr>
            </w:div>
            <w:div w:id="872882719">
              <w:marLeft w:val="0"/>
              <w:marRight w:val="0"/>
              <w:marTop w:val="0"/>
              <w:marBottom w:val="0"/>
              <w:divBdr>
                <w:top w:val="none" w:sz="0" w:space="0" w:color="auto"/>
                <w:left w:val="none" w:sz="0" w:space="0" w:color="auto"/>
                <w:bottom w:val="none" w:sz="0" w:space="0" w:color="auto"/>
                <w:right w:val="none" w:sz="0" w:space="0" w:color="auto"/>
              </w:divBdr>
            </w:div>
            <w:div w:id="736169385">
              <w:marLeft w:val="0"/>
              <w:marRight w:val="0"/>
              <w:marTop w:val="0"/>
              <w:marBottom w:val="0"/>
              <w:divBdr>
                <w:top w:val="none" w:sz="0" w:space="0" w:color="auto"/>
                <w:left w:val="none" w:sz="0" w:space="0" w:color="auto"/>
                <w:bottom w:val="none" w:sz="0" w:space="0" w:color="auto"/>
                <w:right w:val="none" w:sz="0" w:space="0" w:color="auto"/>
              </w:divBdr>
            </w:div>
            <w:div w:id="906065947">
              <w:marLeft w:val="0"/>
              <w:marRight w:val="0"/>
              <w:marTop w:val="0"/>
              <w:marBottom w:val="0"/>
              <w:divBdr>
                <w:top w:val="none" w:sz="0" w:space="0" w:color="auto"/>
                <w:left w:val="none" w:sz="0" w:space="0" w:color="auto"/>
                <w:bottom w:val="none" w:sz="0" w:space="0" w:color="auto"/>
                <w:right w:val="none" w:sz="0" w:space="0" w:color="auto"/>
              </w:divBdr>
            </w:div>
            <w:div w:id="934479495">
              <w:marLeft w:val="0"/>
              <w:marRight w:val="0"/>
              <w:marTop w:val="0"/>
              <w:marBottom w:val="0"/>
              <w:divBdr>
                <w:top w:val="none" w:sz="0" w:space="0" w:color="auto"/>
                <w:left w:val="none" w:sz="0" w:space="0" w:color="auto"/>
                <w:bottom w:val="none" w:sz="0" w:space="0" w:color="auto"/>
                <w:right w:val="none" w:sz="0" w:space="0" w:color="auto"/>
              </w:divBdr>
            </w:div>
            <w:div w:id="1203904207">
              <w:marLeft w:val="0"/>
              <w:marRight w:val="0"/>
              <w:marTop w:val="0"/>
              <w:marBottom w:val="0"/>
              <w:divBdr>
                <w:top w:val="none" w:sz="0" w:space="0" w:color="auto"/>
                <w:left w:val="none" w:sz="0" w:space="0" w:color="auto"/>
                <w:bottom w:val="none" w:sz="0" w:space="0" w:color="auto"/>
                <w:right w:val="none" w:sz="0" w:space="0" w:color="auto"/>
              </w:divBdr>
            </w:div>
            <w:div w:id="567619934">
              <w:marLeft w:val="0"/>
              <w:marRight w:val="0"/>
              <w:marTop w:val="0"/>
              <w:marBottom w:val="0"/>
              <w:divBdr>
                <w:top w:val="none" w:sz="0" w:space="0" w:color="auto"/>
                <w:left w:val="none" w:sz="0" w:space="0" w:color="auto"/>
                <w:bottom w:val="none" w:sz="0" w:space="0" w:color="auto"/>
                <w:right w:val="none" w:sz="0" w:space="0" w:color="auto"/>
              </w:divBdr>
            </w:div>
            <w:div w:id="1811901357">
              <w:marLeft w:val="0"/>
              <w:marRight w:val="0"/>
              <w:marTop w:val="0"/>
              <w:marBottom w:val="0"/>
              <w:divBdr>
                <w:top w:val="none" w:sz="0" w:space="0" w:color="auto"/>
                <w:left w:val="none" w:sz="0" w:space="0" w:color="auto"/>
                <w:bottom w:val="none" w:sz="0" w:space="0" w:color="auto"/>
                <w:right w:val="none" w:sz="0" w:space="0" w:color="auto"/>
              </w:divBdr>
            </w:div>
            <w:div w:id="1404722489">
              <w:marLeft w:val="0"/>
              <w:marRight w:val="0"/>
              <w:marTop w:val="0"/>
              <w:marBottom w:val="0"/>
              <w:divBdr>
                <w:top w:val="none" w:sz="0" w:space="0" w:color="auto"/>
                <w:left w:val="none" w:sz="0" w:space="0" w:color="auto"/>
                <w:bottom w:val="none" w:sz="0" w:space="0" w:color="auto"/>
                <w:right w:val="none" w:sz="0" w:space="0" w:color="auto"/>
              </w:divBdr>
            </w:div>
            <w:div w:id="2082630527">
              <w:marLeft w:val="0"/>
              <w:marRight w:val="0"/>
              <w:marTop w:val="0"/>
              <w:marBottom w:val="0"/>
              <w:divBdr>
                <w:top w:val="none" w:sz="0" w:space="0" w:color="auto"/>
                <w:left w:val="none" w:sz="0" w:space="0" w:color="auto"/>
                <w:bottom w:val="none" w:sz="0" w:space="0" w:color="auto"/>
                <w:right w:val="none" w:sz="0" w:space="0" w:color="auto"/>
              </w:divBdr>
            </w:div>
            <w:div w:id="998922894">
              <w:marLeft w:val="0"/>
              <w:marRight w:val="0"/>
              <w:marTop w:val="0"/>
              <w:marBottom w:val="0"/>
              <w:divBdr>
                <w:top w:val="none" w:sz="0" w:space="0" w:color="auto"/>
                <w:left w:val="none" w:sz="0" w:space="0" w:color="auto"/>
                <w:bottom w:val="none" w:sz="0" w:space="0" w:color="auto"/>
                <w:right w:val="none" w:sz="0" w:space="0" w:color="auto"/>
              </w:divBdr>
            </w:div>
            <w:div w:id="26222056">
              <w:marLeft w:val="0"/>
              <w:marRight w:val="0"/>
              <w:marTop w:val="0"/>
              <w:marBottom w:val="0"/>
              <w:divBdr>
                <w:top w:val="none" w:sz="0" w:space="0" w:color="auto"/>
                <w:left w:val="none" w:sz="0" w:space="0" w:color="auto"/>
                <w:bottom w:val="none" w:sz="0" w:space="0" w:color="auto"/>
                <w:right w:val="none" w:sz="0" w:space="0" w:color="auto"/>
              </w:divBdr>
            </w:div>
            <w:div w:id="819807702">
              <w:marLeft w:val="0"/>
              <w:marRight w:val="0"/>
              <w:marTop w:val="0"/>
              <w:marBottom w:val="0"/>
              <w:divBdr>
                <w:top w:val="none" w:sz="0" w:space="0" w:color="auto"/>
                <w:left w:val="none" w:sz="0" w:space="0" w:color="auto"/>
                <w:bottom w:val="none" w:sz="0" w:space="0" w:color="auto"/>
                <w:right w:val="none" w:sz="0" w:space="0" w:color="auto"/>
              </w:divBdr>
            </w:div>
            <w:div w:id="312175395">
              <w:marLeft w:val="0"/>
              <w:marRight w:val="0"/>
              <w:marTop w:val="0"/>
              <w:marBottom w:val="0"/>
              <w:divBdr>
                <w:top w:val="none" w:sz="0" w:space="0" w:color="auto"/>
                <w:left w:val="none" w:sz="0" w:space="0" w:color="auto"/>
                <w:bottom w:val="none" w:sz="0" w:space="0" w:color="auto"/>
                <w:right w:val="none" w:sz="0" w:space="0" w:color="auto"/>
              </w:divBdr>
            </w:div>
            <w:div w:id="311912038">
              <w:marLeft w:val="0"/>
              <w:marRight w:val="0"/>
              <w:marTop w:val="0"/>
              <w:marBottom w:val="0"/>
              <w:divBdr>
                <w:top w:val="none" w:sz="0" w:space="0" w:color="auto"/>
                <w:left w:val="none" w:sz="0" w:space="0" w:color="auto"/>
                <w:bottom w:val="none" w:sz="0" w:space="0" w:color="auto"/>
                <w:right w:val="none" w:sz="0" w:space="0" w:color="auto"/>
              </w:divBdr>
            </w:div>
            <w:div w:id="2077239625">
              <w:marLeft w:val="0"/>
              <w:marRight w:val="0"/>
              <w:marTop w:val="0"/>
              <w:marBottom w:val="0"/>
              <w:divBdr>
                <w:top w:val="none" w:sz="0" w:space="0" w:color="auto"/>
                <w:left w:val="none" w:sz="0" w:space="0" w:color="auto"/>
                <w:bottom w:val="none" w:sz="0" w:space="0" w:color="auto"/>
                <w:right w:val="none" w:sz="0" w:space="0" w:color="auto"/>
              </w:divBdr>
            </w:div>
            <w:div w:id="1769348505">
              <w:marLeft w:val="0"/>
              <w:marRight w:val="0"/>
              <w:marTop w:val="0"/>
              <w:marBottom w:val="0"/>
              <w:divBdr>
                <w:top w:val="none" w:sz="0" w:space="0" w:color="auto"/>
                <w:left w:val="none" w:sz="0" w:space="0" w:color="auto"/>
                <w:bottom w:val="none" w:sz="0" w:space="0" w:color="auto"/>
                <w:right w:val="none" w:sz="0" w:space="0" w:color="auto"/>
              </w:divBdr>
            </w:div>
            <w:div w:id="343556821">
              <w:marLeft w:val="0"/>
              <w:marRight w:val="0"/>
              <w:marTop w:val="0"/>
              <w:marBottom w:val="0"/>
              <w:divBdr>
                <w:top w:val="none" w:sz="0" w:space="0" w:color="auto"/>
                <w:left w:val="none" w:sz="0" w:space="0" w:color="auto"/>
                <w:bottom w:val="none" w:sz="0" w:space="0" w:color="auto"/>
                <w:right w:val="none" w:sz="0" w:space="0" w:color="auto"/>
              </w:divBdr>
            </w:div>
            <w:div w:id="1641037728">
              <w:marLeft w:val="0"/>
              <w:marRight w:val="0"/>
              <w:marTop w:val="0"/>
              <w:marBottom w:val="0"/>
              <w:divBdr>
                <w:top w:val="none" w:sz="0" w:space="0" w:color="auto"/>
                <w:left w:val="none" w:sz="0" w:space="0" w:color="auto"/>
                <w:bottom w:val="none" w:sz="0" w:space="0" w:color="auto"/>
                <w:right w:val="none" w:sz="0" w:space="0" w:color="auto"/>
              </w:divBdr>
            </w:div>
            <w:div w:id="432365724">
              <w:marLeft w:val="0"/>
              <w:marRight w:val="0"/>
              <w:marTop w:val="0"/>
              <w:marBottom w:val="0"/>
              <w:divBdr>
                <w:top w:val="none" w:sz="0" w:space="0" w:color="auto"/>
                <w:left w:val="none" w:sz="0" w:space="0" w:color="auto"/>
                <w:bottom w:val="none" w:sz="0" w:space="0" w:color="auto"/>
                <w:right w:val="none" w:sz="0" w:space="0" w:color="auto"/>
              </w:divBdr>
            </w:div>
            <w:div w:id="881675454">
              <w:marLeft w:val="0"/>
              <w:marRight w:val="0"/>
              <w:marTop w:val="0"/>
              <w:marBottom w:val="0"/>
              <w:divBdr>
                <w:top w:val="none" w:sz="0" w:space="0" w:color="auto"/>
                <w:left w:val="none" w:sz="0" w:space="0" w:color="auto"/>
                <w:bottom w:val="none" w:sz="0" w:space="0" w:color="auto"/>
                <w:right w:val="none" w:sz="0" w:space="0" w:color="auto"/>
              </w:divBdr>
            </w:div>
            <w:div w:id="1282808364">
              <w:marLeft w:val="0"/>
              <w:marRight w:val="0"/>
              <w:marTop w:val="0"/>
              <w:marBottom w:val="0"/>
              <w:divBdr>
                <w:top w:val="none" w:sz="0" w:space="0" w:color="auto"/>
                <w:left w:val="none" w:sz="0" w:space="0" w:color="auto"/>
                <w:bottom w:val="none" w:sz="0" w:space="0" w:color="auto"/>
                <w:right w:val="none" w:sz="0" w:space="0" w:color="auto"/>
              </w:divBdr>
            </w:div>
            <w:div w:id="339233623">
              <w:marLeft w:val="0"/>
              <w:marRight w:val="0"/>
              <w:marTop w:val="0"/>
              <w:marBottom w:val="0"/>
              <w:divBdr>
                <w:top w:val="none" w:sz="0" w:space="0" w:color="auto"/>
                <w:left w:val="none" w:sz="0" w:space="0" w:color="auto"/>
                <w:bottom w:val="none" w:sz="0" w:space="0" w:color="auto"/>
                <w:right w:val="none" w:sz="0" w:space="0" w:color="auto"/>
              </w:divBdr>
            </w:div>
            <w:div w:id="1468930685">
              <w:marLeft w:val="0"/>
              <w:marRight w:val="0"/>
              <w:marTop w:val="0"/>
              <w:marBottom w:val="0"/>
              <w:divBdr>
                <w:top w:val="none" w:sz="0" w:space="0" w:color="auto"/>
                <w:left w:val="none" w:sz="0" w:space="0" w:color="auto"/>
                <w:bottom w:val="none" w:sz="0" w:space="0" w:color="auto"/>
                <w:right w:val="none" w:sz="0" w:space="0" w:color="auto"/>
              </w:divBdr>
            </w:div>
            <w:div w:id="474876170">
              <w:marLeft w:val="0"/>
              <w:marRight w:val="0"/>
              <w:marTop w:val="0"/>
              <w:marBottom w:val="0"/>
              <w:divBdr>
                <w:top w:val="none" w:sz="0" w:space="0" w:color="auto"/>
                <w:left w:val="none" w:sz="0" w:space="0" w:color="auto"/>
                <w:bottom w:val="none" w:sz="0" w:space="0" w:color="auto"/>
                <w:right w:val="none" w:sz="0" w:space="0" w:color="auto"/>
              </w:divBdr>
            </w:div>
            <w:div w:id="574899380">
              <w:marLeft w:val="0"/>
              <w:marRight w:val="0"/>
              <w:marTop w:val="0"/>
              <w:marBottom w:val="0"/>
              <w:divBdr>
                <w:top w:val="none" w:sz="0" w:space="0" w:color="auto"/>
                <w:left w:val="none" w:sz="0" w:space="0" w:color="auto"/>
                <w:bottom w:val="none" w:sz="0" w:space="0" w:color="auto"/>
                <w:right w:val="none" w:sz="0" w:space="0" w:color="auto"/>
              </w:divBdr>
            </w:div>
            <w:div w:id="395587886">
              <w:marLeft w:val="0"/>
              <w:marRight w:val="0"/>
              <w:marTop w:val="0"/>
              <w:marBottom w:val="0"/>
              <w:divBdr>
                <w:top w:val="none" w:sz="0" w:space="0" w:color="auto"/>
                <w:left w:val="none" w:sz="0" w:space="0" w:color="auto"/>
                <w:bottom w:val="none" w:sz="0" w:space="0" w:color="auto"/>
                <w:right w:val="none" w:sz="0" w:space="0" w:color="auto"/>
              </w:divBdr>
            </w:div>
            <w:div w:id="474836832">
              <w:marLeft w:val="0"/>
              <w:marRight w:val="0"/>
              <w:marTop w:val="0"/>
              <w:marBottom w:val="0"/>
              <w:divBdr>
                <w:top w:val="none" w:sz="0" w:space="0" w:color="auto"/>
                <w:left w:val="none" w:sz="0" w:space="0" w:color="auto"/>
                <w:bottom w:val="none" w:sz="0" w:space="0" w:color="auto"/>
                <w:right w:val="none" w:sz="0" w:space="0" w:color="auto"/>
              </w:divBdr>
            </w:div>
            <w:div w:id="1189024500">
              <w:marLeft w:val="0"/>
              <w:marRight w:val="0"/>
              <w:marTop w:val="0"/>
              <w:marBottom w:val="0"/>
              <w:divBdr>
                <w:top w:val="none" w:sz="0" w:space="0" w:color="auto"/>
                <w:left w:val="none" w:sz="0" w:space="0" w:color="auto"/>
                <w:bottom w:val="none" w:sz="0" w:space="0" w:color="auto"/>
                <w:right w:val="none" w:sz="0" w:space="0" w:color="auto"/>
              </w:divBdr>
            </w:div>
            <w:div w:id="853111531">
              <w:marLeft w:val="0"/>
              <w:marRight w:val="0"/>
              <w:marTop w:val="0"/>
              <w:marBottom w:val="0"/>
              <w:divBdr>
                <w:top w:val="none" w:sz="0" w:space="0" w:color="auto"/>
                <w:left w:val="none" w:sz="0" w:space="0" w:color="auto"/>
                <w:bottom w:val="none" w:sz="0" w:space="0" w:color="auto"/>
                <w:right w:val="none" w:sz="0" w:space="0" w:color="auto"/>
              </w:divBdr>
            </w:div>
            <w:div w:id="1281499813">
              <w:marLeft w:val="0"/>
              <w:marRight w:val="0"/>
              <w:marTop w:val="0"/>
              <w:marBottom w:val="0"/>
              <w:divBdr>
                <w:top w:val="none" w:sz="0" w:space="0" w:color="auto"/>
                <w:left w:val="none" w:sz="0" w:space="0" w:color="auto"/>
                <w:bottom w:val="none" w:sz="0" w:space="0" w:color="auto"/>
                <w:right w:val="none" w:sz="0" w:space="0" w:color="auto"/>
              </w:divBdr>
            </w:div>
            <w:div w:id="1078674542">
              <w:marLeft w:val="0"/>
              <w:marRight w:val="0"/>
              <w:marTop w:val="0"/>
              <w:marBottom w:val="0"/>
              <w:divBdr>
                <w:top w:val="none" w:sz="0" w:space="0" w:color="auto"/>
                <w:left w:val="none" w:sz="0" w:space="0" w:color="auto"/>
                <w:bottom w:val="none" w:sz="0" w:space="0" w:color="auto"/>
                <w:right w:val="none" w:sz="0" w:space="0" w:color="auto"/>
              </w:divBdr>
            </w:div>
            <w:div w:id="1327589209">
              <w:marLeft w:val="0"/>
              <w:marRight w:val="0"/>
              <w:marTop w:val="0"/>
              <w:marBottom w:val="0"/>
              <w:divBdr>
                <w:top w:val="none" w:sz="0" w:space="0" w:color="auto"/>
                <w:left w:val="none" w:sz="0" w:space="0" w:color="auto"/>
                <w:bottom w:val="none" w:sz="0" w:space="0" w:color="auto"/>
                <w:right w:val="none" w:sz="0" w:space="0" w:color="auto"/>
              </w:divBdr>
            </w:div>
            <w:div w:id="1826629854">
              <w:marLeft w:val="0"/>
              <w:marRight w:val="0"/>
              <w:marTop w:val="0"/>
              <w:marBottom w:val="0"/>
              <w:divBdr>
                <w:top w:val="none" w:sz="0" w:space="0" w:color="auto"/>
                <w:left w:val="none" w:sz="0" w:space="0" w:color="auto"/>
                <w:bottom w:val="none" w:sz="0" w:space="0" w:color="auto"/>
                <w:right w:val="none" w:sz="0" w:space="0" w:color="auto"/>
              </w:divBdr>
            </w:div>
            <w:div w:id="1876499548">
              <w:marLeft w:val="0"/>
              <w:marRight w:val="0"/>
              <w:marTop w:val="0"/>
              <w:marBottom w:val="0"/>
              <w:divBdr>
                <w:top w:val="none" w:sz="0" w:space="0" w:color="auto"/>
                <w:left w:val="none" w:sz="0" w:space="0" w:color="auto"/>
                <w:bottom w:val="none" w:sz="0" w:space="0" w:color="auto"/>
                <w:right w:val="none" w:sz="0" w:space="0" w:color="auto"/>
              </w:divBdr>
            </w:div>
            <w:div w:id="1322541763">
              <w:marLeft w:val="0"/>
              <w:marRight w:val="0"/>
              <w:marTop w:val="0"/>
              <w:marBottom w:val="0"/>
              <w:divBdr>
                <w:top w:val="none" w:sz="0" w:space="0" w:color="auto"/>
                <w:left w:val="none" w:sz="0" w:space="0" w:color="auto"/>
                <w:bottom w:val="none" w:sz="0" w:space="0" w:color="auto"/>
                <w:right w:val="none" w:sz="0" w:space="0" w:color="auto"/>
              </w:divBdr>
            </w:div>
            <w:div w:id="1973093254">
              <w:marLeft w:val="0"/>
              <w:marRight w:val="0"/>
              <w:marTop w:val="0"/>
              <w:marBottom w:val="0"/>
              <w:divBdr>
                <w:top w:val="none" w:sz="0" w:space="0" w:color="auto"/>
                <w:left w:val="none" w:sz="0" w:space="0" w:color="auto"/>
                <w:bottom w:val="none" w:sz="0" w:space="0" w:color="auto"/>
                <w:right w:val="none" w:sz="0" w:space="0" w:color="auto"/>
              </w:divBdr>
            </w:div>
            <w:div w:id="1497383929">
              <w:marLeft w:val="0"/>
              <w:marRight w:val="0"/>
              <w:marTop w:val="0"/>
              <w:marBottom w:val="0"/>
              <w:divBdr>
                <w:top w:val="none" w:sz="0" w:space="0" w:color="auto"/>
                <w:left w:val="none" w:sz="0" w:space="0" w:color="auto"/>
                <w:bottom w:val="none" w:sz="0" w:space="0" w:color="auto"/>
                <w:right w:val="none" w:sz="0" w:space="0" w:color="auto"/>
              </w:divBdr>
            </w:div>
            <w:div w:id="862010384">
              <w:marLeft w:val="0"/>
              <w:marRight w:val="0"/>
              <w:marTop w:val="0"/>
              <w:marBottom w:val="0"/>
              <w:divBdr>
                <w:top w:val="none" w:sz="0" w:space="0" w:color="auto"/>
                <w:left w:val="none" w:sz="0" w:space="0" w:color="auto"/>
                <w:bottom w:val="none" w:sz="0" w:space="0" w:color="auto"/>
                <w:right w:val="none" w:sz="0" w:space="0" w:color="auto"/>
              </w:divBdr>
            </w:div>
            <w:div w:id="1101611724">
              <w:marLeft w:val="0"/>
              <w:marRight w:val="0"/>
              <w:marTop w:val="0"/>
              <w:marBottom w:val="0"/>
              <w:divBdr>
                <w:top w:val="none" w:sz="0" w:space="0" w:color="auto"/>
                <w:left w:val="none" w:sz="0" w:space="0" w:color="auto"/>
                <w:bottom w:val="none" w:sz="0" w:space="0" w:color="auto"/>
                <w:right w:val="none" w:sz="0" w:space="0" w:color="auto"/>
              </w:divBdr>
            </w:div>
            <w:div w:id="433131461">
              <w:marLeft w:val="0"/>
              <w:marRight w:val="0"/>
              <w:marTop w:val="0"/>
              <w:marBottom w:val="0"/>
              <w:divBdr>
                <w:top w:val="none" w:sz="0" w:space="0" w:color="auto"/>
                <w:left w:val="none" w:sz="0" w:space="0" w:color="auto"/>
                <w:bottom w:val="none" w:sz="0" w:space="0" w:color="auto"/>
                <w:right w:val="none" w:sz="0" w:space="0" w:color="auto"/>
              </w:divBdr>
            </w:div>
            <w:div w:id="821191721">
              <w:marLeft w:val="0"/>
              <w:marRight w:val="0"/>
              <w:marTop w:val="0"/>
              <w:marBottom w:val="0"/>
              <w:divBdr>
                <w:top w:val="none" w:sz="0" w:space="0" w:color="auto"/>
                <w:left w:val="none" w:sz="0" w:space="0" w:color="auto"/>
                <w:bottom w:val="none" w:sz="0" w:space="0" w:color="auto"/>
                <w:right w:val="none" w:sz="0" w:space="0" w:color="auto"/>
              </w:divBdr>
            </w:div>
            <w:div w:id="1616987930">
              <w:marLeft w:val="0"/>
              <w:marRight w:val="0"/>
              <w:marTop w:val="0"/>
              <w:marBottom w:val="0"/>
              <w:divBdr>
                <w:top w:val="none" w:sz="0" w:space="0" w:color="auto"/>
                <w:left w:val="none" w:sz="0" w:space="0" w:color="auto"/>
                <w:bottom w:val="none" w:sz="0" w:space="0" w:color="auto"/>
                <w:right w:val="none" w:sz="0" w:space="0" w:color="auto"/>
              </w:divBdr>
            </w:div>
            <w:div w:id="80836789">
              <w:marLeft w:val="0"/>
              <w:marRight w:val="0"/>
              <w:marTop w:val="0"/>
              <w:marBottom w:val="0"/>
              <w:divBdr>
                <w:top w:val="none" w:sz="0" w:space="0" w:color="auto"/>
                <w:left w:val="none" w:sz="0" w:space="0" w:color="auto"/>
                <w:bottom w:val="none" w:sz="0" w:space="0" w:color="auto"/>
                <w:right w:val="none" w:sz="0" w:space="0" w:color="auto"/>
              </w:divBdr>
            </w:div>
            <w:div w:id="773984093">
              <w:marLeft w:val="0"/>
              <w:marRight w:val="0"/>
              <w:marTop w:val="0"/>
              <w:marBottom w:val="0"/>
              <w:divBdr>
                <w:top w:val="none" w:sz="0" w:space="0" w:color="auto"/>
                <w:left w:val="none" w:sz="0" w:space="0" w:color="auto"/>
                <w:bottom w:val="none" w:sz="0" w:space="0" w:color="auto"/>
                <w:right w:val="none" w:sz="0" w:space="0" w:color="auto"/>
              </w:divBdr>
            </w:div>
            <w:div w:id="1939875076">
              <w:marLeft w:val="0"/>
              <w:marRight w:val="0"/>
              <w:marTop w:val="0"/>
              <w:marBottom w:val="0"/>
              <w:divBdr>
                <w:top w:val="none" w:sz="0" w:space="0" w:color="auto"/>
                <w:left w:val="none" w:sz="0" w:space="0" w:color="auto"/>
                <w:bottom w:val="none" w:sz="0" w:space="0" w:color="auto"/>
                <w:right w:val="none" w:sz="0" w:space="0" w:color="auto"/>
              </w:divBdr>
            </w:div>
            <w:div w:id="2014994093">
              <w:marLeft w:val="0"/>
              <w:marRight w:val="0"/>
              <w:marTop w:val="0"/>
              <w:marBottom w:val="0"/>
              <w:divBdr>
                <w:top w:val="none" w:sz="0" w:space="0" w:color="auto"/>
                <w:left w:val="none" w:sz="0" w:space="0" w:color="auto"/>
                <w:bottom w:val="none" w:sz="0" w:space="0" w:color="auto"/>
                <w:right w:val="none" w:sz="0" w:space="0" w:color="auto"/>
              </w:divBdr>
            </w:div>
            <w:div w:id="1834224351">
              <w:marLeft w:val="0"/>
              <w:marRight w:val="0"/>
              <w:marTop w:val="0"/>
              <w:marBottom w:val="0"/>
              <w:divBdr>
                <w:top w:val="none" w:sz="0" w:space="0" w:color="auto"/>
                <w:left w:val="none" w:sz="0" w:space="0" w:color="auto"/>
                <w:bottom w:val="none" w:sz="0" w:space="0" w:color="auto"/>
                <w:right w:val="none" w:sz="0" w:space="0" w:color="auto"/>
              </w:divBdr>
            </w:div>
            <w:div w:id="556747993">
              <w:marLeft w:val="0"/>
              <w:marRight w:val="0"/>
              <w:marTop w:val="0"/>
              <w:marBottom w:val="0"/>
              <w:divBdr>
                <w:top w:val="none" w:sz="0" w:space="0" w:color="auto"/>
                <w:left w:val="none" w:sz="0" w:space="0" w:color="auto"/>
                <w:bottom w:val="none" w:sz="0" w:space="0" w:color="auto"/>
                <w:right w:val="none" w:sz="0" w:space="0" w:color="auto"/>
              </w:divBdr>
            </w:div>
            <w:div w:id="453713948">
              <w:marLeft w:val="0"/>
              <w:marRight w:val="0"/>
              <w:marTop w:val="0"/>
              <w:marBottom w:val="0"/>
              <w:divBdr>
                <w:top w:val="none" w:sz="0" w:space="0" w:color="auto"/>
                <w:left w:val="none" w:sz="0" w:space="0" w:color="auto"/>
                <w:bottom w:val="none" w:sz="0" w:space="0" w:color="auto"/>
                <w:right w:val="none" w:sz="0" w:space="0" w:color="auto"/>
              </w:divBdr>
            </w:div>
            <w:div w:id="2092581158">
              <w:marLeft w:val="0"/>
              <w:marRight w:val="0"/>
              <w:marTop w:val="0"/>
              <w:marBottom w:val="0"/>
              <w:divBdr>
                <w:top w:val="none" w:sz="0" w:space="0" w:color="auto"/>
                <w:left w:val="none" w:sz="0" w:space="0" w:color="auto"/>
                <w:bottom w:val="none" w:sz="0" w:space="0" w:color="auto"/>
                <w:right w:val="none" w:sz="0" w:space="0" w:color="auto"/>
              </w:divBdr>
            </w:div>
            <w:div w:id="88085697">
              <w:marLeft w:val="0"/>
              <w:marRight w:val="0"/>
              <w:marTop w:val="0"/>
              <w:marBottom w:val="0"/>
              <w:divBdr>
                <w:top w:val="none" w:sz="0" w:space="0" w:color="auto"/>
                <w:left w:val="none" w:sz="0" w:space="0" w:color="auto"/>
                <w:bottom w:val="none" w:sz="0" w:space="0" w:color="auto"/>
                <w:right w:val="none" w:sz="0" w:space="0" w:color="auto"/>
              </w:divBdr>
            </w:div>
            <w:div w:id="420683461">
              <w:marLeft w:val="0"/>
              <w:marRight w:val="0"/>
              <w:marTop w:val="0"/>
              <w:marBottom w:val="0"/>
              <w:divBdr>
                <w:top w:val="none" w:sz="0" w:space="0" w:color="auto"/>
                <w:left w:val="none" w:sz="0" w:space="0" w:color="auto"/>
                <w:bottom w:val="none" w:sz="0" w:space="0" w:color="auto"/>
                <w:right w:val="none" w:sz="0" w:space="0" w:color="auto"/>
              </w:divBdr>
            </w:div>
            <w:div w:id="2179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518">
      <w:bodyDiv w:val="1"/>
      <w:marLeft w:val="0"/>
      <w:marRight w:val="0"/>
      <w:marTop w:val="0"/>
      <w:marBottom w:val="0"/>
      <w:divBdr>
        <w:top w:val="none" w:sz="0" w:space="0" w:color="auto"/>
        <w:left w:val="none" w:sz="0" w:space="0" w:color="auto"/>
        <w:bottom w:val="none" w:sz="0" w:space="0" w:color="auto"/>
        <w:right w:val="none" w:sz="0" w:space="0" w:color="auto"/>
      </w:divBdr>
    </w:div>
    <w:div w:id="1864439520">
      <w:bodyDiv w:val="1"/>
      <w:marLeft w:val="0"/>
      <w:marRight w:val="0"/>
      <w:marTop w:val="0"/>
      <w:marBottom w:val="0"/>
      <w:divBdr>
        <w:top w:val="none" w:sz="0" w:space="0" w:color="auto"/>
        <w:left w:val="none" w:sz="0" w:space="0" w:color="auto"/>
        <w:bottom w:val="none" w:sz="0" w:space="0" w:color="auto"/>
        <w:right w:val="none" w:sz="0" w:space="0" w:color="auto"/>
      </w:divBdr>
      <w:divsChild>
        <w:div w:id="693118100">
          <w:marLeft w:val="0"/>
          <w:marRight w:val="0"/>
          <w:marTop w:val="0"/>
          <w:marBottom w:val="0"/>
          <w:divBdr>
            <w:top w:val="none" w:sz="0" w:space="0" w:color="auto"/>
            <w:left w:val="none" w:sz="0" w:space="0" w:color="auto"/>
            <w:bottom w:val="none" w:sz="0" w:space="0" w:color="auto"/>
            <w:right w:val="none" w:sz="0" w:space="0" w:color="auto"/>
          </w:divBdr>
        </w:div>
        <w:div w:id="1506549663">
          <w:marLeft w:val="0"/>
          <w:marRight w:val="0"/>
          <w:marTop w:val="0"/>
          <w:marBottom w:val="0"/>
          <w:divBdr>
            <w:top w:val="none" w:sz="0" w:space="0" w:color="auto"/>
            <w:left w:val="none" w:sz="0" w:space="0" w:color="auto"/>
            <w:bottom w:val="none" w:sz="0" w:space="0" w:color="auto"/>
            <w:right w:val="none" w:sz="0" w:space="0" w:color="auto"/>
          </w:divBdr>
        </w:div>
        <w:div w:id="74352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7177</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2022-05-26T07:48:00Z</dcterms:created>
  <dcterms:modified xsi:type="dcterms:W3CDTF">2022-06-10T05:56:00Z</dcterms:modified>
</cp:coreProperties>
</file>