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69" w:rsidRDefault="00505A69" w:rsidP="00FE7DB9">
      <w:pPr>
        <w:spacing w:line="240" w:lineRule="auto"/>
        <w:ind w:right="21"/>
        <w:jc w:val="right"/>
        <w:rPr>
          <w:sz w:val="24"/>
          <w:szCs w:val="24"/>
        </w:rPr>
      </w:pPr>
    </w:p>
    <w:p w:rsidR="00505A69" w:rsidRDefault="00505A69" w:rsidP="00505A69">
      <w:pPr>
        <w:spacing w:line="240" w:lineRule="auto"/>
        <w:ind w:right="21"/>
        <w:jc w:val="center"/>
        <w:rPr>
          <w:b/>
          <w:sz w:val="40"/>
          <w:szCs w:val="40"/>
        </w:rPr>
      </w:pPr>
    </w:p>
    <w:p w:rsidR="00505A69" w:rsidRDefault="00505A69" w:rsidP="00505A69">
      <w:pPr>
        <w:spacing w:line="240" w:lineRule="auto"/>
        <w:ind w:right="21"/>
        <w:jc w:val="center"/>
        <w:rPr>
          <w:b/>
          <w:sz w:val="40"/>
          <w:szCs w:val="40"/>
        </w:rPr>
      </w:pPr>
    </w:p>
    <w:p w:rsidR="00505A69" w:rsidRDefault="00505A69" w:rsidP="00505A69">
      <w:pPr>
        <w:spacing w:line="240" w:lineRule="auto"/>
        <w:ind w:right="21"/>
        <w:jc w:val="center"/>
        <w:rPr>
          <w:b/>
          <w:sz w:val="40"/>
          <w:szCs w:val="40"/>
        </w:rPr>
      </w:pPr>
    </w:p>
    <w:p w:rsidR="00505A69" w:rsidRDefault="00505A69" w:rsidP="00505A69">
      <w:pPr>
        <w:spacing w:line="240" w:lineRule="auto"/>
        <w:ind w:right="21"/>
        <w:jc w:val="center"/>
        <w:rPr>
          <w:b/>
          <w:sz w:val="40"/>
          <w:szCs w:val="40"/>
        </w:rPr>
      </w:pPr>
    </w:p>
    <w:p w:rsidR="00505A69" w:rsidRDefault="00505A69" w:rsidP="00D826B3">
      <w:pPr>
        <w:spacing w:line="276" w:lineRule="auto"/>
        <w:ind w:right="21"/>
        <w:jc w:val="center"/>
        <w:rPr>
          <w:b/>
          <w:sz w:val="40"/>
          <w:szCs w:val="40"/>
        </w:rPr>
      </w:pPr>
    </w:p>
    <w:p w:rsidR="00280BC9" w:rsidRDefault="00505A69" w:rsidP="00D65606">
      <w:pPr>
        <w:spacing w:line="276" w:lineRule="auto"/>
        <w:ind w:right="21"/>
        <w:jc w:val="center"/>
        <w:rPr>
          <w:b/>
          <w:sz w:val="40"/>
          <w:szCs w:val="40"/>
          <w:u w:val="single"/>
        </w:rPr>
      </w:pPr>
      <w:r w:rsidRPr="00D65606">
        <w:rPr>
          <w:b/>
          <w:sz w:val="40"/>
          <w:szCs w:val="40"/>
          <w:u w:val="single"/>
        </w:rPr>
        <w:t>ПАСПОРТ</w:t>
      </w:r>
      <w:r w:rsidR="00D65606" w:rsidRPr="00D65606">
        <w:rPr>
          <w:b/>
          <w:sz w:val="40"/>
          <w:szCs w:val="40"/>
          <w:u w:val="single"/>
        </w:rPr>
        <w:t xml:space="preserve"> </w:t>
      </w:r>
      <w:r w:rsidRPr="00D65606">
        <w:rPr>
          <w:b/>
          <w:sz w:val="40"/>
          <w:szCs w:val="40"/>
          <w:u w:val="single"/>
        </w:rPr>
        <w:t>ДОСТУПНОСТИ</w:t>
      </w:r>
    </w:p>
    <w:p w:rsidR="00280BC9" w:rsidRDefault="00280BC9" w:rsidP="00D65606">
      <w:pPr>
        <w:spacing w:line="276" w:lineRule="auto"/>
        <w:ind w:right="21"/>
        <w:jc w:val="center"/>
        <w:rPr>
          <w:b/>
          <w:sz w:val="40"/>
          <w:szCs w:val="40"/>
          <w:u w:val="single"/>
        </w:rPr>
      </w:pPr>
    </w:p>
    <w:p w:rsidR="00280BC9" w:rsidRDefault="00505A69" w:rsidP="00D65606">
      <w:pPr>
        <w:spacing w:line="276" w:lineRule="auto"/>
        <w:ind w:right="21"/>
        <w:jc w:val="center"/>
        <w:rPr>
          <w:b/>
          <w:sz w:val="40"/>
          <w:szCs w:val="40"/>
        </w:rPr>
      </w:pPr>
      <w:r w:rsidRPr="00505A69">
        <w:rPr>
          <w:b/>
          <w:sz w:val="40"/>
          <w:szCs w:val="40"/>
        </w:rPr>
        <w:t xml:space="preserve"> </w:t>
      </w:r>
    </w:p>
    <w:p w:rsidR="00280BC9" w:rsidRDefault="00D65606" w:rsidP="00D65606">
      <w:pPr>
        <w:spacing w:line="276" w:lineRule="auto"/>
        <w:ind w:right="2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 КАЗЁННОГО  ОБЩЕОБР</w:t>
      </w:r>
      <w:r w:rsidR="00280BC9">
        <w:rPr>
          <w:b/>
          <w:sz w:val="40"/>
          <w:szCs w:val="40"/>
        </w:rPr>
        <w:t xml:space="preserve">АЗОВАТЕЛЬНОГО УЧРЕЖДЕНИЯ                   </w:t>
      </w:r>
      <w:r w:rsidR="00C31395">
        <w:rPr>
          <w:b/>
          <w:sz w:val="40"/>
          <w:szCs w:val="40"/>
        </w:rPr>
        <w:t>«</w:t>
      </w:r>
      <w:r w:rsidR="00280BC9">
        <w:rPr>
          <w:b/>
          <w:sz w:val="40"/>
          <w:szCs w:val="40"/>
        </w:rPr>
        <w:t>СРЕДНЯЯ ОБЩЕОБРАЗОВАТЕЛЬНАЯ  ШКОЛА</w:t>
      </w:r>
    </w:p>
    <w:p w:rsidR="00D65606" w:rsidRDefault="00D65606" w:rsidP="00D65606">
      <w:pPr>
        <w:spacing w:line="276" w:lineRule="auto"/>
        <w:ind w:right="21"/>
        <w:jc w:val="center"/>
        <w:rPr>
          <w:b/>
          <w:sz w:val="40"/>
          <w:szCs w:val="40"/>
        </w:rPr>
      </w:pPr>
      <w:r w:rsidRPr="00D65606">
        <w:rPr>
          <w:b/>
          <w:sz w:val="40"/>
          <w:szCs w:val="40"/>
        </w:rPr>
        <w:t xml:space="preserve"> пгт КРАСКИНО</w:t>
      </w:r>
    </w:p>
    <w:p w:rsidR="00D65606" w:rsidRPr="00D65606" w:rsidRDefault="00D65606" w:rsidP="00D65606">
      <w:pPr>
        <w:spacing w:line="276" w:lineRule="auto"/>
        <w:ind w:right="21" w:firstLine="284"/>
        <w:jc w:val="center"/>
        <w:rPr>
          <w:b/>
          <w:sz w:val="40"/>
          <w:szCs w:val="40"/>
        </w:rPr>
      </w:pPr>
      <w:r w:rsidRPr="00D65606">
        <w:rPr>
          <w:b/>
          <w:sz w:val="40"/>
          <w:szCs w:val="40"/>
        </w:rPr>
        <w:t>ХАСАНСКОГО МУНИЦИПАЛЬНОГО РАЙОНА</w:t>
      </w:r>
      <w:r w:rsidR="00C31395">
        <w:rPr>
          <w:b/>
          <w:sz w:val="40"/>
          <w:szCs w:val="40"/>
        </w:rPr>
        <w:t>»</w:t>
      </w:r>
      <w:r w:rsidRPr="00D65606">
        <w:rPr>
          <w:b/>
          <w:sz w:val="40"/>
          <w:szCs w:val="40"/>
        </w:rPr>
        <w:t xml:space="preserve"> </w:t>
      </w:r>
    </w:p>
    <w:p w:rsidR="00505A69" w:rsidRPr="00505A69" w:rsidRDefault="00505A69" w:rsidP="00D65606">
      <w:pPr>
        <w:spacing w:line="276" w:lineRule="auto"/>
        <w:ind w:right="21"/>
        <w:jc w:val="center"/>
        <w:rPr>
          <w:b/>
          <w:sz w:val="40"/>
          <w:szCs w:val="40"/>
        </w:rPr>
      </w:pPr>
    </w:p>
    <w:p w:rsidR="00505A69" w:rsidRPr="00505A69" w:rsidRDefault="00505A69" w:rsidP="00505A69">
      <w:pPr>
        <w:spacing w:line="240" w:lineRule="auto"/>
        <w:ind w:right="21"/>
        <w:jc w:val="center"/>
        <w:rPr>
          <w:b/>
          <w:sz w:val="40"/>
          <w:szCs w:val="40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C31395" w:rsidRDefault="00C31395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C31395" w:rsidRDefault="00C31395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C31395" w:rsidRDefault="00C31395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C31395" w:rsidRDefault="00C31395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C31395" w:rsidRDefault="00C31395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C31395" w:rsidRDefault="00C31395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C31395" w:rsidRDefault="00C31395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C31395" w:rsidRDefault="00C31395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D65606" w:rsidRDefault="00D65606" w:rsidP="00505A69">
      <w:pPr>
        <w:spacing w:line="240" w:lineRule="auto"/>
        <w:ind w:right="21"/>
        <w:jc w:val="center"/>
        <w:rPr>
          <w:b/>
          <w:sz w:val="24"/>
          <w:szCs w:val="24"/>
        </w:rPr>
      </w:pPr>
    </w:p>
    <w:p w:rsidR="00FE7DB9" w:rsidRDefault="00D65606" w:rsidP="00D54530">
      <w:pPr>
        <w:spacing w:line="240" w:lineRule="auto"/>
        <w:ind w:right="21"/>
        <w:jc w:val="center"/>
        <w:rPr>
          <w:b/>
          <w:sz w:val="24"/>
          <w:szCs w:val="24"/>
        </w:rPr>
      </w:pPr>
      <w:r w:rsidRPr="00D65606">
        <w:rPr>
          <w:b/>
          <w:sz w:val="24"/>
          <w:szCs w:val="24"/>
        </w:rPr>
        <w:t>пгт КРАСКИНО</w:t>
      </w:r>
      <w:r w:rsidR="001444B5">
        <w:rPr>
          <w:b/>
          <w:sz w:val="24"/>
          <w:szCs w:val="24"/>
        </w:rPr>
        <w:t xml:space="preserve"> </w:t>
      </w:r>
    </w:p>
    <w:p w:rsidR="00D54530" w:rsidRPr="00A47E8F" w:rsidRDefault="00D54530" w:rsidP="00D54530">
      <w:pPr>
        <w:spacing w:line="240" w:lineRule="auto"/>
        <w:ind w:right="21"/>
        <w:jc w:val="center"/>
        <w:rPr>
          <w:sz w:val="24"/>
          <w:szCs w:val="24"/>
        </w:rPr>
      </w:pPr>
    </w:p>
    <w:p w:rsidR="00FE7DB9" w:rsidRDefault="00FE7DB9" w:rsidP="00FE7DB9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lastRenderedPageBreak/>
        <w:t>УТВЕРЖДАЮ</w:t>
      </w:r>
    </w:p>
    <w:p w:rsidR="00C31395" w:rsidRPr="00A47E8F" w:rsidRDefault="00C31395" w:rsidP="00FE7DB9">
      <w:pPr>
        <w:spacing w:line="240" w:lineRule="auto"/>
        <w:ind w:left="6710" w:firstLine="0"/>
        <w:rPr>
          <w:sz w:val="24"/>
          <w:szCs w:val="24"/>
        </w:rPr>
      </w:pPr>
    </w:p>
    <w:p w:rsidR="00C31395" w:rsidRDefault="00C31395" w:rsidP="00FE7DB9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Директор  МКОУ</w:t>
      </w:r>
    </w:p>
    <w:p w:rsidR="00FE7DB9" w:rsidRPr="00A47E8F" w:rsidRDefault="00C31395" w:rsidP="00FE7DB9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 СОШ пгт Краскино Хасанского муниципального района</w:t>
      </w:r>
    </w:p>
    <w:p w:rsidR="00FE7DB9" w:rsidRPr="00A47E8F" w:rsidRDefault="00FE7DB9" w:rsidP="00FE7DB9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t>___________</w:t>
      </w:r>
      <w:r w:rsidR="00C31395">
        <w:rPr>
          <w:sz w:val="24"/>
          <w:szCs w:val="24"/>
        </w:rPr>
        <w:t xml:space="preserve">/И.С. </w:t>
      </w:r>
      <w:proofErr w:type="spellStart"/>
      <w:r w:rsidR="00C31395">
        <w:rPr>
          <w:sz w:val="24"/>
          <w:szCs w:val="24"/>
        </w:rPr>
        <w:t>Пантюхова</w:t>
      </w:r>
      <w:proofErr w:type="spellEnd"/>
      <w:r w:rsidR="00C31395">
        <w:rPr>
          <w:sz w:val="24"/>
          <w:szCs w:val="24"/>
        </w:rPr>
        <w:t>/</w:t>
      </w:r>
    </w:p>
    <w:p w:rsidR="00FE7DB9" w:rsidRPr="00A47E8F" w:rsidRDefault="00FE7DB9" w:rsidP="00FE7DB9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t>«____» __________ 20_</w:t>
      </w:r>
      <w:r w:rsidR="00C31395">
        <w:rPr>
          <w:sz w:val="24"/>
          <w:szCs w:val="24"/>
          <w:u w:val="single"/>
        </w:rPr>
        <w:t>1</w:t>
      </w:r>
      <w:r w:rsidR="00E9377B">
        <w:rPr>
          <w:sz w:val="24"/>
          <w:szCs w:val="24"/>
          <w:u w:val="single"/>
        </w:rPr>
        <w:t>9</w:t>
      </w:r>
      <w:r w:rsidRPr="00A47E8F">
        <w:rPr>
          <w:sz w:val="24"/>
          <w:szCs w:val="24"/>
        </w:rPr>
        <w:t>_г.</w:t>
      </w: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ПАСПОРТ ДОСТУПНОСТИ</w:t>
      </w: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объекта социальной инфраструктуры (ОСИ)</w:t>
      </w:r>
    </w:p>
    <w:p w:rsidR="00FE7DB9" w:rsidRPr="00373389" w:rsidRDefault="0037338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21315">
        <w:rPr>
          <w:b/>
          <w:sz w:val="24"/>
          <w:szCs w:val="24"/>
        </w:rPr>
        <w:t>1</w:t>
      </w:r>
    </w:p>
    <w:p w:rsidR="00FE7DB9" w:rsidRPr="00A47E8F" w:rsidRDefault="00FE7DB9" w:rsidP="00FE7DB9">
      <w:pPr>
        <w:spacing w:line="240" w:lineRule="auto"/>
        <w:ind w:firstLine="0"/>
        <w:rPr>
          <w:b/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1. Общие сведения об объекте</w:t>
      </w:r>
    </w:p>
    <w:p w:rsidR="00FE7DB9" w:rsidRPr="00A47E8F" w:rsidRDefault="00FE7DB9" w:rsidP="00FE7DB9">
      <w:pPr>
        <w:spacing w:line="240" w:lineRule="auto"/>
        <w:ind w:firstLine="0"/>
        <w:rPr>
          <w:b/>
          <w:sz w:val="24"/>
          <w:szCs w:val="24"/>
        </w:rPr>
      </w:pPr>
    </w:p>
    <w:p w:rsidR="00BF2AF4" w:rsidRPr="00B565FD" w:rsidRDefault="00FE7DB9" w:rsidP="00BF2AF4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1.1. Наименован</w:t>
      </w:r>
      <w:r w:rsidR="00BF2AF4">
        <w:rPr>
          <w:sz w:val="24"/>
          <w:szCs w:val="24"/>
        </w:rPr>
        <w:t xml:space="preserve">ие (вид) объекта </w:t>
      </w:r>
      <w:r w:rsidR="00000959" w:rsidRPr="00000959">
        <w:rPr>
          <w:sz w:val="24"/>
          <w:szCs w:val="24"/>
        </w:rPr>
        <w:t>МКОУ СОШ пгт Краскино.</w:t>
      </w:r>
    </w:p>
    <w:p w:rsidR="00000959" w:rsidRPr="00000959" w:rsidRDefault="00FE7DB9" w:rsidP="00000959">
      <w:pPr>
        <w:pStyle w:val="a8"/>
        <w:jc w:val="both"/>
        <w:rPr>
          <w:sz w:val="24"/>
        </w:rPr>
      </w:pPr>
      <w:r w:rsidRPr="00A47E8F">
        <w:rPr>
          <w:sz w:val="24"/>
        </w:rPr>
        <w:t>1.2. Адрес объ</w:t>
      </w:r>
      <w:r w:rsidR="00BF2AF4">
        <w:rPr>
          <w:sz w:val="24"/>
        </w:rPr>
        <w:t xml:space="preserve">екта </w:t>
      </w:r>
      <w:r w:rsidR="00000959" w:rsidRPr="00000959">
        <w:rPr>
          <w:bCs/>
          <w:sz w:val="24"/>
        </w:rPr>
        <w:t>692715,</w:t>
      </w:r>
      <w:r w:rsidR="00C31395">
        <w:rPr>
          <w:bCs/>
          <w:sz w:val="24"/>
          <w:lang w:val="ru-RU"/>
        </w:rPr>
        <w:t xml:space="preserve"> </w:t>
      </w:r>
      <w:r w:rsidR="00000959" w:rsidRPr="00000959">
        <w:rPr>
          <w:sz w:val="24"/>
        </w:rPr>
        <w:t>Приморский край, Хасанский район, пгт Краскино ,</w:t>
      </w:r>
    </w:p>
    <w:p w:rsidR="00000959" w:rsidRPr="00000959" w:rsidRDefault="00000959" w:rsidP="00000959">
      <w:pPr>
        <w:pStyle w:val="a8"/>
        <w:ind w:left="4956" w:hanging="4956"/>
        <w:jc w:val="both"/>
        <w:rPr>
          <w:sz w:val="24"/>
        </w:rPr>
      </w:pPr>
      <w:r w:rsidRPr="00000959">
        <w:rPr>
          <w:sz w:val="24"/>
        </w:rPr>
        <w:t xml:space="preserve">                                       ул. Ленина д.  9.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1.3. Сведения о размещении объекта:</w:t>
      </w:r>
    </w:p>
    <w:p w:rsidR="00583502" w:rsidRPr="00000959" w:rsidRDefault="00583502" w:rsidP="00583502">
      <w:pPr>
        <w:pStyle w:val="a8"/>
        <w:ind w:left="4956" w:hanging="4956"/>
        <w:jc w:val="both"/>
        <w:rPr>
          <w:sz w:val="24"/>
          <w:u w:val="single"/>
        </w:rPr>
      </w:pPr>
      <w:r>
        <w:rPr>
          <w:sz w:val="24"/>
        </w:rPr>
        <w:t xml:space="preserve">- отдельно стоящее здание  </w:t>
      </w:r>
      <w:r>
        <w:rPr>
          <w:sz w:val="24"/>
          <w:u w:val="single"/>
        </w:rPr>
        <w:t>1,</w:t>
      </w:r>
      <w:r>
        <w:rPr>
          <w:sz w:val="24"/>
        </w:rPr>
        <w:t xml:space="preserve"> этажей - </w:t>
      </w:r>
      <w:r>
        <w:rPr>
          <w:sz w:val="24"/>
          <w:u w:val="single"/>
        </w:rPr>
        <w:t xml:space="preserve">3,  </w:t>
      </w:r>
      <w:r w:rsidRPr="00000959">
        <w:rPr>
          <w:sz w:val="24"/>
          <w:u w:val="single"/>
        </w:rPr>
        <w:t>3145,8 кв. м.</w:t>
      </w:r>
    </w:p>
    <w:p w:rsidR="00583502" w:rsidRPr="00A47E8F" w:rsidRDefault="00583502" w:rsidP="00583502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- часть зда</w:t>
      </w:r>
      <w:r>
        <w:rPr>
          <w:sz w:val="24"/>
          <w:szCs w:val="24"/>
        </w:rPr>
        <w:t xml:space="preserve">ния: </w:t>
      </w:r>
      <w:r w:rsidRPr="00FE695E">
        <w:rPr>
          <w:sz w:val="24"/>
          <w:szCs w:val="24"/>
          <w:u w:val="single"/>
        </w:rPr>
        <w:t>1 этаж-</w:t>
      </w:r>
      <w:r w:rsidRPr="00A47E8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104</w:t>
      </w:r>
      <w:r w:rsidRPr="00B565FD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.6</w:t>
      </w:r>
      <w:r w:rsidRPr="00B565FD">
        <w:rPr>
          <w:sz w:val="24"/>
          <w:szCs w:val="24"/>
          <w:u w:val="single"/>
        </w:rPr>
        <w:t xml:space="preserve"> кв</w:t>
      </w:r>
      <w:proofErr w:type="gramStart"/>
      <w:r w:rsidRPr="00B565FD">
        <w:rPr>
          <w:sz w:val="24"/>
          <w:szCs w:val="24"/>
          <w:u w:val="single"/>
        </w:rPr>
        <w:t>.м</w:t>
      </w:r>
      <w:proofErr w:type="gramEnd"/>
      <w:r w:rsidRPr="00B565FD">
        <w:rPr>
          <w:sz w:val="24"/>
          <w:szCs w:val="24"/>
          <w:u w:val="single"/>
        </w:rPr>
        <w:t>, 2 этаж - 10</w:t>
      </w:r>
      <w:r>
        <w:rPr>
          <w:sz w:val="24"/>
          <w:szCs w:val="24"/>
          <w:u w:val="single"/>
        </w:rPr>
        <w:t>48</w:t>
      </w:r>
      <w:r w:rsidRPr="00B565F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6</w:t>
      </w:r>
      <w:r w:rsidRPr="00B565FD">
        <w:rPr>
          <w:sz w:val="24"/>
          <w:szCs w:val="24"/>
          <w:u w:val="single"/>
        </w:rPr>
        <w:t xml:space="preserve"> кв.м, </w:t>
      </w:r>
      <w:r>
        <w:rPr>
          <w:sz w:val="24"/>
          <w:szCs w:val="24"/>
          <w:u w:val="single"/>
        </w:rPr>
        <w:t>3</w:t>
      </w:r>
      <w:r w:rsidRPr="00B565FD">
        <w:rPr>
          <w:sz w:val="24"/>
          <w:szCs w:val="24"/>
          <w:u w:val="single"/>
        </w:rPr>
        <w:t xml:space="preserve"> этаж - 10</w:t>
      </w:r>
      <w:r>
        <w:rPr>
          <w:sz w:val="24"/>
          <w:szCs w:val="24"/>
          <w:u w:val="single"/>
        </w:rPr>
        <w:t>48</w:t>
      </w:r>
      <w:r w:rsidRPr="00B565F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6</w:t>
      </w:r>
      <w:r w:rsidRPr="00B565FD">
        <w:rPr>
          <w:sz w:val="24"/>
          <w:szCs w:val="24"/>
          <w:u w:val="single"/>
        </w:rPr>
        <w:t xml:space="preserve"> кв.м </w:t>
      </w:r>
      <w:r>
        <w:rPr>
          <w:sz w:val="24"/>
          <w:szCs w:val="24"/>
          <w:u w:val="single"/>
        </w:rPr>
        <w:t xml:space="preserve">, </w:t>
      </w:r>
      <w:r w:rsidRPr="00B565FD">
        <w:rPr>
          <w:sz w:val="24"/>
          <w:szCs w:val="24"/>
          <w:u w:val="single"/>
        </w:rPr>
        <w:t>крыльцо –</w:t>
      </w:r>
      <w:r>
        <w:rPr>
          <w:sz w:val="24"/>
          <w:szCs w:val="24"/>
          <w:u w:val="single"/>
        </w:rPr>
        <w:t xml:space="preserve">  </w:t>
      </w:r>
      <w:r w:rsidR="00287113">
        <w:rPr>
          <w:sz w:val="24"/>
          <w:szCs w:val="24"/>
          <w:u w:val="single"/>
        </w:rPr>
        <w:t>539,4</w:t>
      </w:r>
      <w:r>
        <w:rPr>
          <w:sz w:val="24"/>
          <w:szCs w:val="24"/>
          <w:u w:val="single"/>
        </w:rPr>
        <w:t xml:space="preserve">   </w:t>
      </w:r>
      <w:r w:rsidRPr="00B565FD">
        <w:rPr>
          <w:sz w:val="24"/>
          <w:szCs w:val="24"/>
          <w:u w:val="single"/>
        </w:rPr>
        <w:t>кв.м</w:t>
      </w:r>
    </w:p>
    <w:p w:rsidR="00FE7DB9" w:rsidRPr="00FE695E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- наличие прилегающего земельного участка (</w:t>
      </w:r>
      <w:r w:rsidRPr="00C60C6E">
        <w:rPr>
          <w:sz w:val="24"/>
          <w:szCs w:val="24"/>
          <w:u w:val="single"/>
        </w:rPr>
        <w:t>да</w:t>
      </w:r>
      <w:r w:rsidRPr="00A47E8F">
        <w:rPr>
          <w:sz w:val="24"/>
          <w:szCs w:val="24"/>
        </w:rPr>
        <w:t xml:space="preserve">, </w:t>
      </w:r>
      <w:r w:rsidRPr="00C60C6E">
        <w:rPr>
          <w:sz w:val="24"/>
          <w:szCs w:val="24"/>
        </w:rPr>
        <w:t>нет)</w:t>
      </w:r>
      <w:r w:rsidRPr="00A47E8F">
        <w:rPr>
          <w:sz w:val="24"/>
          <w:szCs w:val="24"/>
        </w:rPr>
        <w:t xml:space="preserve">; </w:t>
      </w:r>
      <w:r w:rsidR="00FE695E">
        <w:rPr>
          <w:sz w:val="24"/>
          <w:szCs w:val="24"/>
        </w:rPr>
        <w:t xml:space="preserve"> </w:t>
      </w:r>
      <w:r w:rsidR="00000959">
        <w:rPr>
          <w:sz w:val="24"/>
          <w:szCs w:val="24"/>
          <w:u w:val="single"/>
        </w:rPr>
        <w:t xml:space="preserve">   </w:t>
      </w:r>
      <w:r w:rsidR="00287113">
        <w:rPr>
          <w:sz w:val="24"/>
          <w:szCs w:val="24"/>
          <w:u w:val="single"/>
        </w:rPr>
        <w:t>9900</w:t>
      </w:r>
      <w:r w:rsidR="00000959">
        <w:rPr>
          <w:sz w:val="24"/>
          <w:szCs w:val="24"/>
          <w:u w:val="single"/>
        </w:rPr>
        <w:t xml:space="preserve">     </w:t>
      </w:r>
      <w:r w:rsidR="00FE695E" w:rsidRPr="001672C8">
        <w:rPr>
          <w:sz w:val="24"/>
          <w:szCs w:val="24"/>
          <w:u w:val="single"/>
        </w:rPr>
        <w:t xml:space="preserve">  кв</w:t>
      </w:r>
      <w:proofErr w:type="gramStart"/>
      <w:r w:rsidR="00FE695E" w:rsidRPr="001672C8">
        <w:rPr>
          <w:sz w:val="24"/>
          <w:szCs w:val="24"/>
          <w:u w:val="single"/>
        </w:rPr>
        <w:t>.м</w:t>
      </w:r>
      <w:proofErr w:type="gramEnd"/>
    </w:p>
    <w:p w:rsidR="00FE7DB9" w:rsidRPr="00FE695E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1.4</w:t>
      </w:r>
      <w:r w:rsidR="00FE695E">
        <w:rPr>
          <w:sz w:val="24"/>
          <w:szCs w:val="24"/>
        </w:rPr>
        <w:t xml:space="preserve">. Год постройки здания </w:t>
      </w:r>
      <w:r w:rsidR="00000959">
        <w:rPr>
          <w:sz w:val="24"/>
          <w:szCs w:val="24"/>
          <w:u w:val="single"/>
        </w:rPr>
        <w:t>1966</w:t>
      </w:r>
      <w:r w:rsidR="00FE695E">
        <w:rPr>
          <w:sz w:val="24"/>
          <w:szCs w:val="24"/>
          <w:u w:val="single"/>
        </w:rPr>
        <w:t xml:space="preserve"> г.</w:t>
      </w:r>
      <w:r w:rsidRPr="00A47E8F">
        <w:rPr>
          <w:sz w:val="24"/>
          <w:szCs w:val="24"/>
        </w:rPr>
        <w:t>, последнего кап</w:t>
      </w:r>
      <w:r w:rsidR="00FE695E">
        <w:rPr>
          <w:sz w:val="24"/>
          <w:szCs w:val="24"/>
        </w:rPr>
        <w:t xml:space="preserve">итального ремонта </w:t>
      </w:r>
      <w:r w:rsidR="00000959">
        <w:rPr>
          <w:sz w:val="24"/>
          <w:szCs w:val="24"/>
        </w:rPr>
        <w:t>_</w:t>
      </w:r>
      <w:r w:rsidR="00583502" w:rsidRPr="00C31395">
        <w:rPr>
          <w:sz w:val="24"/>
          <w:szCs w:val="24"/>
          <w:u w:val="single"/>
        </w:rPr>
        <w:t xml:space="preserve"> </w:t>
      </w:r>
      <w:r w:rsidR="00000959" w:rsidRPr="00C31395">
        <w:rPr>
          <w:sz w:val="24"/>
          <w:szCs w:val="24"/>
          <w:u w:val="single"/>
        </w:rPr>
        <w:t>______</w:t>
      </w:r>
      <w:r w:rsidR="00000959">
        <w:rPr>
          <w:sz w:val="24"/>
          <w:szCs w:val="24"/>
          <w:u w:val="single"/>
        </w:rPr>
        <w:t xml:space="preserve"> </w:t>
      </w:r>
    </w:p>
    <w:p w:rsidR="00583502" w:rsidRPr="009D1B71" w:rsidRDefault="00FE7DB9" w:rsidP="00583502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1.5. Дата предстоящих плановых ремонтных работ: </w:t>
      </w:r>
      <w:r w:rsidR="00583502" w:rsidRPr="009D1B71">
        <w:rPr>
          <w:sz w:val="24"/>
          <w:szCs w:val="24"/>
        </w:rPr>
        <w:t xml:space="preserve">текущего </w:t>
      </w:r>
      <w:r w:rsidR="00583502" w:rsidRPr="009D1B71">
        <w:rPr>
          <w:sz w:val="24"/>
          <w:szCs w:val="24"/>
          <w:u w:val="single"/>
        </w:rPr>
        <w:t>по мере поступления финансовых средств</w:t>
      </w:r>
      <w:r w:rsidR="00583502">
        <w:rPr>
          <w:sz w:val="24"/>
          <w:szCs w:val="24"/>
          <w:u w:val="single"/>
        </w:rPr>
        <w:t xml:space="preserve">, </w:t>
      </w:r>
      <w:r w:rsidR="00583502" w:rsidRPr="00583502">
        <w:rPr>
          <w:sz w:val="24"/>
          <w:szCs w:val="24"/>
        </w:rPr>
        <w:t>капитального</w:t>
      </w:r>
      <w:r w:rsidR="00583502">
        <w:rPr>
          <w:sz w:val="24"/>
          <w:szCs w:val="24"/>
          <w:u w:val="single"/>
        </w:rPr>
        <w:t xml:space="preserve"> </w:t>
      </w:r>
      <w:r w:rsidR="00583502" w:rsidRPr="009D1B71">
        <w:rPr>
          <w:sz w:val="24"/>
          <w:szCs w:val="24"/>
          <w:u w:val="single"/>
        </w:rPr>
        <w:t>по мере поступления финансовых средств</w:t>
      </w:r>
    </w:p>
    <w:p w:rsidR="00583502" w:rsidRPr="009D1B71" w:rsidRDefault="00583502" w:rsidP="00583502">
      <w:pPr>
        <w:spacing w:line="240" w:lineRule="auto"/>
        <w:ind w:firstLine="0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E7DB9" w:rsidRPr="00A47E8F" w:rsidRDefault="00FE7DB9" w:rsidP="005E542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сведения об организации, расположенной на объекте</w:t>
      </w:r>
    </w:p>
    <w:p w:rsidR="00AB5B67" w:rsidRPr="00AB5B67" w:rsidRDefault="00FE7DB9" w:rsidP="00AB5B67">
      <w:pPr>
        <w:pStyle w:val="a8"/>
        <w:jc w:val="both"/>
        <w:rPr>
          <w:sz w:val="24"/>
          <w:u w:val="single"/>
        </w:rPr>
      </w:pPr>
      <w:r w:rsidRPr="00A47E8F">
        <w:rPr>
          <w:sz w:val="24"/>
        </w:rPr>
        <w:t>1.6. Название организации (учреждения), (полное юридическое наименование – согласно Уставу, краткое наиме</w:t>
      </w:r>
      <w:r w:rsidR="00FE695E">
        <w:rPr>
          <w:sz w:val="24"/>
        </w:rPr>
        <w:t>нование)</w:t>
      </w:r>
      <w:r w:rsidR="00FE695E" w:rsidRPr="00FE695E">
        <w:rPr>
          <w:sz w:val="24"/>
        </w:rPr>
        <w:t xml:space="preserve"> </w:t>
      </w:r>
      <w:r w:rsidR="00FE695E">
        <w:rPr>
          <w:sz w:val="24"/>
        </w:rPr>
        <w:t xml:space="preserve"> </w:t>
      </w:r>
      <w:r w:rsidR="00FE695E">
        <w:rPr>
          <w:sz w:val="24"/>
          <w:u w:val="single"/>
        </w:rPr>
        <w:t xml:space="preserve"> </w:t>
      </w:r>
      <w:r w:rsidR="00AB5B67" w:rsidRPr="00AB5B67">
        <w:rPr>
          <w:sz w:val="24"/>
          <w:u w:val="single"/>
        </w:rPr>
        <w:t xml:space="preserve">Муниципальное  казённое  общеобразовательное учреждение </w:t>
      </w:r>
      <w:r w:rsidR="00C31395">
        <w:rPr>
          <w:sz w:val="24"/>
          <w:u w:val="single"/>
          <w:lang w:val="ru-RU"/>
        </w:rPr>
        <w:t>«С</w:t>
      </w:r>
      <w:r w:rsidR="00AB5B67" w:rsidRPr="00AB5B67">
        <w:rPr>
          <w:sz w:val="24"/>
          <w:u w:val="single"/>
        </w:rPr>
        <w:t>редняя общеобразовательная  школа пгт Краскино Хасанского муниципального района</w:t>
      </w:r>
      <w:r w:rsidR="00C31395">
        <w:rPr>
          <w:sz w:val="24"/>
          <w:u w:val="single"/>
          <w:lang w:val="ru-RU"/>
        </w:rPr>
        <w:t>»</w:t>
      </w:r>
      <w:r w:rsidR="00AB5B67" w:rsidRPr="00AB5B67">
        <w:rPr>
          <w:sz w:val="24"/>
          <w:u w:val="single"/>
        </w:rPr>
        <w:t>.</w:t>
      </w:r>
    </w:p>
    <w:p w:rsidR="00AB5B67" w:rsidRPr="00AB5B67" w:rsidRDefault="00FE7DB9" w:rsidP="00AB5B67">
      <w:pPr>
        <w:pStyle w:val="a8"/>
        <w:jc w:val="both"/>
        <w:rPr>
          <w:sz w:val="24"/>
          <w:u w:val="single"/>
        </w:rPr>
      </w:pPr>
      <w:r w:rsidRPr="00A47E8F">
        <w:rPr>
          <w:sz w:val="24"/>
        </w:rPr>
        <w:t xml:space="preserve">1.7. Юридический адрес организации (учреждения) </w:t>
      </w:r>
      <w:r w:rsidR="00AB5B67" w:rsidRPr="00AB5B67">
        <w:rPr>
          <w:bCs/>
          <w:sz w:val="24"/>
          <w:u w:val="single"/>
        </w:rPr>
        <w:t>692715,</w:t>
      </w:r>
      <w:r w:rsidR="00C31395">
        <w:rPr>
          <w:bCs/>
          <w:sz w:val="24"/>
          <w:u w:val="single"/>
          <w:lang w:val="ru-RU"/>
        </w:rPr>
        <w:t xml:space="preserve"> </w:t>
      </w:r>
      <w:r w:rsidR="00AB5B67" w:rsidRPr="00AB5B67">
        <w:rPr>
          <w:sz w:val="24"/>
          <w:u w:val="single"/>
        </w:rPr>
        <w:t>Приморский край, Хасанский район, пгт Краскино ,</w:t>
      </w:r>
      <w:r w:rsidR="00AB5B67">
        <w:rPr>
          <w:sz w:val="24"/>
          <w:u w:val="single"/>
        </w:rPr>
        <w:t xml:space="preserve"> </w:t>
      </w:r>
      <w:r w:rsidR="00AB5B67" w:rsidRPr="00AB5B67">
        <w:rPr>
          <w:sz w:val="24"/>
          <w:u w:val="single"/>
        </w:rPr>
        <w:t>ул. Ленина д.  9.</w:t>
      </w:r>
    </w:p>
    <w:p w:rsidR="00FE7DB9" w:rsidRPr="007A4B5D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1.8. Осн</w:t>
      </w:r>
      <w:r w:rsidR="00D7366B">
        <w:rPr>
          <w:sz w:val="24"/>
          <w:szCs w:val="24"/>
        </w:rPr>
        <w:t>ование для пользования объектом</w:t>
      </w:r>
      <w:r w:rsidR="008C6CCC">
        <w:rPr>
          <w:sz w:val="24"/>
          <w:szCs w:val="24"/>
        </w:rPr>
        <w:t xml:space="preserve">: </w:t>
      </w:r>
      <w:r w:rsidR="007A4B5D">
        <w:rPr>
          <w:sz w:val="24"/>
          <w:szCs w:val="24"/>
          <w:u w:val="single"/>
        </w:rPr>
        <w:t>оперативное управление</w:t>
      </w:r>
    </w:p>
    <w:p w:rsidR="00FE7DB9" w:rsidRPr="00FE695E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1.9. Форма собственности</w:t>
      </w:r>
      <w:proofErr w:type="gramStart"/>
      <w:r w:rsidRPr="00A47E8F">
        <w:rPr>
          <w:sz w:val="24"/>
          <w:szCs w:val="24"/>
        </w:rPr>
        <w:t xml:space="preserve"> </w:t>
      </w:r>
      <w:r w:rsidR="008C6CCC">
        <w:rPr>
          <w:sz w:val="24"/>
          <w:szCs w:val="24"/>
        </w:rPr>
        <w:t>:</w:t>
      </w:r>
      <w:proofErr w:type="gramEnd"/>
      <w:r w:rsidR="00FE695E">
        <w:rPr>
          <w:sz w:val="24"/>
          <w:szCs w:val="24"/>
        </w:rPr>
        <w:t xml:space="preserve"> </w:t>
      </w:r>
      <w:r w:rsidR="00FE695E">
        <w:rPr>
          <w:sz w:val="24"/>
          <w:szCs w:val="24"/>
          <w:u w:val="single"/>
        </w:rPr>
        <w:t>государственная</w:t>
      </w:r>
      <w:r w:rsidR="007A4B5D">
        <w:rPr>
          <w:sz w:val="24"/>
          <w:szCs w:val="24"/>
          <w:u w:val="single"/>
        </w:rPr>
        <w:t xml:space="preserve"> </w:t>
      </w:r>
    </w:p>
    <w:p w:rsidR="00FE7DB9" w:rsidRPr="00FE695E" w:rsidRDefault="00FE7DB9" w:rsidP="00FE7DB9">
      <w:pPr>
        <w:spacing w:line="240" w:lineRule="auto"/>
        <w:ind w:firstLine="0"/>
        <w:rPr>
          <w:sz w:val="20"/>
          <w:szCs w:val="20"/>
          <w:u w:val="single"/>
        </w:rPr>
      </w:pPr>
      <w:r w:rsidRPr="00A47E8F">
        <w:rPr>
          <w:sz w:val="24"/>
          <w:szCs w:val="24"/>
        </w:rPr>
        <w:t>1.10. Территориальная принадлежность</w:t>
      </w:r>
      <w:r w:rsidR="008C6CCC">
        <w:rPr>
          <w:sz w:val="24"/>
          <w:szCs w:val="24"/>
        </w:rPr>
        <w:t>:</w:t>
      </w:r>
      <w:r w:rsidR="00FE695E">
        <w:rPr>
          <w:sz w:val="20"/>
          <w:szCs w:val="20"/>
        </w:rPr>
        <w:t xml:space="preserve"> </w:t>
      </w:r>
      <w:r w:rsidR="00FE695E" w:rsidRPr="00FE695E">
        <w:rPr>
          <w:sz w:val="24"/>
          <w:szCs w:val="24"/>
          <w:u w:val="single"/>
        </w:rPr>
        <w:t>муниципальная</w:t>
      </w:r>
    </w:p>
    <w:p w:rsidR="00AB5B67" w:rsidRDefault="00FE7DB9" w:rsidP="00AB5B67">
      <w:pPr>
        <w:pStyle w:val="a8"/>
        <w:rPr>
          <w:sz w:val="24"/>
        </w:rPr>
      </w:pPr>
      <w:r w:rsidRPr="00A47E8F">
        <w:rPr>
          <w:sz w:val="24"/>
        </w:rPr>
        <w:t>1.11. Вышестоящая организация</w:t>
      </w:r>
      <w:r w:rsidR="008C6CCC">
        <w:rPr>
          <w:sz w:val="24"/>
          <w:lang w:val="ru-RU"/>
        </w:rPr>
        <w:t xml:space="preserve">: </w:t>
      </w:r>
      <w:r w:rsidR="00FE695E">
        <w:rPr>
          <w:sz w:val="24"/>
        </w:rPr>
        <w:t xml:space="preserve"> </w:t>
      </w:r>
      <w:r w:rsidR="00AB5B67" w:rsidRPr="00AB5B67">
        <w:rPr>
          <w:sz w:val="24"/>
        </w:rPr>
        <w:t xml:space="preserve">Приморский край , Хасанский район ,  п. Славянка, </w:t>
      </w:r>
    </w:p>
    <w:p w:rsidR="00AB5B67" w:rsidRPr="00AB5B67" w:rsidRDefault="00AB5B67" w:rsidP="00AB5B67">
      <w:pPr>
        <w:pStyle w:val="a8"/>
        <w:rPr>
          <w:sz w:val="24"/>
        </w:rPr>
      </w:pPr>
      <w:r w:rsidRPr="00AB5B67">
        <w:rPr>
          <w:sz w:val="24"/>
        </w:rPr>
        <w:t>МКУ «Управление образования Хасанского</w:t>
      </w:r>
      <w:r w:rsidR="00583502">
        <w:rPr>
          <w:sz w:val="24"/>
          <w:lang w:val="ru-RU"/>
        </w:rPr>
        <w:t xml:space="preserve"> муниципального района</w:t>
      </w:r>
      <w:r w:rsidRPr="00AB5B67">
        <w:rPr>
          <w:sz w:val="24"/>
        </w:rPr>
        <w:t xml:space="preserve"> »</w:t>
      </w:r>
    </w:p>
    <w:p w:rsidR="000524E8" w:rsidRPr="000524E8" w:rsidRDefault="00FE7DB9" w:rsidP="000524E8">
      <w:pPr>
        <w:spacing w:after="200" w:line="276" w:lineRule="auto"/>
        <w:ind w:firstLine="0"/>
        <w:rPr>
          <w:rFonts w:eastAsia="Calibri"/>
          <w:sz w:val="24"/>
          <w:szCs w:val="24"/>
          <w:u w:val="single"/>
        </w:rPr>
      </w:pPr>
      <w:r w:rsidRPr="00A47E8F">
        <w:rPr>
          <w:sz w:val="24"/>
          <w:szCs w:val="24"/>
        </w:rPr>
        <w:t>1.12. Адрес вышестоящей организации</w:t>
      </w:r>
      <w:r w:rsidR="007A4B5D">
        <w:rPr>
          <w:sz w:val="24"/>
          <w:szCs w:val="24"/>
        </w:rPr>
        <w:t xml:space="preserve">, другие координаты </w:t>
      </w:r>
      <w:r w:rsidR="000524E8" w:rsidRPr="000524E8">
        <w:rPr>
          <w:sz w:val="24"/>
          <w:szCs w:val="24"/>
          <w:u w:val="single"/>
        </w:rPr>
        <w:t>Приморский край</w:t>
      </w:r>
      <w:proofErr w:type="gramStart"/>
      <w:r w:rsidR="000524E8" w:rsidRPr="000524E8">
        <w:rPr>
          <w:sz w:val="24"/>
          <w:szCs w:val="24"/>
          <w:u w:val="single"/>
        </w:rPr>
        <w:t xml:space="preserve"> ,</w:t>
      </w:r>
      <w:proofErr w:type="gramEnd"/>
      <w:r w:rsidR="000524E8" w:rsidRPr="000524E8">
        <w:rPr>
          <w:sz w:val="24"/>
          <w:szCs w:val="24"/>
          <w:u w:val="single"/>
        </w:rPr>
        <w:t xml:space="preserve"> Хасанский район</w:t>
      </w:r>
      <w:r w:rsidR="000524E8">
        <w:rPr>
          <w:sz w:val="24"/>
          <w:szCs w:val="24"/>
          <w:u w:val="single"/>
        </w:rPr>
        <w:t>,</w:t>
      </w:r>
      <w:r w:rsidR="000524E8" w:rsidRPr="000524E8">
        <w:rPr>
          <w:sz w:val="24"/>
          <w:szCs w:val="24"/>
          <w:u w:val="single"/>
        </w:rPr>
        <w:t xml:space="preserve"> </w:t>
      </w:r>
      <w:r w:rsidR="000524E8">
        <w:rPr>
          <w:sz w:val="24"/>
          <w:szCs w:val="24"/>
          <w:u w:val="single"/>
        </w:rPr>
        <w:t xml:space="preserve">     </w:t>
      </w:r>
      <w:r w:rsidR="000524E8" w:rsidRPr="000524E8">
        <w:rPr>
          <w:rFonts w:eastAsia="Calibri"/>
          <w:sz w:val="24"/>
          <w:szCs w:val="24"/>
          <w:u w:val="single"/>
        </w:rPr>
        <w:t xml:space="preserve">п. Славянка, ул. </w:t>
      </w:r>
      <w:r w:rsidR="000524E8">
        <w:rPr>
          <w:rFonts w:eastAsia="Calibri"/>
          <w:sz w:val="24"/>
          <w:szCs w:val="24"/>
          <w:u w:val="single"/>
        </w:rPr>
        <w:t xml:space="preserve"> Молодёжная 1 ,т. 46-2-82</w:t>
      </w:r>
      <w:r w:rsidR="008C6CCC">
        <w:rPr>
          <w:rFonts w:eastAsia="Calibri"/>
          <w:sz w:val="24"/>
          <w:szCs w:val="24"/>
          <w:u w:val="single"/>
        </w:rPr>
        <w:t xml:space="preserve"> </w:t>
      </w:r>
      <w:r w:rsidR="008C6CCC">
        <w:rPr>
          <w:rFonts w:eastAsia="Calibri"/>
          <w:sz w:val="24"/>
          <w:szCs w:val="24"/>
          <w:u w:val="single"/>
          <w:lang w:val="en-US"/>
        </w:rPr>
        <w:t>e</w:t>
      </w:r>
      <w:r w:rsidR="008C6CCC" w:rsidRPr="00E31CFA">
        <w:rPr>
          <w:rFonts w:eastAsia="Calibri"/>
          <w:sz w:val="24"/>
          <w:szCs w:val="24"/>
          <w:u w:val="single"/>
        </w:rPr>
        <w:t>-</w:t>
      </w:r>
      <w:r w:rsidR="008C6CCC">
        <w:rPr>
          <w:rFonts w:eastAsia="Calibri"/>
          <w:sz w:val="24"/>
          <w:szCs w:val="24"/>
          <w:u w:val="single"/>
          <w:lang w:val="en-US"/>
        </w:rPr>
        <w:t>mail</w:t>
      </w:r>
      <w:r w:rsidR="008C6CCC">
        <w:rPr>
          <w:rFonts w:eastAsia="Calibri"/>
          <w:sz w:val="24"/>
          <w:szCs w:val="24"/>
          <w:u w:val="single"/>
        </w:rPr>
        <w:t>:  hasan_uo@mail.ru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</w:p>
    <w:p w:rsidR="005E5422" w:rsidRDefault="00FE7DB9" w:rsidP="008C6CCC">
      <w:pPr>
        <w:spacing w:line="240" w:lineRule="auto"/>
        <w:ind w:firstLine="0"/>
        <w:jc w:val="center"/>
        <w:rPr>
          <w:sz w:val="24"/>
          <w:szCs w:val="24"/>
        </w:rPr>
      </w:pPr>
      <w:r w:rsidRPr="00A47E8F">
        <w:rPr>
          <w:b/>
          <w:sz w:val="24"/>
          <w:szCs w:val="24"/>
        </w:rPr>
        <w:t xml:space="preserve">2. Характеристика деятельности организации на объекте </w:t>
      </w:r>
    </w:p>
    <w:p w:rsidR="00FE7DB9" w:rsidRPr="00D7366B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2.1 Сфера деятельности</w:t>
      </w:r>
      <w:r w:rsidR="008C6CCC">
        <w:rPr>
          <w:sz w:val="24"/>
          <w:szCs w:val="24"/>
        </w:rPr>
        <w:t xml:space="preserve">:  </w:t>
      </w:r>
      <w:r w:rsidR="00D7366B">
        <w:rPr>
          <w:sz w:val="24"/>
          <w:szCs w:val="24"/>
          <w:u w:val="single"/>
        </w:rPr>
        <w:t>образование</w:t>
      </w:r>
    </w:p>
    <w:p w:rsidR="00FE7DB9" w:rsidRPr="00D7366B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2.2 Виды оказываемых</w:t>
      </w:r>
      <w:r w:rsidR="00D7366B">
        <w:rPr>
          <w:sz w:val="24"/>
          <w:szCs w:val="24"/>
        </w:rPr>
        <w:t xml:space="preserve"> услуг</w:t>
      </w:r>
      <w:r w:rsidR="008B271D">
        <w:rPr>
          <w:sz w:val="24"/>
          <w:szCs w:val="24"/>
        </w:rPr>
        <w:t>:</w:t>
      </w:r>
      <w:r w:rsidR="00D7366B">
        <w:rPr>
          <w:sz w:val="24"/>
          <w:szCs w:val="24"/>
        </w:rPr>
        <w:t xml:space="preserve"> </w:t>
      </w:r>
      <w:r w:rsidR="00D7366B">
        <w:rPr>
          <w:sz w:val="24"/>
          <w:szCs w:val="24"/>
          <w:u w:val="single"/>
        </w:rPr>
        <w:t>воспитание и развитие детей</w:t>
      </w:r>
    </w:p>
    <w:p w:rsidR="00FE7DB9" w:rsidRPr="00D7366B" w:rsidRDefault="00FE7DB9" w:rsidP="00FE7DB9">
      <w:pPr>
        <w:spacing w:line="240" w:lineRule="auto"/>
        <w:ind w:firstLine="0"/>
        <w:rPr>
          <w:sz w:val="20"/>
          <w:szCs w:val="20"/>
          <w:u w:val="single"/>
        </w:rPr>
      </w:pPr>
      <w:r w:rsidRPr="00A47E8F">
        <w:rPr>
          <w:sz w:val="24"/>
          <w:szCs w:val="24"/>
        </w:rPr>
        <w:t xml:space="preserve">2.3 Форма оказания услуг: </w:t>
      </w:r>
      <w:r w:rsidR="00D7366B">
        <w:rPr>
          <w:sz w:val="24"/>
          <w:szCs w:val="24"/>
          <w:u w:val="single"/>
        </w:rPr>
        <w:t>на объекте</w:t>
      </w:r>
      <w:r w:rsidR="00960A28">
        <w:rPr>
          <w:sz w:val="24"/>
          <w:szCs w:val="24"/>
          <w:u w:val="single"/>
        </w:rPr>
        <w:t>, на дому</w:t>
      </w:r>
    </w:p>
    <w:p w:rsidR="00FE7DB9" w:rsidRPr="00D7366B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 xml:space="preserve">2.4 Категории обслуживаемого населения по возрасту: </w:t>
      </w:r>
      <w:r w:rsidR="00D7366B">
        <w:rPr>
          <w:sz w:val="24"/>
          <w:szCs w:val="24"/>
          <w:u w:val="single"/>
        </w:rPr>
        <w:t>дети</w:t>
      </w:r>
    </w:p>
    <w:p w:rsidR="00E2703D" w:rsidRDefault="00FE7DB9" w:rsidP="00E2703D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>2.5 Категории обслуживаемых инвалидов:</w:t>
      </w:r>
      <w:r w:rsidRPr="00200F52">
        <w:rPr>
          <w:b/>
          <w:sz w:val="24"/>
          <w:szCs w:val="24"/>
          <w:u w:val="single"/>
        </w:rPr>
        <w:t xml:space="preserve"> </w:t>
      </w:r>
      <w:r w:rsidR="00E2703D">
        <w:rPr>
          <w:sz w:val="24"/>
          <w:szCs w:val="24"/>
          <w:u w:val="single"/>
        </w:rPr>
        <w:t xml:space="preserve">инвалиды с </w:t>
      </w:r>
      <w:r w:rsidR="00E2703D" w:rsidRPr="00FD2B67">
        <w:rPr>
          <w:sz w:val="24"/>
          <w:szCs w:val="24"/>
          <w:u w:val="single"/>
        </w:rPr>
        <w:t xml:space="preserve">нарушениями зрения, </w:t>
      </w:r>
      <w:r w:rsidR="00E2703D">
        <w:rPr>
          <w:sz w:val="24"/>
          <w:szCs w:val="24"/>
          <w:u w:val="single"/>
        </w:rPr>
        <w:t xml:space="preserve">инвалиды с </w:t>
      </w:r>
      <w:r w:rsidR="00E2703D" w:rsidRPr="00FD2B67">
        <w:rPr>
          <w:sz w:val="24"/>
          <w:szCs w:val="24"/>
          <w:u w:val="single"/>
        </w:rPr>
        <w:t xml:space="preserve">нарушениями слуха, </w:t>
      </w:r>
      <w:r w:rsidR="00E2703D">
        <w:rPr>
          <w:sz w:val="24"/>
          <w:szCs w:val="24"/>
          <w:u w:val="single"/>
        </w:rPr>
        <w:t xml:space="preserve">инвалиды с </w:t>
      </w:r>
      <w:r w:rsidR="00E2703D" w:rsidRPr="00FD2B67">
        <w:rPr>
          <w:sz w:val="24"/>
          <w:szCs w:val="24"/>
          <w:u w:val="single"/>
        </w:rPr>
        <w:t>нарушениями умственного развития</w:t>
      </w:r>
      <w:r w:rsidR="00E2703D">
        <w:rPr>
          <w:sz w:val="24"/>
          <w:szCs w:val="24"/>
          <w:u w:val="single"/>
        </w:rPr>
        <w:t>.</w:t>
      </w:r>
    </w:p>
    <w:p w:rsidR="00FE7DB9" w:rsidRPr="00D7366B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 xml:space="preserve">2.6 Плановая мощность: </w:t>
      </w:r>
      <w:r w:rsidRPr="00A47E8F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="00D7366B">
        <w:rPr>
          <w:sz w:val="24"/>
          <w:szCs w:val="24"/>
        </w:rPr>
        <w:t xml:space="preserve"> </w:t>
      </w:r>
      <w:r w:rsidR="00BA1D4D">
        <w:rPr>
          <w:sz w:val="24"/>
          <w:szCs w:val="24"/>
          <w:u w:val="single"/>
        </w:rPr>
        <w:t>520</w:t>
      </w:r>
      <w:r w:rsidR="00D7366B">
        <w:rPr>
          <w:sz w:val="24"/>
          <w:szCs w:val="24"/>
          <w:u w:val="single"/>
        </w:rPr>
        <w:t xml:space="preserve"> детей</w:t>
      </w:r>
    </w:p>
    <w:p w:rsidR="00E2703D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 xml:space="preserve">2.7 Участие в исполнении ИПР инвалида, ребенка-инвалида </w:t>
      </w:r>
      <w:r w:rsidR="00D7366B">
        <w:rPr>
          <w:sz w:val="24"/>
          <w:szCs w:val="24"/>
        </w:rPr>
        <w:t>(да, нет)</w:t>
      </w:r>
      <w:r w:rsidR="00D7366B">
        <w:rPr>
          <w:sz w:val="24"/>
          <w:szCs w:val="24"/>
          <w:u w:val="single"/>
        </w:rPr>
        <w:t xml:space="preserve">  </w:t>
      </w:r>
      <w:r w:rsidR="00E2703D">
        <w:rPr>
          <w:sz w:val="24"/>
          <w:szCs w:val="24"/>
          <w:u w:val="single"/>
        </w:rPr>
        <w:t>да</w:t>
      </w:r>
    </w:p>
    <w:p w:rsidR="008C4A83" w:rsidRDefault="008C4A83" w:rsidP="00FE7DB9">
      <w:pPr>
        <w:spacing w:line="240" w:lineRule="auto"/>
        <w:ind w:firstLine="0"/>
        <w:rPr>
          <w:sz w:val="24"/>
          <w:szCs w:val="24"/>
          <w:u w:val="single"/>
        </w:rPr>
      </w:pPr>
    </w:p>
    <w:p w:rsidR="00E2703D" w:rsidRPr="00D7366B" w:rsidRDefault="00E2703D" w:rsidP="00FE7DB9">
      <w:pPr>
        <w:spacing w:line="240" w:lineRule="auto"/>
        <w:ind w:firstLine="0"/>
        <w:rPr>
          <w:sz w:val="24"/>
          <w:szCs w:val="24"/>
          <w:u w:val="single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lastRenderedPageBreak/>
        <w:t>3. Состояние доступности объекта</w:t>
      </w:r>
    </w:p>
    <w:p w:rsidR="00FE7DB9" w:rsidRPr="00A47E8F" w:rsidRDefault="00FE7DB9" w:rsidP="00FE7DB9">
      <w:pPr>
        <w:spacing w:line="240" w:lineRule="auto"/>
        <w:ind w:firstLine="0"/>
        <w:rPr>
          <w:sz w:val="16"/>
          <w:szCs w:val="16"/>
        </w:rPr>
      </w:pP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3.1 Путь следования к объекту пассажирским транспортом</w:t>
      </w:r>
      <w:r w:rsidRPr="00A47E8F">
        <w:rPr>
          <w:sz w:val="24"/>
          <w:szCs w:val="24"/>
        </w:rPr>
        <w:t xml:space="preserve"> </w:t>
      </w:r>
    </w:p>
    <w:p w:rsidR="00D7366B" w:rsidRDefault="00FE7DB9" w:rsidP="00D7366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FE7DB9" w:rsidRPr="00A47E8F" w:rsidRDefault="00BA1D4D" w:rsidP="00FE7DB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КРАСКИНО</w:t>
      </w:r>
      <w:r w:rsidR="00D7366B"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  <w:u w:val="single"/>
        </w:rPr>
        <w:t>КАМЫШОВОЕ</w:t>
      </w:r>
      <w:r w:rsidR="00D7366B">
        <w:rPr>
          <w:sz w:val="24"/>
          <w:szCs w:val="24"/>
          <w:u w:val="single"/>
        </w:rPr>
        <w:t xml:space="preserve"> - </w:t>
      </w:r>
      <w:r>
        <w:rPr>
          <w:sz w:val="24"/>
          <w:szCs w:val="24"/>
          <w:u w:val="single"/>
        </w:rPr>
        <w:t>ЦУКАНОВО</w:t>
      </w:r>
      <w:r w:rsidR="00D7366B">
        <w:rPr>
          <w:sz w:val="24"/>
          <w:szCs w:val="24"/>
          <w:u w:val="single"/>
        </w:rPr>
        <w:t xml:space="preserve"> (маршрут № 1)</w:t>
      </w:r>
      <w:r w:rsidR="00D7366B" w:rsidRPr="00A47E8F">
        <w:rPr>
          <w:sz w:val="24"/>
          <w:szCs w:val="24"/>
        </w:rPr>
        <w:t xml:space="preserve">, </w:t>
      </w:r>
    </w:p>
    <w:p w:rsidR="00FE7DB9" w:rsidRPr="00D7366B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наличие адаптированного пассажирского транспорта к</w:t>
      </w:r>
      <w:r w:rsidR="00D7366B">
        <w:rPr>
          <w:sz w:val="24"/>
          <w:szCs w:val="24"/>
        </w:rPr>
        <w:t xml:space="preserve"> объекту  </w:t>
      </w:r>
      <w:r w:rsidR="00D7366B">
        <w:rPr>
          <w:sz w:val="24"/>
          <w:szCs w:val="24"/>
          <w:u w:val="single"/>
        </w:rPr>
        <w:t>нет</w:t>
      </w:r>
    </w:p>
    <w:p w:rsidR="00FE7DB9" w:rsidRPr="00A47E8F" w:rsidRDefault="00FE7DB9" w:rsidP="00FE7DB9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D7366B" w:rsidRPr="00A47E8F" w:rsidRDefault="00FE7DB9" w:rsidP="00D7366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3.2.1 расстояние до объекта от останов</w:t>
      </w:r>
      <w:r w:rsidR="00D7366B">
        <w:rPr>
          <w:sz w:val="24"/>
          <w:szCs w:val="24"/>
        </w:rPr>
        <w:t xml:space="preserve">ки транспорта </w:t>
      </w:r>
      <w:r w:rsidR="00D7366B">
        <w:rPr>
          <w:sz w:val="24"/>
          <w:szCs w:val="24"/>
          <w:u w:val="single"/>
        </w:rPr>
        <w:t>200</w:t>
      </w:r>
      <w:r w:rsidR="00D7366B" w:rsidRPr="00A47E8F">
        <w:rPr>
          <w:sz w:val="24"/>
          <w:szCs w:val="24"/>
        </w:rPr>
        <w:t xml:space="preserve"> м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3.2.2 время движения (пешком) </w:t>
      </w:r>
      <w:r w:rsidR="00A574FF">
        <w:rPr>
          <w:sz w:val="24"/>
          <w:szCs w:val="24"/>
        </w:rPr>
        <w:t xml:space="preserve"> __</w:t>
      </w:r>
      <w:r w:rsidR="00A574FF">
        <w:rPr>
          <w:sz w:val="24"/>
          <w:szCs w:val="24"/>
          <w:u w:val="single"/>
        </w:rPr>
        <w:t>5-</w:t>
      </w:r>
      <w:r w:rsidR="00A574FF" w:rsidRPr="00A574FF">
        <w:rPr>
          <w:sz w:val="24"/>
          <w:szCs w:val="24"/>
          <w:u w:val="single"/>
        </w:rPr>
        <w:t>7 мин</w:t>
      </w:r>
      <w:r w:rsidR="00A574FF" w:rsidRPr="00A47E8F">
        <w:rPr>
          <w:sz w:val="24"/>
          <w:szCs w:val="24"/>
        </w:rPr>
        <w:t xml:space="preserve"> </w:t>
      </w:r>
    </w:p>
    <w:p w:rsidR="00FE7DB9" w:rsidRPr="00A574FF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3.2.3 наличие  выделенного от проезжей части пешеходного пути (</w:t>
      </w:r>
      <w:r w:rsidRPr="00A47E8F">
        <w:rPr>
          <w:i/>
          <w:sz w:val="24"/>
          <w:szCs w:val="24"/>
        </w:rPr>
        <w:t>да, нет</w:t>
      </w:r>
      <w:r w:rsidR="00A574FF">
        <w:rPr>
          <w:sz w:val="24"/>
          <w:szCs w:val="24"/>
        </w:rPr>
        <w:t>)</w:t>
      </w:r>
      <w:r w:rsidR="00A574FF">
        <w:rPr>
          <w:sz w:val="24"/>
          <w:szCs w:val="24"/>
          <w:u w:val="single"/>
        </w:rPr>
        <w:t xml:space="preserve">  </w:t>
      </w:r>
      <w:r w:rsidR="00E2703D">
        <w:rPr>
          <w:sz w:val="24"/>
          <w:szCs w:val="24"/>
          <w:u w:val="single"/>
        </w:rPr>
        <w:t>да</w:t>
      </w:r>
    </w:p>
    <w:p w:rsidR="00FE7DB9" w:rsidRPr="000534FD" w:rsidRDefault="00FE7DB9" w:rsidP="00FE7DB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A47E8F">
        <w:rPr>
          <w:sz w:val="24"/>
          <w:szCs w:val="24"/>
        </w:rPr>
        <w:t xml:space="preserve">3.2.4 Перекрестки: </w:t>
      </w:r>
      <w:proofErr w:type="gramStart"/>
      <w:r w:rsidRPr="00E2703D">
        <w:rPr>
          <w:sz w:val="24"/>
          <w:szCs w:val="24"/>
          <w:u w:val="single"/>
        </w:rPr>
        <w:t>нерегулируемы</w:t>
      </w:r>
      <w:r w:rsidR="00E2703D" w:rsidRPr="00E2703D">
        <w:rPr>
          <w:sz w:val="24"/>
          <w:szCs w:val="24"/>
          <w:u w:val="single"/>
        </w:rPr>
        <w:t>й</w:t>
      </w:r>
      <w:proofErr w:type="gramEnd"/>
    </w:p>
    <w:p w:rsidR="00FE7DB9" w:rsidRPr="00A574FF" w:rsidRDefault="00FE7DB9" w:rsidP="00FE7DB9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sz w:val="24"/>
          <w:szCs w:val="24"/>
        </w:rPr>
        <w:t xml:space="preserve">3.2.5 Информация на пути следования к объекту: </w:t>
      </w:r>
      <w:r w:rsidRPr="00A47E8F">
        <w:rPr>
          <w:i/>
          <w:sz w:val="24"/>
          <w:szCs w:val="24"/>
        </w:rPr>
        <w:t xml:space="preserve">акустическая, тактильная, визуальная; </w:t>
      </w:r>
      <w:r w:rsidRPr="000534FD">
        <w:rPr>
          <w:b/>
          <w:i/>
          <w:sz w:val="24"/>
          <w:szCs w:val="24"/>
          <w:u w:val="single"/>
        </w:rPr>
        <w:t>нет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3.2.6 Перепады высоты на пути: </w:t>
      </w:r>
      <w:r w:rsidRPr="00A47E8F">
        <w:rPr>
          <w:i/>
          <w:sz w:val="24"/>
          <w:szCs w:val="24"/>
        </w:rPr>
        <w:t xml:space="preserve">есть, </w:t>
      </w:r>
      <w:r w:rsidRPr="000534FD">
        <w:rPr>
          <w:b/>
          <w:i/>
          <w:sz w:val="24"/>
          <w:szCs w:val="24"/>
          <w:u w:val="single"/>
        </w:rPr>
        <w:t>нет</w:t>
      </w:r>
      <w:r w:rsidRPr="00A47E8F">
        <w:rPr>
          <w:sz w:val="24"/>
          <w:szCs w:val="24"/>
        </w:rPr>
        <w:t xml:space="preserve"> </w:t>
      </w:r>
    </w:p>
    <w:p w:rsidR="00FE7DB9" w:rsidRPr="00A47E8F" w:rsidRDefault="00FE7DB9" w:rsidP="00FE7DB9">
      <w:pPr>
        <w:spacing w:line="240" w:lineRule="auto"/>
        <w:ind w:firstLine="567"/>
        <w:rPr>
          <w:sz w:val="24"/>
          <w:szCs w:val="24"/>
        </w:rPr>
      </w:pPr>
      <w:r w:rsidRPr="00A47E8F">
        <w:rPr>
          <w:sz w:val="24"/>
          <w:szCs w:val="24"/>
        </w:rPr>
        <w:t xml:space="preserve">Их обустройство для инвалидов на коляске: </w:t>
      </w:r>
      <w:r w:rsidRPr="00A47E8F">
        <w:rPr>
          <w:i/>
          <w:sz w:val="24"/>
          <w:szCs w:val="24"/>
        </w:rPr>
        <w:t xml:space="preserve"> </w:t>
      </w:r>
      <w:r w:rsidRPr="00BA1D4D">
        <w:rPr>
          <w:b/>
          <w:i/>
          <w:sz w:val="24"/>
          <w:szCs w:val="24"/>
          <w:u w:val="single"/>
        </w:rPr>
        <w:t>нет</w:t>
      </w:r>
      <w:r w:rsidRPr="00A47E8F">
        <w:rPr>
          <w:sz w:val="24"/>
          <w:szCs w:val="24"/>
        </w:rPr>
        <w:t xml:space="preserve"> </w:t>
      </w:r>
    </w:p>
    <w:p w:rsidR="00FE7DB9" w:rsidRPr="00710DC7" w:rsidRDefault="00FE7DB9" w:rsidP="005E5422">
      <w:pPr>
        <w:spacing w:line="240" w:lineRule="auto"/>
        <w:ind w:firstLine="0"/>
        <w:jc w:val="center"/>
        <w:rPr>
          <w:sz w:val="12"/>
          <w:szCs w:val="24"/>
        </w:rPr>
      </w:pPr>
    </w:p>
    <w:p w:rsidR="00FE7DB9" w:rsidRPr="00A47E8F" w:rsidRDefault="00FE7DB9" w:rsidP="005E542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FE7DB9" w:rsidRPr="00A47E8F" w:rsidRDefault="00FE7DB9" w:rsidP="005E5422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FE7DB9" w:rsidRPr="00A47E8F" w:rsidTr="00097FE1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left="-13" w:right="-127" w:hanging="110"/>
              <w:jc w:val="center"/>
            </w:pPr>
            <w:r w:rsidRPr="00A47E8F">
              <w:t>№№</w:t>
            </w:r>
          </w:p>
          <w:p w:rsidR="00FE7DB9" w:rsidRPr="00A47E8F" w:rsidRDefault="00FE7DB9" w:rsidP="00097FE1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47E8F">
              <w:t>п</w:t>
            </w:r>
            <w:proofErr w:type="gramEnd"/>
            <w:r w:rsidRPr="00A47E8F"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FE7DB9" w:rsidRPr="00A47E8F" w:rsidRDefault="00FE7DB9" w:rsidP="00097FE1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Категория инвалидов</w:t>
            </w:r>
          </w:p>
          <w:p w:rsidR="00FE7DB9" w:rsidRPr="00A47E8F" w:rsidRDefault="00FE7DB9" w:rsidP="00097FE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FE7DB9" w:rsidRPr="00A47E8F" w:rsidRDefault="00FE7DB9" w:rsidP="00097FE1">
            <w:pPr>
              <w:spacing w:line="240" w:lineRule="auto"/>
              <w:ind w:firstLine="53"/>
              <w:jc w:val="center"/>
            </w:pPr>
            <w:r w:rsidRPr="00A47E8F">
              <w:rPr>
                <w:sz w:val="24"/>
                <w:szCs w:val="24"/>
              </w:rPr>
              <w:t>(формы обслуживания)*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0512F7" w:rsidRDefault="000512F7" w:rsidP="002550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512F7">
              <w:rPr>
                <w:b/>
                <w:sz w:val="24"/>
                <w:szCs w:val="24"/>
              </w:rPr>
              <w:t>ДУ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A47E8F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2550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A47E8F">
              <w:rPr>
                <w:sz w:val="24"/>
                <w:szCs w:val="24"/>
              </w:rPr>
              <w:t>передвигающиеся</w:t>
            </w:r>
            <w:proofErr w:type="gramEnd"/>
            <w:r w:rsidRPr="00A47E8F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2550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0512F7" w:rsidRPr="00A47E8F" w:rsidTr="00097FE1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2550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2550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Default="000512F7" w:rsidP="00255056">
            <w:pPr>
              <w:ind w:firstLine="0"/>
              <w:jc w:val="center"/>
            </w:pPr>
            <w:r w:rsidRPr="00BB3013">
              <w:rPr>
                <w:sz w:val="24"/>
                <w:szCs w:val="24"/>
              </w:rPr>
              <w:t>ДУ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Default="000512F7" w:rsidP="00255056">
            <w:pPr>
              <w:ind w:firstLine="0"/>
              <w:jc w:val="center"/>
            </w:pPr>
            <w:r w:rsidRPr="00BB3013">
              <w:rPr>
                <w:sz w:val="24"/>
                <w:szCs w:val="24"/>
              </w:rPr>
              <w:t>ДУ</w:t>
            </w:r>
          </w:p>
        </w:tc>
      </w:tr>
    </w:tbl>
    <w:p w:rsidR="00E2703D" w:rsidRDefault="00E2703D" w:rsidP="00E2703D">
      <w:pPr>
        <w:spacing w:line="240" w:lineRule="auto"/>
        <w:ind w:firstLine="708"/>
        <w:rPr>
          <w:b/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>:</w:t>
      </w:r>
    </w:p>
    <w:p w:rsidR="00E2703D" w:rsidRPr="006B3289" w:rsidRDefault="00E2703D" w:rsidP="00E2703D">
      <w:pPr>
        <w:spacing w:line="240" w:lineRule="auto"/>
        <w:ind w:firstLine="708"/>
        <w:rPr>
          <w:sz w:val="20"/>
          <w:szCs w:val="20"/>
        </w:rPr>
      </w:pPr>
      <w:r w:rsidRPr="006B3289">
        <w:rPr>
          <w:b/>
          <w:sz w:val="20"/>
          <w:szCs w:val="20"/>
        </w:rPr>
        <w:t>«А»</w:t>
      </w:r>
      <w:r w:rsidRPr="006B3289">
        <w:rPr>
          <w:sz w:val="20"/>
          <w:szCs w:val="20"/>
        </w:rPr>
        <w:t xml:space="preserve"> - доступность всех зон и помещений (универсальная);</w:t>
      </w:r>
    </w:p>
    <w:p w:rsidR="00E2703D" w:rsidRPr="006B3289" w:rsidRDefault="00E2703D" w:rsidP="00E2703D">
      <w:pPr>
        <w:spacing w:line="240" w:lineRule="auto"/>
        <w:ind w:firstLine="708"/>
        <w:rPr>
          <w:sz w:val="20"/>
          <w:szCs w:val="20"/>
        </w:rPr>
      </w:pPr>
      <w:r w:rsidRPr="006B3289">
        <w:rPr>
          <w:b/>
          <w:sz w:val="20"/>
          <w:szCs w:val="20"/>
        </w:rPr>
        <w:t>«Б»</w:t>
      </w:r>
      <w:r w:rsidRPr="006B3289">
        <w:rPr>
          <w:sz w:val="20"/>
          <w:szCs w:val="20"/>
        </w:rPr>
        <w:t xml:space="preserve"> - выделены для обслуживания инвалидов специальные участки и помещения;</w:t>
      </w:r>
    </w:p>
    <w:p w:rsidR="00E2703D" w:rsidRPr="006B3289" w:rsidRDefault="00E2703D" w:rsidP="00E2703D">
      <w:pPr>
        <w:spacing w:line="240" w:lineRule="auto"/>
        <w:ind w:firstLine="708"/>
        <w:rPr>
          <w:sz w:val="20"/>
          <w:szCs w:val="20"/>
        </w:rPr>
      </w:pPr>
      <w:r w:rsidRPr="006B3289">
        <w:rPr>
          <w:b/>
          <w:sz w:val="20"/>
          <w:szCs w:val="20"/>
        </w:rPr>
        <w:t>«ДУ»</w:t>
      </w:r>
      <w:r w:rsidRPr="006B3289">
        <w:rPr>
          <w:sz w:val="20"/>
          <w:szCs w:val="20"/>
        </w:rPr>
        <w:t xml:space="preserve"> - обеспечена условная доступность: помощь сотрудника организации, либо услуги предоставляются на дому или дистанционно;</w:t>
      </w:r>
    </w:p>
    <w:p w:rsidR="00E2703D" w:rsidRPr="00A60470" w:rsidRDefault="00E2703D" w:rsidP="00E2703D">
      <w:pPr>
        <w:spacing w:line="240" w:lineRule="auto"/>
        <w:ind w:firstLine="708"/>
        <w:rPr>
          <w:sz w:val="20"/>
          <w:szCs w:val="20"/>
        </w:rPr>
      </w:pPr>
      <w:r w:rsidRPr="006B3289">
        <w:rPr>
          <w:b/>
          <w:sz w:val="20"/>
          <w:szCs w:val="20"/>
        </w:rPr>
        <w:t>«ВНД»</w:t>
      </w:r>
      <w:r w:rsidRPr="006B3289">
        <w:rPr>
          <w:sz w:val="20"/>
          <w:szCs w:val="20"/>
        </w:rPr>
        <w:t xml:space="preserve"> - доступность не организована (временно недоступно).</w:t>
      </w:r>
    </w:p>
    <w:p w:rsidR="00E2703D" w:rsidRPr="00A47E8F" w:rsidRDefault="00E2703D" w:rsidP="00FE7DB9">
      <w:pPr>
        <w:spacing w:line="240" w:lineRule="auto"/>
        <w:ind w:firstLine="708"/>
        <w:rPr>
          <w:sz w:val="20"/>
          <w:szCs w:val="20"/>
        </w:rPr>
      </w:pPr>
    </w:p>
    <w:p w:rsidR="00FE7DB9" w:rsidRPr="00710DC7" w:rsidRDefault="00FE7DB9" w:rsidP="00FE7DB9">
      <w:pPr>
        <w:spacing w:line="240" w:lineRule="auto"/>
        <w:ind w:firstLine="0"/>
        <w:rPr>
          <w:sz w:val="12"/>
          <w:szCs w:val="24"/>
        </w:rPr>
      </w:pPr>
    </w:p>
    <w:p w:rsidR="00FE7DB9" w:rsidRPr="00A47E8F" w:rsidRDefault="00FE7DB9" w:rsidP="005E542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FE7DB9" w:rsidRPr="00A47E8F" w:rsidRDefault="005E5422" w:rsidP="005E5422">
      <w:pPr>
        <w:tabs>
          <w:tab w:val="left" w:pos="3435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237"/>
        <w:gridCol w:w="3969"/>
      </w:tblGrid>
      <w:tr w:rsidR="00FE7DB9" w:rsidRPr="00A47E8F" w:rsidTr="00097FE1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FE7DB9" w:rsidRPr="00A47E8F" w:rsidRDefault="00FE7DB9" w:rsidP="00097F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</w:t>
            </w:r>
            <w:proofErr w:type="gramStart"/>
            <w:r w:rsidRPr="00A47E8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B9" w:rsidRPr="00A47E8F" w:rsidRDefault="00FE7DB9" w:rsidP="00097F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FE7DB9" w:rsidRPr="00A47E8F" w:rsidTr="00097FE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E31CFA" w:rsidRDefault="00E31CFA" w:rsidP="001859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1CFA">
              <w:rPr>
                <w:sz w:val="24"/>
                <w:szCs w:val="24"/>
              </w:rPr>
              <w:t>ДП-В</w:t>
            </w:r>
          </w:p>
        </w:tc>
      </w:tr>
      <w:tr w:rsidR="00FE7DB9" w:rsidRPr="00A47E8F" w:rsidTr="00097FE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E31CFA" w:rsidP="001859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</w:tr>
      <w:tr w:rsidR="00FE7DB9" w:rsidRPr="00A47E8F" w:rsidTr="00097FE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FA" w:rsidRDefault="00E31CFA" w:rsidP="001859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7DB9" w:rsidRPr="00A47E8F" w:rsidRDefault="00E31CFA" w:rsidP="001859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</w:tr>
      <w:tr w:rsidR="00FE7DB9" w:rsidRPr="00A47E8F" w:rsidTr="00097FE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FA" w:rsidRDefault="00E31CFA" w:rsidP="001859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7DB9" w:rsidRPr="00A47E8F" w:rsidRDefault="00E31CFA" w:rsidP="001859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</w:tr>
      <w:tr w:rsidR="00FE7DB9" w:rsidRPr="00A47E8F" w:rsidTr="00097FE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E31CFA" w:rsidP="001859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</w:tr>
      <w:tr w:rsidR="00FE7DB9" w:rsidRPr="00A47E8F" w:rsidTr="00097FE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E31CFA" w:rsidP="001859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</w:tr>
      <w:tr w:rsidR="00FE7DB9" w:rsidRPr="00A47E8F" w:rsidTr="00097FE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FA" w:rsidRDefault="00E31CFA" w:rsidP="001859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7DB9" w:rsidRPr="00A47E8F" w:rsidRDefault="00E31CFA" w:rsidP="001859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1CFA">
              <w:rPr>
                <w:sz w:val="24"/>
                <w:szCs w:val="24"/>
              </w:rPr>
              <w:t>ДП-В</w:t>
            </w:r>
          </w:p>
        </w:tc>
      </w:tr>
    </w:tbl>
    <w:p w:rsidR="00E31CFA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 xml:space="preserve">** </w:t>
      </w:r>
      <w:r w:rsidRPr="00A47E8F">
        <w:rPr>
          <w:sz w:val="20"/>
          <w:szCs w:val="20"/>
        </w:rPr>
        <w:t>Указывается:</w:t>
      </w:r>
      <w:r w:rsidRPr="00A47E8F">
        <w:rPr>
          <w:b/>
          <w:sz w:val="20"/>
          <w:szCs w:val="20"/>
        </w:rPr>
        <w:t xml:space="preserve"> </w:t>
      </w:r>
      <w:proofErr w:type="gramStart"/>
      <w:r w:rsidRPr="00A47E8F">
        <w:rPr>
          <w:b/>
          <w:sz w:val="20"/>
          <w:szCs w:val="20"/>
        </w:rPr>
        <w:t>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– временно недоступно</w:t>
      </w:r>
      <w:proofErr w:type="gramEnd"/>
    </w:p>
    <w:p w:rsidR="00D54530" w:rsidRDefault="00FE7DB9" w:rsidP="00D54530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A47E8F">
        <w:rPr>
          <w:b/>
          <w:sz w:val="24"/>
          <w:szCs w:val="24"/>
        </w:rPr>
        <w:lastRenderedPageBreak/>
        <w:t>3.5. ИТОГОВОЕ  ЗАКЛЮЧЕНИЕ о состоянии доступности ОСИ</w:t>
      </w:r>
      <w:r w:rsidRPr="00A47E8F">
        <w:rPr>
          <w:sz w:val="24"/>
          <w:szCs w:val="24"/>
        </w:rPr>
        <w:t xml:space="preserve">: </w:t>
      </w:r>
      <w:r w:rsidR="00D54530">
        <w:rPr>
          <w:i/>
          <w:sz w:val="24"/>
          <w:szCs w:val="24"/>
          <w:u w:val="single"/>
        </w:rPr>
        <w:t>доступно частично избирательно (К</w:t>
      </w:r>
      <w:proofErr w:type="gramStart"/>
      <w:r w:rsidR="00D54530">
        <w:rPr>
          <w:i/>
          <w:sz w:val="24"/>
          <w:szCs w:val="24"/>
          <w:u w:val="single"/>
        </w:rPr>
        <w:t>,О</w:t>
      </w:r>
      <w:proofErr w:type="gramEnd"/>
      <w:r w:rsidR="00D54530">
        <w:rPr>
          <w:i/>
          <w:sz w:val="24"/>
          <w:szCs w:val="24"/>
          <w:u w:val="single"/>
        </w:rPr>
        <w:t xml:space="preserve">,С,Г,У). Обследуемый объект социальной инфраструктуры не может быть доступный полностью всем категориям инвалидов: на </w:t>
      </w:r>
      <w:proofErr w:type="gramStart"/>
      <w:r w:rsidR="00D54530">
        <w:rPr>
          <w:i/>
          <w:sz w:val="24"/>
          <w:szCs w:val="24"/>
          <w:u w:val="single"/>
        </w:rPr>
        <w:t>территории</w:t>
      </w:r>
      <w:proofErr w:type="gramEnd"/>
      <w:r w:rsidR="00D54530">
        <w:rPr>
          <w:i/>
          <w:sz w:val="24"/>
          <w:szCs w:val="24"/>
          <w:u w:val="single"/>
        </w:rPr>
        <w:t xml:space="preserve"> прилегающей к зданию</w:t>
      </w:r>
    </w:p>
    <w:p w:rsidR="00D54530" w:rsidRDefault="00D54530" w:rsidP="00D54530">
      <w:pPr>
        <w:spacing w:line="240" w:lineRule="auto"/>
        <w:ind w:firstLine="0"/>
        <w:rPr>
          <w:i/>
          <w:sz w:val="24"/>
          <w:szCs w:val="24"/>
          <w:u w:val="single"/>
        </w:rPr>
      </w:pPr>
    </w:p>
    <w:p w:rsidR="00495BED" w:rsidRDefault="00D54530" w:rsidP="00F1485D">
      <w:pPr>
        <w:spacing w:line="240" w:lineRule="auto"/>
        <w:ind w:firstLine="0"/>
        <w:rPr>
          <w:b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отсутствует парковочное место для МГН; вход в здание не соответствует требованиям для категории инвалидов К</w:t>
      </w:r>
      <w:proofErr w:type="gramStart"/>
      <w:r>
        <w:rPr>
          <w:i/>
          <w:sz w:val="24"/>
          <w:szCs w:val="24"/>
          <w:u w:val="single"/>
        </w:rPr>
        <w:t>,О</w:t>
      </w:r>
      <w:proofErr w:type="gramEnd"/>
      <w:r>
        <w:rPr>
          <w:i/>
          <w:sz w:val="24"/>
          <w:szCs w:val="24"/>
          <w:u w:val="single"/>
        </w:rPr>
        <w:t xml:space="preserve">,С. Пути движения внутри здания не соответствует инвалидам категории С. Кабинетная форма обслуживания инвалидов не соответствует категории инвалидов К,О,С,. Санитарно гигиенические комнаты не соответствуют требованиям для  категорий инвалидов К,О,С.  </w:t>
      </w:r>
    </w:p>
    <w:p w:rsidR="00FE7DB9" w:rsidRPr="00A47E8F" w:rsidRDefault="00FE7DB9" w:rsidP="00FE7DB9">
      <w:pPr>
        <w:spacing w:line="240" w:lineRule="auto"/>
        <w:ind w:firstLine="0"/>
        <w:jc w:val="center"/>
        <w:rPr>
          <w:sz w:val="24"/>
          <w:szCs w:val="24"/>
        </w:rPr>
      </w:pPr>
      <w:r w:rsidRPr="00A47E8F">
        <w:rPr>
          <w:b/>
          <w:sz w:val="24"/>
          <w:szCs w:val="24"/>
        </w:rPr>
        <w:t>4. Управленческое решение</w:t>
      </w:r>
      <w:r w:rsidRPr="00A47E8F">
        <w:rPr>
          <w:sz w:val="24"/>
          <w:szCs w:val="24"/>
        </w:rPr>
        <w:t xml:space="preserve"> </w:t>
      </w:r>
    </w:p>
    <w:p w:rsidR="00FE7DB9" w:rsidRPr="00A47E8F" w:rsidRDefault="00FE7DB9" w:rsidP="00FE7DB9">
      <w:pPr>
        <w:spacing w:after="120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0"/>
        <w:gridCol w:w="3375"/>
      </w:tblGrid>
      <w:tr w:rsidR="00FE7DB9" w:rsidRPr="00A47E8F" w:rsidTr="00097FE1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B9" w:rsidRPr="00A47E8F" w:rsidRDefault="00FE7DB9" w:rsidP="00097FE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FE7DB9" w:rsidRPr="00A47E8F" w:rsidRDefault="00FE7DB9" w:rsidP="00097FE1">
            <w:pPr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</w:t>
            </w:r>
            <w:proofErr w:type="gramStart"/>
            <w:r w:rsidRPr="00A47E8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B9" w:rsidRPr="00A47E8F" w:rsidRDefault="00FE7DB9" w:rsidP="00097FE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B9" w:rsidRPr="00A47E8F" w:rsidRDefault="00FE7DB9" w:rsidP="00097FE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D54530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097A5C" w:rsidRDefault="00D54530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D54530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097A5C" w:rsidRDefault="00D54530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D54530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097A5C" w:rsidRDefault="00D54530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D54530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Зона целевого назначения здания </w:t>
            </w:r>
            <w:r w:rsidRPr="00A47E8F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097A5C" w:rsidRDefault="00D54530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D54530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097A5C" w:rsidRDefault="00D54530" w:rsidP="0025505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D54530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097A5C" w:rsidRDefault="00D54530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D54530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097A5C" w:rsidRDefault="00D54530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97A5C">
              <w:rPr>
                <w:sz w:val="24"/>
                <w:szCs w:val="24"/>
              </w:rPr>
              <w:t>не нуждается</w:t>
            </w:r>
          </w:p>
        </w:tc>
      </w:tr>
      <w:tr w:rsidR="00D54530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A47E8F" w:rsidRDefault="00D54530" w:rsidP="00097FE1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D54530" w:rsidRPr="00A47E8F" w:rsidRDefault="00D54530" w:rsidP="00097FE1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зоны и участки</w:t>
            </w:r>
          </w:p>
          <w:p w:rsidR="00D54530" w:rsidRPr="00A47E8F" w:rsidRDefault="00D54530" w:rsidP="00097FE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30" w:rsidRPr="00097A5C" w:rsidRDefault="00D54530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</w:tbl>
    <w:p w:rsidR="00FE7DB9" w:rsidRPr="00A47E8F" w:rsidRDefault="00FE7DB9" w:rsidP="00FE7DB9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*- </w:t>
      </w:r>
      <w:r w:rsidRPr="00A47E8F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E7DB9" w:rsidRPr="00A47E8F" w:rsidRDefault="00FE7DB9" w:rsidP="00FE7DB9">
      <w:pPr>
        <w:ind w:firstLine="0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4.2. Период проведения работ __</w:t>
      </w:r>
      <w:r w:rsidR="00D54530">
        <w:rPr>
          <w:sz w:val="24"/>
          <w:szCs w:val="24"/>
          <w:u w:val="single"/>
        </w:rPr>
        <w:t>год</w:t>
      </w:r>
      <w:r w:rsidRPr="00A47E8F">
        <w:rPr>
          <w:sz w:val="24"/>
          <w:szCs w:val="24"/>
        </w:rPr>
        <w:t>_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в рамках исполнения _____</w:t>
      </w:r>
      <w:r w:rsidR="00D54530" w:rsidRPr="00D54530">
        <w:rPr>
          <w:sz w:val="24"/>
          <w:szCs w:val="24"/>
          <w:u w:val="single"/>
        </w:rPr>
        <w:t xml:space="preserve"> </w:t>
      </w:r>
      <w:r w:rsidR="00D54530">
        <w:rPr>
          <w:sz w:val="24"/>
          <w:szCs w:val="24"/>
          <w:u w:val="single"/>
        </w:rPr>
        <w:t xml:space="preserve">плана ремонта здания </w:t>
      </w:r>
      <w:r w:rsidRPr="00A47E8F">
        <w:rPr>
          <w:sz w:val="24"/>
          <w:szCs w:val="24"/>
        </w:rPr>
        <w:t>_______________________________</w:t>
      </w:r>
    </w:p>
    <w:p w:rsidR="00FE7DB9" w:rsidRPr="00A47E8F" w:rsidRDefault="00FE7DB9" w:rsidP="00FE7DB9">
      <w:pPr>
        <w:spacing w:line="240" w:lineRule="auto"/>
        <w:ind w:firstLine="0"/>
        <w:rPr>
          <w:i/>
          <w:sz w:val="22"/>
          <w:szCs w:val="22"/>
        </w:rPr>
      </w:pP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i/>
          <w:sz w:val="22"/>
          <w:szCs w:val="22"/>
        </w:rPr>
        <w:t>(указывается наименование документа: программы, плана)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4.3</w:t>
      </w:r>
      <w:r w:rsidRPr="00A47E8F">
        <w:rPr>
          <w:sz w:val="22"/>
          <w:szCs w:val="22"/>
        </w:rPr>
        <w:t xml:space="preserve"> </w:t>
      </w:r>
      <w:r w:rsidRPr="00A47E8F">
        <w:rPr>
          <w:sz w:val="24"/>
          <w:szCs w:val="24"/>
        </w:rPr>
        <w:t>Ожидаемый результат (по состоянию доступности)</w:t>
      </w:r>
      <w:r w:rsidRPr="00A47E8F">
        <w:rPr>
          <w:sz w:val="22"/>
          <w:szCs w:val="22"/>
        </w:rPr>
        <w:t xml:space="preserve"> </w:t>
      </w:r>
      <w:r w:rsidRPr="00A47E8F">
        <w:rPr>
          <w:sz w:val="24"/>
          <w:szCs w:val="24"/>
        </w:rPr>
        <w:t>после выполнения работ по адаптации __</w:t>
      </w:r>
      <w:r w:rsidR="00D54530" w:rsidRPr="00D54530">
        <w:rPr>
          <w:sz w:val="24"/>
          <w:szCs w:val="24"/>
          <w:u w:val="single"/>
        </w:rPr>
        <w:t xml:space="preserve"> </w:t>
      </w:r>
      <w:r w:rsidR="00D54530">
        <w:rPr>
          <w:sz w:val="24"/>
          <w:szCs w:val="24"/>
          <w:u w:val="single"/>
        </w:rPr>
        <w:t xml:space="preserve">  ______доступность объекта для получения услуг для всех категорий инвалидов_______</w:t>
      </w:r>
      <w:r w:rsidRPr="00A47E8F">
        <w:rPr>
          <w:sz w:val="24"/>
          <w:szCs w:val="24"/>
        </w:rPr>
        <w:t>____________</w:t>
      </w:r>
    </w:p>
    <w:p w:rsidR="00D54530" w:rsidRDefault="00FE7DB9" w:rsidP="00D54530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Оценка результата исполнения программы, плана (по состоянию доступности) __</w:t>
      </w:r>
      <w:r w:rsidR="00D54530" w:rsidRPr="00D54530">
        <w:rPr>
          <w:sz w:val="24"/>
          <w:szCs w:val="24"/>
          <w:u w:val="single"/>
        </w:rPr>
        <w:t xml:space="preserve"> </w:t>
      </w:r>
      <w:r w:rsidR="00D54530">
        <w:rPr>
          <w:sz w:val="24"/>
          <w:szCs w:val="24"/>
          <w:u w:val="single"/>
        </w:rPr>
        <w:t>ДП-В (К</w:t>
      </w:r>
      <w:proofErr w:type="gramStart"/>
      <w:r w:rsidR="00D54530">
        <w:rPr>
          <w:sz w:val="24"/>
          <w:szCs w:val="24"/>
          <w:u w:val="single"/>
        </w:rPr>
        <w:t>,О</w:t>
      </w:r>
      <w:proofErr w:type="gramEnd"/>
      <w:r w:rsidR="00D54530">
        <w:rPr>
          <w:sz w:val="24"/>
          <w:szCs w:val="24"/>
          <w:u w:val="single"/>
        </w:rPr>
        <w:t>,Г,С,У)</w:t>
      </w:r>
      <w:r w:rsidR="00D54530">
        <w:rPr>
          <w:sz w:val="24"/>
          <w:szCs w:val="24"/>
        </w:rPr>
        <w:t xml:space="preserve"> 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rPr>
          <w:i/>
          <w:sz w:val="20"/>
          <w:szCs w:val="20"/>
        </w:rPr>
      </w:pPr>
      <w:r w:rsidRPr="00A47E8F">
        <w:rPr>
          <w:sz w:val="24"/>
          <w:szCs w:val="24"/>
        </w:rPr>
        <w:t xml:space="preserve">4.4. Для принятия решения </w:t>
      </w:r>
      <w:r w:rsidRPr="00D54530">
        <w:rPr>
          <w:b/>
          <w:sz w:val="24"/>
          <w:szCs w:val="24"/>
          <w:u w:val="single"/>
        </w:rPr>
        <w:t>требуется</w:t>
      </w:r>
      <w:r w:rsidRPr="00A47E8F">
        <w:rPr>
          <w:sz w:val="24"/>
          <w:szCs w:val="24"/>
        </w:rPr>
        <w:t xml:space="preserve">, не требуется </w:t>
      </w:r>
      <w:r w:rsidRPr="00A47E8F">
        <w:rPr>
          <w:i/>
          <w:sz w:val="20"/>
          <w:szCs w:val="20"/>
        </w:rPr>
        <w:t>(</w:t>
      </w:r>
      <w:proofErr w:type="gramStart"/>
      <w:r w:rsidRPr="00A47E8F">
        <w:rPr>
          <w:i/>
          <w:sz w:val="20"/>
          <w:szCs w:val="20"/>
        </w:rPr>
        <w:t>нужное</w:t>
      </w:r>
      <w:proofErr w:type="gramEnd"/>
      <w:r w:rsidRPr="00A47E8F">
        <w:rPr>
          <w:i/>
          <w:sz w:val="20"/>
          <w:szCs w:val="20"/>
        </w:rPr>
        <w:t xml:space="preserve"> подчеркнуть):</w:t>
      </w:r>
    </w:p>
    <w:p w:rsidR="00FE7DB9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Согласование </w:t>
      </w:r>
      <w:r w:rsidR="00D54530" w:rsidRPr="00A26922">
        <w:rPr>
          <w:sz w:val="24"/>
          <w:szCs w:val="24"/>
          <w:u w:val="single"/>
        </w:rPr>
        <w:t>с вышестоящей организацией</w:t>
      </w:r>
      <w:r w:rsidR="00D54530" w:rsidRPr="00EA0B3A">
        <w:rPr>
          <w:sz w:val="24"/>
          <w:szCs w:val="24"/>
        </w:rPr>
        <w:t xml:space="preserve"> (собственником объекта);</w:t>
      </w:r>
    </w:p>
    <w:p w:rsidR="00D54530" w:rsidRDefault="00D54530" w:rsidP="00D54530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5. </w:t>
      </w:r>
      <w:r w:rsidRPr="009C67FB">
        <w:rPr>
          <w:sz w:val="24"/>
          <w:szCs w:val="24"/>
          <w:u w:val="single"/>
        </w:rPr>
        <w:t>требуется согласование</w:t>
      </w:r>
      <w:r w:rsidRPr="00A26922">
        <w:rPr>
          <w:sz w:val="24"/>
          <w:szCs w:val="24"/>
          <w:u w:val="single"/>
        </w:rPr>
        <w:t xml:space="preserve"> с общественными организациями инвалидов</w:t>
      </w:r>
      <w:r>
        <w:rPr>
          <w:sz w:val="24"/>
          <w:szCs w:val="24"/>
        </w:rPr>
        <w:t xml:space="preserve"> </w:t>
      </w:r>
    </w:p>
    <w:p w:rsidR="00D54530" w:rsidRPr="004021DF" w:rsidRDefault="00D54530" w:rsidP="00D54530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u w:val="single"/>
        </w:rPr>
        <w:t>не имеет.</w:t>
      </w:r>
    </w:p>
    <w:p w:rsidR="00D54530" w:rsidRPr="00FD5BF3" w:rsidRDefault="00D54530" w:rsidP="00D5453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 </w:t>
      </w:r>
      <w:r w:rsidRPr="00B458F0">
        <w:rPr>
          <w:b/>
          <w:sz w:val="24"/>
          <w:szCs w:val="24"/>
        </w:rPr>
        <w:t xml:space="preserve">дата </w:t>
      </w:r>
      <w:r>
        <w:rPr>
          <w:sz w:val="24"/>
          <w:szCs w:val="24"/>
        </w:rPr>
        <w:t>____________</w:t>
      </w:r>
    </w:p>
    <w:p w:rsidR="00D54530" w:rsidRPr="00FD5BF3" w:rsidRDefault="00D54530" w:rsidP="00D54530">
      <w:pPr>
        <w:spacing w:line="240" w:lineRule="auto"/>
        <w:ind w:firstLine="0"/>
        <w:rPr>
          <w:sz w:val="24"/>
          <w:szCs w:val="24"/>
        </w:rPr>
      </w:pPr>
      <w:r w:rsidRPr="0059028D">
        <w:rPr>
          <w:sz w:val="24"/>
          <w:szCs w:val="24"/>
          <w:u w:val="single"/>
        </w:rPr>
        <w:t>Администрация Приморского</w:t>
      </w:r>
      <w:r>
        <w:rPr>
          <w:sz w:val="24"/>
          <w:szCs w:val="24"/>
          <w:u w:val="single"/>
        </w:rPr>
        <w:t xml:space="preserve"> края, департамент труда и социального развития </w:t>
      </w:r>
      <w:r w:rsidRPr="0059028D">
        <w:rPr>
          <w:sz w:val="24"/>
          <w:szCs w:val="24"/>
          <w:u w:val="single"/>
        </w:rPr>
        <w:t>Приморского</w:t>
      </w:r>
      <w:r>
        <w:rPr>
          <w:sz w:val="24"/>
          <w:szCs w:val="24"/>
          <w:u w:val="single"/>
        </w:rPr>
        <w:t xml:space="preserve"> края, Доступная среда, учимся жить вместе.</w:t>
      </w:r>
    </w:p>
    <w:p w:rsidR="00F1485D" w:rsidRDefault="00D54530" w:rsidP="00F1485D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Pr="00164CB4">
        <w:rPr>
          <w:i/>
          <w:sz w:val="22"/>
          <w:szCs w:val="22"/>
        </w:rPr>
        <w:t>(наименование сайта, портала)</w:t>
      </w:r>
    </w:p>
    <w:p w:rsidR="00FE7DB9" w:rsidRPr="00A47E8F" w:rsidRDefault="00FE7DB9" w:rsidP="00F1485D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5. Особые отметки</w:t>
      </w:r>
    </w:p>
    <w:p w:rsidR="00FE7DB9" w:rsidRPr="00A47E8F" w:rsidRDefault="00FE7DB9" w:rsidP="00FE7DB9">
      <w:pPr>
        <w:spacing w:line="240" w:lineRule="auto"/>
        <w:ind w:firstLine="0"/>
        <w:jc w:val="center"/>
        <w:rPr>
          <w:sz w:val="10"/>
          <w:szCs w:val="10"/>
        </w:rPr>
      </w:pPr>
    </w:p>
    <w:p w:rsidR="00D54530" w:rsidRDefault="00D54530" w:rsidP="00D5453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D54530" w:rsidRDefault="00D54530" w:rsidP="00D5453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Анкеты </w:t>
      </w:r>
      <w:r w:rsidR="008C4A83">
        <w:rPr>
          <w:sz w:val="24"/>
          <w:szCs w:val="24"/>
        </w:rPr>
        <w:t>(информации об объекте) от «05» декабря</w:t>
      </w:r>
      <w:r>
        <w:rPr>
          <w:sz w:val="24"/>
          <w:szCs w:val="24"/>
        </w:rPr>
        <w:t xml:space="preserve"> 201</w:t>
      </w:r>
      <w:r w:rsidR="008C4A83">
        <w:rPr>
          <w:sz w:val="24"/>
          <w:szCs w:val="24"/>
        </w:rPr>
        <w:t>8</w:t>
      </w:r>
      <w:r>
        <w:rPr>
          <w:sz w:val="24"/>
          <w:szCs w:val="24"/>
        </w:rPr>
        <w:t xml:space="preserve"> г.,</w:t>
      </w:r>
    </w:p>
    <w:p w:rsidR="00D54530" w:rsidRDefault="00D54530" w:rsidP="00D5453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Акта обследования объекта: акта № </w:t>
      </w:r>
      <w:r w:rsidRPr="0027310C">
        <w:rPr>
          <w:sz w:val="24"/>
          <w:szCs w:val="24"/>
        </w:rPr>
        <w:t>2</w:t>
      </w:r>
      <w:r w:rsidR="008C4A83">
        <w:rPr>
          <w:sz w:val="24"/>
          <w:szCs w:val="24"/>
        </w:rPr>
        <w:t xml:space="preserve"> СП-23-2 от «</w:t>
      </w:r>
      <w:r>
        <w:rPr>
          <w:sz w:val="24"/>
          <w:szCs w:val="24"/>
        </w:rPr>
        <w:t>0</w:t>
      </w:r>
      <w:r w:rsidR="008C4A83">
        <w:rPr>
          <w:sz w:val="24"/>
          <w:szCs w:val="24"/>
        </w:rPr>
        <w:t>5» декабря</w:t>
      </w:r>
      <w:r>
        <w:rPr>
          <w:sz w:val="24"/>
          <w:szCs w:val="24"/>
        </w:rPr>
        <w:t xml:space="preserve"> 201</w:t>
      </w:r>
      <w:r w:rsidR="008C4A83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</w:p>
    <w:p w:rsidR="00D54530" w:rsidRDefault="00D54530" w:rsidP="00D54530">
      <w:pPr>
        <w:spacing w:line="240" w:lineRule="auto"/>
        <w:ind w:firstLine="0"/>
        <w:rPr>
          <w:sz w:val="20"/>
          <w:szCs w:val="20"/>
        </w:rPr>
      </w:pPr>
    </w:p>
    <w:p w:rsidR="00D54530" w:rsidRDefault="00D54530" w:rsidP="00D54530">
      <w:pPr>
        <w:spacing w:line="240" w:lineRule="auto"/>
        <w:ind w:firstLine="0"/>
        <w:rPr>
          <w:sz w:val="24"/>
          <w:szCs w:val="24"/>
        </w:rPr>
      </w:pPr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>Решения Комиссии  от «____» ____________ 20____ г</w:t>
      </w:r>
    </w:p>
    <w:p w:rsidR="00FE7DB9" w:rsidRPr="00A47E8F" w:rsidRDefault="00FE7DB9" w:rsidP="00FE7DB9">
      <w:pPr>
        <w:spacing w:line="240" w:lineRule="auto"/>
        <w:ind w:left="5670" w:firstLine="0"/>
        <w:jc w:val="right"/>
        <w:rPr>
          <w:sz w:val="24"/>
          <w:szCs w:val="24"/>
        </w:rPr>
        <w:sectPr w:rsidR="00FE7DB9" w:rsidRPr="00A47E8F" w:rsidSect="00F1485D">
          <w:headerReference w:type="default" r:id="rId8"/>
          <w:pgSz w:w="11906" w:h="16838"/>
          <w:pgMar w:top="284" w:right="720" w:bottom="568" w:left="720" w:header="709" w:footer="709" w:gutter="0"/>
          <w:cols w:space="708"/>
          <w:docGrid w:linePitch="360"/>
        </w:sectPr>
      </w:pPr>
    </w:p>
    <w:p w:rsidR="00D54530" w:rsidRDefault="00D54530" w:rsidP="00D54530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lastRenderedPageBreak/>
        <w:t>УТВЕРЖДАЮ</w:t>
      </w:r>
    </w:p>
    <w:p w:rsidR="00D54530" w:rsidRPr="00A47E8F" w:rsidRDefault="00D54530" w:rsidP="00D54530">
      <w:pPr>
        <w:spacing w:line="240" w:lineRule="auto"/>
        <w:ind w:left="6710" w:firstLine="0"/>
        <w:rPr>
          <w:sz w:val="24"/>
          <w:szCs w:val="24"/>
        </w:rPr>
      </w:pPr>
    </w:p>
    <w:p w:rsidR="00D54530" w:rsidRDefault="00D54530" w:rsidP="00D54530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Директор  МКОУ</w:t>
      </w:r>
    </w:p>
    <w:p w:rsidR="00D54530" w:rsidRPr="00A47E8F" w:rsidRDefault="00D54530" w:rsidP="00D54530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 СОШ пгт Краскино Хасанского муниципального района</w:t>
      </w:r>
    </w:p>
    <w:p w:rsidR="00D54530" w:rsidRPr="00A47E8F" w:rsidRDefault="00D54530" w:rsidP="00D54530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_______/И.С. </w:t>
      </w:r>
      <w:proofErr w:type="spellStart"/>
      <w:r>
        <w:rPr>
          <w:sz w:val="24"/>
          <w:szCs w:val="24"/>
        </w:rPr>
        <w:t>Пантюхова</w:t>
      </w:r>
      <w:proofErr w:type="spellEnd"/>
      <w:r>
        <w:rPr>
          <w:sz w:val="24"/>
          <w:szCs w:val="24"/>
        </w:rPr>
        <w:t>/</w:t>
      </w:r>
    </w:p>
    <w:p w:rsidR="00E9377B" w:rsidRPr="00A47E8F" w:rsidRDefault="00E9377B" w:rsidP="00E9377B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t>«__</w:t>
      </w:r>
      <w:r>
        <w:rPr>
          <w:sz w:val="24"/>
          <w:szCs w:val="24"/>
        </w:rPr>
        <w:t>__»_</w:t>
      </w:r>
      <w:r w:rsidRPr="00A47E8F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__</w:t>
      </w:r>
      <w:r>
        <w:rPr>
          <w:sz w:val="24"/>
          <w:szCs w:val="24"/>
        </w:rPr>
        <w:t>_</w:t>
      </w:r>
      <w:r w:rsidRPr="00A47E8F">
        <w:rPr>
          <w:sz w:val="24"/>
          <w:szCs w:val="24"/>
        </w:rPr>
        <w:t>20_</w:t>
      </w:r>
      <w:r>
        <w:rPr>
          <w:sz w:val="24"/>
          <w:szCs w:val="24"/>
          <w:u w:val="single"/>
        </w:rPr>
        <w:t>19</w:t>
      </w:r>
      <w:r w:rsidRPr="00A47E8F">
        <w:rPr>
          <w:sz w:val="24"/>
          <w:szCs w:val="24"/>
        </w:rPr>
        <w:t>_г.</w:t>
      </w:r>
    </w:p>
    <w:p w:rsidR="00FE7DB9" w:rsidRPr="00A47E8F" w:rsidRDefault="00FE7DB9" w:rsidP="00D54530">
      <w:pPr>
        <w:spacing w:line="240" w:lineRule="auto"/>
        <w:ind w:left="6237" w:firstLine="142"/>
        <w:rPr>
          <w:b/>
          <w:sz w:val="24"/>
          <w:szCs w:val="24"/>
        </w:rPr>
      </w:pPr>
    </w:p>
    <w:p w:rsidR="00FE7DB9" w:rsidRPr="00A47E8F" w:rsidRDefault="00FE7DB9" w:rsidP="00FE7DB9">
      <w:pPr>
        <w:spacing w:line="240" w:lineRule="auto"/>
        <w:jc w:val="center"/>
        <w:rPr>
          <w:b/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АНКЕТА </w:t>
      </w: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К ПАСПОРТУ ДОСТУПНОСТИ ОСИ</w:t>
      </w:r>
    </w:p>
    <w:p w:rsidR="00FE7DB9" w:rsidRPr="00A47E8F" w:rsidRDefault="0037338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2</w:t>
      </w:r>
    </w:p>
    <w:p w:rsidR="00FE7DB9" w:rsidRPr="00A47E8F" w:rsidRDefault="00FE7DB9" w:rsidP="00FE7DB9">
      <w:pPr>
        <w:spacing w:line="240" w:lineRule="auto"/>
        <w:ind w:firstLine="0"/>
        <w:rPr>
          <w:b/>
          <w:sz w:val="20"/>
          <w:szCs w:val="20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1. Общие сведения об объекте</w:t>
      </w:r>
    </w:p>
    <w:p w:rsidR="00FE7DB9" w:rsidRPr="00A47E8F" w:rsidRDefault="00FE7DB9" w:rsidP="00FE7DB9">
      <w:pPr>
        <w:spacing w:line="240" w:lineRule="auto"/>
        <w:ind w:firstLine="0"/>
        <w:rPr>
          <w:b/>
          <w:sz w:val="24"/>
          <w:szCs w:val="24"/>
        </w:rPr>
      </w:pPr>
    </w:p>
    <w:p w:rsidR="00B30F15" w:rsidRPr="00B565FD" w:rsidRDefault="00B30F15" w:rsidP="00B30F15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1.1. Наименован</w:t>
      </w:r>
      <w:r>
        <w:rPr>
          <w:sz w:val="24"/>
          <w:szCs w:val="24"/>
        </w:rPr>
        <w:t xml:space="preserve">ие (вид) объекта </w:t>
      </w:r>
      <w:r w:rsidRPr="00000959">
        <w:rPr>
          <w:sz w:val="24"/>
          <w:szCs w:val="24"/>
        </w:rPr>
        <w:t>МКОУ СОШ пгт Краскино.</w:t>
      </w:r>
    </w:p>
    <w:p w:rsidR="00B30F15" w:rsidRPr="00000959" w:rsidRDefault="00B30F15" w:rsidP="00583502">
      <w:pPr>
        <w:pStyle w:val="a8"/>
        <w:jc w:val="both"/>
        <w:rPr>
          <w:sz w:val="24"/>
        </w:rPr>
      </w:pPr>
      <w:r w:rsidRPr="00A47E8F">
        <w:rPr>
          <w:sz w:val="24"/>
        </w:rPr>
        <w:t>1.2. Адрес объ</w:t>
      </w:r>
      <w:r>
        <w:rPr>
          <w:sz w:val="24"/>
        </w:rPr>
        <w:t xml:space="preserve">екта </w:t>
      </w:r>
      <w:r w:rsidRPr="00000959">
        <w:rPr>
          <w:bCs/>
          <w:sz w:val="24"/>
        </w:rPr>
        <w:t>692715,</w:t>
      </w:r>
      <w:r w:rsidRPr="00000959">
        <w:rPr>
          <w:sz w:val="24"/>
        </w:rPr>
        <w:t>Приморский край</w:t>
      </w:r>
      <w:r w:rsidR="00583502">
        <w:rPr>
          <w:sz w:val="24"/>
        </w:rPr>
        <w:t>, Хасанский район, пгт Краскино</w:t>
      </w:r>
      <w:r w:rsidRPr="00000959">
        <w:rPr>
          <w:sz w:val="24"/>
        </w:rPr>
        <w:t>,                                       ул. Ленина д.  9.</w:t>
      </w:r>
    </w:p>
    <w:p w:rsidR="00B30F15" w:rsidRPr="00A47E8F" w:rsidRDefault="00B30F15" w:rsidP="00B30F15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1.3. Сведения о размещении объекта:</w:t>
      </w:r>
    </w:p>
    <w:p w:rsidR="00B30F15" w:rsidRPr="00000959" w:rsidRDefault="00B30F15" w:rsidP="00B30F15">
      <w:pPr>
        <w:pStyle w:val="a8"/>
        <w:ind w:left="4956" w:hanging="4956"/>
        <w:jc w:val="both"/>
        <w:rPr>
          <w:sz w:val="24"/>
          <w:u w:val="single"/>
        </w:rPr>
      </w:pPr>
      <w:r>
        <w:rPr>
          <w:sz w:val="24"/>
        </w:rPr>
        <w:t xml:space="preserve">- отдельно стоящее здание  </w:t>
      </w:r>
      <w:r>
        <w:rPr>
          <w:sz w:val="24"/>
          <w:u w:val="single"/>
        </w:rPr>
        <w:t>1,</w:t>
      </w:r>
      <w:r>
        <w:rPr>
          <w:sz w:val="24"/>
        </w:rPr>
        <w:t xml:space="preserve"> этажей - </w:t>
      </w:r>
      <w:r>
        <w:rPr>
          <w:sz w:val="24"/>
          <w:u w:val="single"/>
        </w:rPr>
        <w:t xml:space="preserve">3,  </w:t>
      </w:r>
      <w:r w:rsidRPr="00000959">
        <w:rPr>
          <w:sz w:val="24"/>
          <w:u w:val="single"/>
        </w:rPr>
        <w:t>3145,8 кв. м.</w:t>
      </w:r>
    </w:p>
    <w:p w:rsidR="00B30F15" w:rsidRDefault="00B30F15" w:rsidP="00B30F15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- часть зда</w:t>
      </w:r>
      <w:r>
        <w:rPr>
          <w:sz w:val="24"/>
          <w:szCs w:val="24"/>
        </w:rPr>
        <w:t xml:space="preserve">ния: </w:t>
      </w:r>
      <w:r w:rsidRPr="00FE695E">
        <w:rPr>
          <w:sz w:val="24"/>
          <w:szCs w:val="24"/>
          <w:u w:val="single"/>
        </w:rPr>
        <w:t>1 этаж-</w:t>
      </w:r>
      <w:r w:rsidRPr="00A47E8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104</w:t>
      </w:r>
      <w:r w:rsidRPr="00B565FD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.6</w:t>
      </w:r>
      <w:r w:rsidRPr="00B565FD">
        <w:rPr>
          <w:sz w:val="24"/>
          <w:szCs w:val="24"/>
          <w:u w:val="single"/>
        </w:rPr>
        <w:t xml:space="preserve"> кв</w:t>
      </w:r>
      <w:proofErr w:type="gramStart"/>
      <w:r w:rsidRPr="00B565FD">
        <w:rPr>
          <w:sz w:val="24"/>
          <w:szCs w:val="24"/>
          <w:u w:val="single"/>
        </w:rPr>
        <w:t>.м</w:t>
      </w:r>
      <w:proofErr w:type="gramEnd"/>
      <w:r w:rsidRPr="00B565FD">
        <w:rPr>
          <w:sz w:val="24"/>
          <w:szCs w:val="24"/>
          <w:u w:val="single"/>
        </w:rPr>
        <w:t>, 2 этаж - 10</w:t>
      </w:r>
      <w:r>
        <w:rPr>
          <w:sz w:val="24"/>
          <w:szCs w:val="24"/>
          <w:u w:val="single"/>
        </w:rPr>
        <w:t>48</w:t>
      </w:r>
      <w:r w:rsidRPr="00B565F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6</w:t>
      </w:r>
      <w:r w:rsidRPr="00B565FD">
        <w:rPr>
          <w:sz w:val="24"/>
          <w:szCs w:val="24"/>
          <w:u w:val="single"/>
        </w:rPr>
        <w:t xml:space="preserve"> кв.м, </w:t>
      </w:r>
      <w:r>
        <w:rPr>
          <w:sz w:val="24"/>
          <w:szCs w:val="24"/>
          <w:u w:val="single"/>
        </w:rPr>
        <w:t>3</w:t>
      </w:r>
      <w:r w:rsidRPr="00B565FD">
        <w:rPr>
          <w:sz w:val="24"/>
          <w:szCs w:val="24"/>
          <w:u w:val="single"/>
        </w:rPr>
        <w:t xml:space="preserve"> этаж - 10</w:t>
      </w:r>
      <w:r>
        <w:rPr>
          <w:sz w:val="24"/>
          <w:szCs w:val="24"/>
          <w:u w:val="single"/>
        </w:rPr>
        <w:t>48</w:t>
      </w:r>
      <w:r w:rsidRPr="00B565F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6</w:t>
      </w:r>
      <w:r w:rsidRPr="00B565FD">
        <w:rPr>
          <w:sz w:val="24"/>
          <w:szCs w:val="24"/>
          <w:u w:val="single"/>
        </w:rPr>
        <w:t xml:space="preserve"> кв.м </w:t>
      </w:r>
      <w:r>
        <w:rPr>
          <w:sz w:val="24"/>
          <w:szCs w:val="24"/>
          <w:u w:val="single"/>
        </w:rPr>
        <w:t>,</w:t>
      </w:r>
    </w:p>
    <w:p w:rsidR="00B30F15" w:rsidRPr="00A47E8F" w:rsidRDefault="00B30F15" w:rsidP="00B30F15">
      <w:pPr>
        <w:spacing w:line="240" w:lineRule="auto"/>
        <w:ind w:firstLine="0"/>
        <w:rPr>
          <w:sz w:val="24"/>
          <w:szCs w:val="24"/>
        </w:rPr>
      </w:pPr>
      <w:r w:rsidRPr="00B565FD">
        <w:rPr>
          <w:sz w:val="24"/>
          <w:szCs w:val="24"/>
          <w:u w:val="single"/>
        </w:rPr>
        <w:t>крыльцо –</w:t>
      </w:r>
      <w:r>
        <w:rPr>
          <w:sz w:val="24"/>
          <w:szCs w:val="24"/>
          <w:u w:val="single"/>
        </w:rPr>
        <w:t xml:space="preserve">  </w:t>
      </w:r>
      <w:r w:rsidR="00287113">
        <w:rPr>
          <w:sz w:val="24"/>
          <w:szCs w:val="24"/>
          <w:u w:val="single"/>
        </w:rPr>
        <w:t xml:space="preserve">539,4   </w:t>
      </w:r>
      <w:r>
        <w:rPr>
          <w:sz w:val="24"/>
          <w:szCs w:val="24"/>
          <w:u w:val="single"/>
        </w:rPr>
        <w:t xml:space="preserve">   </w:t>
      </w:r>
      <w:r w:rsidRPr="00B565FD">
        <w:rPr>
          <w:sz w:val="24"/>
          <w:szCs w:val="24"/>
          <w:u w:val="single"/>
        </w:rPr>
        <w:t>кв</w:t>
      </w:r>
      <w:proofErr w:type="gramStart"/>
      <w:r w:rsidRPr="00B565FD">
        <w:rPr>
          <w:sz w:val="24"/>
          <w:szCs w:val="24"/>
          <w:u w:val="single"/>
        </w:rPr>
        <w:t>.м</w:t>
      </w:r>
      <w:proofErr w:type="gramEnd"/>
    </w:p>
    <w:p w:rsidR="00B30F15" w:rsidRPr="00FE695E" w:rsidRDefault="00B30F15" w:rsidP="00B30F15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- наличие прилегающего земельного участка (</w:t>
      </w:r>
      <w:r w:rsidRPr="00287113">
        <w:rPr>
          <w:sz w:val="24"/>
          <w:szCs w:val="24"/>
          <w:u w:val="single"/>
        </w:rPr>
        <w:t>да</w:t>
      </w:r>
      <w:r w:rsidRPr="00A47E8F">
        <w:rPr>
          <w:sz w:val="24"/>
          <w:szCs w:val="24"/>
        </w:rPr>
        <w:t xml:space="preserve">, </w:t>
      </w:r>
      <w:r w:rsidRPr="00287113">
        <w:rPr>
          <w:sz w:val="24"/>
          <w:szCs w:val="24"/>
        </w:rPr>
        <w:t>нет</w:t>
      </w:r>
      <w:r w:rsidRPr="00A47E8F">
        <w:rPr>
          <w:sz w:val="24"/>
          <w:szCs w:val="24"/>
        </w:rPr>
        <w:t xml:space="preserve">);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 w:rsidR="00287113">
        <w:rPr>
          <w:sz w:val="24"/>
          <w:szCs w:val="24"/>
          <w:u w:val="single"/>
        </w:rPr>
        <w:t xml:space="preserve">9900   </w:t>
      </w:r>
      <w:r>
        <w:rPr>
          <w:sz w:val="24"/>
          <w:szCs w:val="24"/>
          <w:u w:val="single"/>
        </w:rPr>
        <w:t xml:space="preserve">        </w:t>
      </w:r>
      <w:r w:rsidRPr="001672C8">
        <w:rPr>
          <w:sz w:val="24"/>
          <w:szCs w:val="24"/>
          <w:u w:val="single"/>
        </w:rPr>
        <w:t xml:space="preserve">  кв</w:t>
      </w:r>
      <w:proofErr w:type="gramStart"/>
      <w:r w:rsidRPr="001672C8">
        <w:rPr>
          <w:sz w:val="24"/>
          <w:szCs w:val="24"/>
          <w:u w:val="single"/>
        </w:rPr>
        <w:t>.м</w:t>
      </w:r>
      <w:proofErr w:type="gramEnd"/>
    </w:p>
    <w:p w:rsidR="00B30F15" w:rsidRPr="00FE695E" w:rsidRDefault="00B30F15" w:rsidP="00B30F15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1.4</w:t>
      </w:r>
      <w:r>
        <w:rPr>
          <w:sz w:val="24"/>
          <w:szCs w:val="24"/>
        </w:rPr>
        <w:t xml:space="preserve">. Год постройки здания </w:t>
      </w:r>
      <w:r>
        <w:rPr>
          <w:sz w:val="24"/>
          <w:szCs w:val="24"/>
          <w:u w:val="single"/>
        </w:rPr>
        <w:t>1966 г.</w:t>
      </w:r>
      <w:r w:rsidRPr="00A47E8F">
        <w:rPr>
          <w:sz w:val="24"/>
          <w:szCs w:val="24"/>
        </w:rPr>
        <w:t>, последнего кап</w:t>
      </w:r>
      <w:r w:rsidR="00583502">
        <w:rPr>
          <w:sz w:val="24"/>
          <w:szCs w:val="24"/>
        </w:rPr>
        <w:t xml:space="preserve">итального ремонта  </w:t>
      </w:r>
      <w:r>
        <w:rPr>
          <w:sz w:val="24"/>
          <w:szCs w:val="24"/>
        </w:rPr>
        <w:t>____</w:t>
      </w:r>
      <w:r w:rsidR="00583502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 xml:space="preserve"> </w:t>
      </w:r>
    </w:p>
    <w:p w:rsidR="00583502" w:rsidRPr="009D1B71" w:rsidRDefault="00B30F15" w:rsidP="00583502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1.5. Дата предстоящих плановых ремонтных работ: </w:t>
      </w:r>
      <w:r w:rsidR="00583502" w:rsidRPr="009D1B71">
        <w:rPr>
          <w:sz w:val="24"/>
          <w:szCs w:val="24"/>
          <w:u w:val="single"/>
        </w:rPr>
        <w:t>по мере поступления финансовых средств</w:t>
      </w:r>
      <w:r w:rsidR="00583502">
        <w:rPr>
          <w:sz w:val="24"/>
          <w:szCs w:val="24"/>
          <w:u w:val="single"/>
        </w:rPr>
        <w:t xml:space="preserve">, </w:t>
      </w:r>
      <w:r w:rsidR="00583502" w:rsidRPr="00583502">
        <w:rPr>
          <w:sz w:val="24"/>
          <w:szCs w:val="24"/>
        </w:rPr>
        <w:t>капитального</w:t>
      </w:r>
      <w:r w:rsidR="00583502">
        <w:rPr>
          <w:sz w:val="24"/>
          <w:szCs w:val="24"/>
          <w:u w:val="single"/>
        </w:rPr>
        <w:t xml:space="preserve"> </w:t>
      </w:r>
      <w:r w:rsidR="00583502" w:rsidRPr="009D1B71">
        <w:rPr>
          <w:sz w:val="24"/>
          <w:szCs w:val="24"/>
          <w:u w:val="single"/>
        </w:rPr>
        <w:t>по мере поступления финансовых средств</w:t>
      </w:r>
    </w:p>
    <w:p w:rsidR="00B30F15" w:rsidRPr="00A47E8F" w:rsidRDefault="00B30F15" w:rsidP="00583502">
      <w:pPr>
        <w:spacing w:line="240" w:lineRule="auto"/>
        <w:ind w:firstLine="0"/>
        <w:rPr>
          <w:sz w:val="24"/>
          <w:szCs w:val="24"/>
        </w:rPr>
      </w:pPr>
    </w:p>
    <w:p w:rsidR="00B30F15" w:rsidRPr="00A47E8F" w:rsidRDefault="00B30F15" w:rsidP="00B30F1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сведения об организации, расположенной на объекте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</w:p>
    <w:p w:rsidR="00B30F15" w:rsidRPr="00AB5B67" w:rsidRDefault="00B30F15" w:rsidP="00B30F15">
      <w:pPr>
        <w:pStyle w:val="a8"/>
        <w:jc w:val="both"/>
        <w:rPr>
          <w:sz w:val="24"/>
          <w:u w:val="single"/>
        </w:rPr>
      </w:pPr>
      <w:r w:rsidRPr="00A47E8F">
        <w:rPr>
          <w:sz w:val="24"/>
        </w:rPr>
        <w:t>1.6. Название организации (учреждения), (полное юридическое наименование – согласно Уставу, краткое наиме</w:t>
      </w:r>
      <w:r>
        <w:rPr>
          <w:sz w:val="24"/>
        </w:rPr>
        <w:t>нование)</w:t>
      </w:r>
      <w:r w:rsidRPr="00FE695E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Pr="00AB5B67">
        <w:rPr>
          <w:sz w:val="24"/>
          <w:u w:val="single"/>
        </w:rPr>
        <w:t xml:space="preserve">Муниципальное  казённое  общеобразовательное учреждение </w:t>
      </w:r>
      <w:r w:rsidR="00583502">
        <w:rPr>
          <w:sz w:val="24"/>
          <w:u w:val="single"/>
          <w:lang w:val="ru-RU"/>
        </w:rPr>
        <w:t>«С</w:t>
      </w:r>
      <w:r w:rsidRPr="00AB5B67">
        <w:rPr>
          <w:sz w:val="24"/>
          <w:u w:val="single"/>
        </w:rPr>
        <w:t>редняя общеобразовательная  школа пгт Краскино Хасанского муниципального района</w:t>
      </w:r>
      <w:r w:rsidR="00583502">
        <w:rPr>
          <w:sz w:val="24"/>
          <w:u w:val="single"/>
          <w:lang w:val="ru-RU"/>
        </w:rPr>
        <w:t>»</w:t>
      </w:r>
      <w:r w:rsidRPr="00AB5B67">
        <w:rPr>
          <w:sz w:val="24"/>
          <w:u w:val="single"/>
        </w:rPr>
        <w:t>.</w:t>
      </w:r>
    </w:p>
    <w:p w:rsidR="00B30F15" w:rsidRPr="00AB5B67" w:rsidRDefault="00B30F15" w:rsidP="00B30F15">
      <w:pPr>
        <w:pStyle w:val="a8"/>
        <w:jc w:val="both"/>
        <w:rPr>
          <w:sz w:val="24"/>
          <w:u w:val="single"/>
        </w:rPr>
      </w:pPr>
      <w:r w:rsidRPr="00A47E8F">
        <w:rPr>
          <w:sz w:val="24"/>
        </w:rPr>
        <w:t xml:space="preserve">1.7. Юридический адрес организации (учреждения) </w:t>
      </w:r>
      <w:r w:rsidRPr="00AB5B67">
        <w:rPr>
          <w:bCs/>
          <w:sz w:val="24"/>
          <w:u w:val="single"/>
        </w:rPr>
        <w:t>692715,</w:t>
      </w:r>
      <w:r w:rsidRPr="00AB5B67">
        <w:rPr>
          <w:sz w:val="24"/>
          <w:u w:val="single"/>
        </w:rPr>
        <w:t>Приморский край, Хасанский район, пгт Краскино ,</w:t>
      </w:r>
      <w:r>
        <w:rPr>
          <w:sz w:val="24"/>
          <w:u w:val="single"/>
        </w:rPr>
        <w:t xml:space="preserve"> </w:t>
      </w:r>
      <w:r w:rsidRPr="00AB5B67">
        <w:rPr>
          <w:sz w:val="24"/>
          <w:u w:val="single"/>
        </w:rPr>
        <w:t>ул. Ленина д.  9.</w:t>
      </w:r>
    </w:p>
    <w:p w:rsidR="00B30F15" w:rsidRPr="007A4B5D" w:rsidRDefault="00B30F15" w:rsidP="00B30F15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1.8. Осн</w:t>
      </w:r>
      <w:r>
        <w:rPr>
          <w:sz w:val="24"/>
          <w:szCs w:val="24"/>
        </w:rPr>
        <w:t xml:space="preserve">ование для пользования объектом </w:t>
      </w:r>
      <w:r w:rsidRPr="00A47E8F">
        <w:rPr>
          <w:sz w:val="24"/>
          <w:szCs w:val="24"/>
        </w:rPr>
        <w:t>(</w:t>
      </w:r>
      <w:r w:rsidRPr="00A47E8F">
        <w:rPr>
          <w:sz w:val="20"/>
          <w:szCs w:val="20"/>
        </w:rPr>
        <w:t>оперативное управление, аренда, собственность</w:t>
      </w:r>
      <w:r w:rsidRPr="00A47E8F">
        <w:rPr>
          <w:sz w:val="24"/>
          <w:szCs w:val="24"/>
        </w:rPr>
        <w:t>)</w:t>
      </w:r>
      <w:r>
        <w:rPr>
          <w:sz w:val="24"/>
          <w:szCs w:val="24"/>
          <w:u w:val="single"/>
        </w:rPr>
        <w:t xml:space="preserve"> оперативное управление</w:t>
      </w:r>
    </w:p>
    <w:p w:rsidR="00B30F15" w:rsidRPr="00FE695E" w:rsidRDefault="00B30F15" w:rsidP="00B30F15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1.9. Форма собственности (</w:t>
      </w:r>
      <w:r w:rsidRPr="00A47E8F">
        <w:rPr>
          <w:sz w:val="20"/>
          <w:szCs w:val="20"/>
        </w:rPr>
        <w:t>государственная, негосударственная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 xml:space="preserve">государственная </w:t>
      </w:r>
    </w:p>
    <w:p w:rsidR="00B30F15" w:rsidRPr="00FE695E" w:rsidRDefault="00B30F15" w:rsidP="00B30F15">
      <w:pPr>
        <w:spacing w:line="240" w:lineRule="auto"/>
        <w:ind w:firstLine="0"/>
        <w:rPr>
          <w:sz w:val="20"/>
          <w:szCs w:val="20"/>
          <w:u w:val="single"/>
        </w:rPr>
      </w:pPr>
      <w:r w:rsidRPr="00A47E8F">
        <w:rPr>
          <w:sz w:val="24"/>
          <w:szCs w:val="24"/>
        </w:rPr>
        <w:t xml:space="preserve">1.10. Территориальная принадлежность </w:t>
      </w:r>
      <w:r w:rsidRPr="00FE695E">
        <w:rPr>
          <w:sz w:val="20"/>
          <w:szCs w:val="20"/>
        </w:rPr>
        <w:t>(</w:t>
      </w:r>
      <w:r w:rsidRPr="00FE695E">
        <w:rPr>
          <w:i/>
          <w:sz w:val="20"/>
          <w:szCs w:val="20"/>
        </w:rPr>
        <w:t>федеральная, региональная, муниципальная</w:t>
      </w:r>
      <w:r w:rsidRPr="00FE695E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FE695E">
        <w:rPr>
          <w:sz w:val="24"/>
          <w:szCs w:val="24"/>
          <w:u w:val="single"/>
        </w:rPr>
        <w:t>муниципальная</w:t>
      </w:r>
    </w:p>
    <w:p w:rsidR="00B30F15" w:rsidRPr="00AB5B67" w:rsidRDefault="00B30F15" w:rsidP="00B30F15">
      <w:pPr>
        <w:pStyle w:val="a8"/>
        <w:rPr>
          <w:sz w:val="24"/>
        </w:rPr>
      </w:pPr>
      <w:r w:rsidRPr="00A47E8F">
        <w:rPr>
          <w:sz w:val="24"/>
        </w:rPr>
        <w:t>1.11. Вышестоящая организация (</w:t>
      </w:r>
      <w:r w:rsidRPr="00A47E8F">
        <w:rPr>
          <w:i/>
          <w:sz w:val="22"/>
          <w:szCs w:val="22"/>
        </w:rPr>
        <w:t>наименовани</w:t>
      </w:r>
      <w:r w:rsidRPr="00A47E8F">
        <w:rPr>
          <w:sz w:val="20"/>
          <w:szCs w:val="20"/>
        </w:rPr>
        <w:t>е</w:t>
      </w:r>
      <w:r>
        <w:rPr>
          <w:sz w:val="24"/>
        </w:rPr>
        <w:t xml:space="preserve">) </w:t>
      </w:r>
      <w:r w:rsidRPr="00AB5B67">
        <w:rPr>
          <w:sz w:val="24"/>
        </w:rPr>
        <w:t xml:space="preserve">Приморский край , Хасанский район ,  п. Славянка, </w:t>
      </w:r>
      <w:r w:rsidR="00583502">
        <w:rPr>
          <w:sz w:val="24"/>
          <w:lang w:val="ru-RU"/>
        </w:rPr>
        <w:t xml:space="preserve"> </w:t>
      </w:r>
      <w:r w:rsidRPr="00AB5B67">
        <w:rPr>
          <w:sz w:val="24"/>
        </w:rPr>
        <w:t xml:space="preserve">МКУ «Управление образования Хасанского </w:t>
      </w:r>
      <w:r w:rsidR="00583502">
        <w:rPr>
          <w:sz w:val="24"/>
          <w:lang w:val="ru-RU"/>
        </w:rPr>
        <w:t xml:space="preserve">муниципального </w:t>
      </w:r>
      <w:r w:rsidRPr="00AB5B67">
        <w:rPr>
          <w:sz w:val="24"/>
        </w:rPr>
        <w:t>района »</w:t>
      </w:r>
    </w:p>
    <w:p w:rsidR="00B30F15" w:rsidRPr="000524E8" w:rsidRDefault="00B30F15" w:rsidP="00B30F15">
      <w:pPr>
        <w:spacing w:after="200" w:line="276" w:lineRule="auto"/>
        <w:ind w:firstLine="0"/>
        <w:rPr>
          <w:rFonts w:eastAsia="Calibri"/>
          <w:sz w:val="24"/>
          <w:szCs w:val="24"/>
          <w:u w:val="single"/>
        </w:rPr>
      </w:pPr>
      <w:r w:rsidRPr="00A47E8F">
        <w:rPr>
          <w:sz w:val="24"/>
          <w:szCs w:val="24"/>
        </w:rPr>
        <w:t>1.12. Адрес вышестоящей организации</w:t>
      </w:r>
      <w:r>
        <w:rPr>
          <w:sz w:val="24"/>
          <w:szCs w:val="24"/>
        </w:rPr>
        <w:t xml:space="preserve">, другие координаты </w:t>
      </w:r>
      <w:r w:rsidRPr="000524E8">
        <w:rPr>
          <w:sz w:val="24"/>
          <w:szCs w:val="24"/>
          <w:u w:val="single"/>
        </w:rPr>
        <w:t>Приморский край</w:t>
      </w:r>
      <w:proofErr w:type="gramStart"/>
      <w:r w:rsidRPr="000524E8">
        <w:rPr>
          <w:sz w:val="24"/>
          <w:szCs w:val="24"/>
          <w:u w:val="single"/>
        </w:rPr>
        <w:t xml:space="preserve"> ,</w:t>
      </w:r>
      <w:proofErr w:type="gramEnd"/>
      <w:r w:rsidRPr="000524E8">
        <w:rPr>
          <w:sz w:val="24"/>
          <w:szCs w:val="24"/>
          <w:u w:val="single"/>
        </w:rPr>
        <w:t xml:space="preserve"> Хасанский район</w:t>
      </w:r>
      <w:r>
        <w:rPr>
          <w:sz w:val="24"/>
          <w:szCs w:val="24"/>
          <w:u w:val="single"/>
        </w:rPr>
        <w:t>,</w:t>
      </w:r>
      <w:r w:rsidRPr="000524E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 w:rsidRPr="000524E8">
        <w:rPr>
          <w:rFonts w:eastAsia="Calibri"/>
          <w:sz w:val="24"/>
          <w:szCs w:val="24"/>
          <w:u w:val="single"/>
        </w:rPr>
        <w:t xml:space="preserve">п. Славянка, ул. </w:t>
      </w:r>
      <w:r>
        <w:rPr>
          <w:rFonts w:eastAsia="Calibri"/>
          <w:sz w:val="24"/>
          <w:szCs w:val="24"/>
          <w:u w:val="single"/>
        </w:rPr>
        <w:t xml:space="preserve"> Молодёжная 1 ,т. 46-2-82</w:t>
      </w:r>
      <w:r w:rsidR="00583502">
        <w:rPr>
          <w:rFonts w:eastAsia="Calibri"/>
          <w:sz w:val="24"/>
          <w:szCs w:val="24"/>
          <w:u w:val="single"/>
        </w:rPr>
        <w:t xml:space="preserve">, </w:t>
      </w:r>
      <w:r w:rsidR="00583502">
        <w:rPr>
          <w:rFonts w:eastAsia="Calibri"/>
          <w:sz w:val="24"/>
          <w:szCs w:val="24"/>
          <w:u w:val="single"/>
          <w:lang w:val="en-US"/>
        </w:rPr>
        <w:t>e</w:t>
      </w:r>
      <w:r w:rsidR="00583502" w:rsidRPr="00E31CFA">
        <w:rPr>
          <w:rFonts w:eastAsia="Calibri"/>
          <w:sz w:val="24"/>
          <w:szCs w:val="24"/>
          <w:u w:val="single"/>
        </w:rPr>
        <w:t>-</w:t>
      </w:r>
      <w:r w:rsidR="00583502">
        <w:rPr>
          <w:rFonts w:eastAsia="Calibri"/>
          <w:sz w:val="24"/>
          <w:szCs w:val="24"/>
          <w:u w:val="single"/>
          <w:lang w:val="en-US"/>
        </w:rPr>
        <w:t>mail</w:t>
      </w:r>
      <w:r w:rsidR="00583502">
        <w:rPr>
          <w:rFonts w:eastAsia="Calibri"/>
          <w:sz w:val="24"/>
          <w:szCs w:val="24"/>
          <w:u w:val="single"/>
        </w:rPr>
        <w:t>:  hasan_uo@mail.ru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2. Характеристика деятельности организации на объекте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</w:p>
    <w:p w:rsidR="00FE7DB9" w:rsidRPr="00C73727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2.1 Сфера деятельности</w:t>
      </w:r>
      <w:proofErr w:type="gramStart"/>
      <w:r w:rsidRPr="00A47E8F">
        <w:rPr>
          <w:sz w:val="24"/>
          <w:szCs w:val="24"/>
        </w:rPr>
        <w:t xml:space="preserve"> </w:t>
      </w:r>
      <w:r w:rsidR="008B271D">
        <w:rPr>
          <w:sz w:val="20"/>
          <w:szCs w:val="20"/>
        </w:rPr>
        <w:t xml:space="preserve"> :</w:t>
      </w:r>
      <w:proofErr w:type="gramEnd"/>
      <w:r w:rsidR="00583502">
        <w:rPr>
          <w:sz w:val="20"/>
          <w:szCs w:val="20"/>
        </w:rPr>
        <w:t xml:space="preserve"> </w:t>
      </w:r>
      <w:r w:rsidR="00C73727">
        <w:rPr>
          <w:sz w:val="24"/>
          <w:szCs w:val="24"/>
          <w:u w:val="single"/>
        </w:rPr>
        <w:t>образование</w:t>
      </w:r>
    </w:p>
    <w:p w:rsidR="00FE7DB9" w:rsidRPr="00C73727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lastRenderedPageBreak/>
        <w:t>2.2 Виды оказываемых</w:t>
      </w:r>
      <w:r w:rsidR="00C73727">
        <w:rPr>
          <w:sz w:val="24"/>
          <w:szCs w:val="24"/>
        </w:rPr>
        <w:t xml:space="preserve"> услуг</w:t>
      </w:r>
      <w:r w:rsidR="008B271D">
        <w:rPr>
          <w:sz w:val="24"/>
          <w:szCs w:val="24"/>
        </w:rPr>
        <w:t>:</w:t>
      </w:r>
      <w:r w:rsidR="00C73727">
        <w:rPr>
          <w:sz w:val="24"/>
          <w:szCs w:val="24"/>
        </w:rPr>
        <w:t xml:space="preserve"> </w:t>
      </w:r>
      <w:r w:rsidR="00C73727">
        <w:rPr>
          <w:sz w:val="24"/>
          <w:szCs w:val="24"/>
          <w:u w:val="single"/>
        </w:rPr>
        <w:t>воспитание и развитие детей</w:t>
      </w:r>
    </w:p>
    <w:p w:rsidR="00FE7DB9" w:rsidRPr="00C73727" w:rsidRDefault="00FE7DB9" w:rsidP="00FE7DB9">
      <w:pPr>
        <w:spacing w:line="240" w:lineRule="auto"/>
        <w:ind w:firstLine="0"/>
        <w:rPr>
          <w:sz w:val="20"/>
          <w:szCs w:val="20"/>
          <w:u w:val="single"/>
        </w:rPr>
      </w:pPr>
      <w:r w:rsidRPr="00A47E8F">
        <w:rPr>
          <w:sz w:val="24"/>
          <w:szCs w:val="24"/>
        </w:rPr>
        <w:t xml:space="preserve">2.3 Форма оказания услуг: </w:t>
      </w:r>
      <w:r w:rsidR="00C73727">
        <w:rPr>
          <w:sz w:val="24"/>
          <w:szCs w:val="24"/>
          <w:u w:val="single"/>
        </w:rPr>
        <w:t>на объекте</w:t>
      </w:r>
      <w:r w:rsidR="00960A28">
        <w:rPr>
          <w:sz w:val="24"/>
          <w:szCs w:val="24"/>
          <w:u w:val="single"/>
        </w:rPr>
        <w:t>, на дому</w:t>
      </w:r>
    </w:p>
    <w:p w:rsidR="00FE7DB9" w:rsidRPr="00C73727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2.4 Категории обслуживаемого населения по возрасту</w:t>
      </w:r>
      <w:r w:rsidR="00583502">
        <w:rPr>
          <w:sz w:val="24"/>
          <w:szCs w:val="24"/>
        </w:rPr>
        <w:t xml:space="preserve">: </w:t>
      </w:r>
      <w:r w:rsidR="00C73727">
        <w:rPr>
          <w:sz w:val="24"/>
          <w:szCs w:val="24"/>
          <w:u w:val="single"/>
        </w:rPr>
        <w:t>дети</w:t>
      </w:r>
    </w:p>
    <w:p w:rsidR="00583502" w:rsidRDefault="00FE7DB9" w:rsidP="00583502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2.5 Категории обслуживаемых инвалидов: </w:t>
      </w:r>
      <w:r w:rsidR="00583502">
        <w:rPr>
          <w:sz w:val="24"/>
          <w:szCs w:val="24"/>
          <w:u w:val="single"/>
        </w:rPr>
        <w:t xml:space="preserve">инвалиды с </w:t>
      </w:r>
      <w:r w:rsidR="00583502" w:rsidRPr="00FD2B67">
        <w:rPr>
          <w:sz w:val="24"/>
          <w:szCs w:val="24"/>
          <w:u w:val="single"/>
        </w:rPr>
        <w:t xml:space="preserve">нарушениями зрения, </w:t>
      </w:r>
      <w:r w:rsidR="00583502">
        <w:rPr>
          <w:sz w:val="24"/>
          <w:szCs w:val="24"/>
          <w:u w:val="single"/>
        </w:rPr>
        <w:t xml:space="preserve">инвалиды с </w:t>
      </w:r>
      <w:r w:rsidR="00583502" w:rsidRPr="00FD2B67">
        <w:rPr>
          <w:sz w:val="24"/>
          <w:szCs w:val="24"/>
          <w:u w:val="single"/>
        </w:rPr>
        <w:t xml:space="preserve">нарушениями слуха, </w:t>
      </w:r>
      <w:r w:rsidR="00583502">
        <w:rPr>
          <w:sz w:val="24"/>
          <w:szCs w:val="24"/>
          <w:u w:val="single"/>
        </w:rPr>
        <w:t xml:space="preserve">инвалиды с </w:t>
      </w:r>
      <w:r w:rsidR="00583502" w:rsidRPr="00FD2B67">
        <w:rPr>
          <w:sz w:val="24"/>
          <w:szCs w:val="24"/>
          <w:u w:val="single"/>
        </w:rPr>
        <w:t>нарушениями умственного развития</w:t>
      </w:r>
      <w:r w:rsidR="00583502">
        <w:rPr>
          <w:sz w:val="24"/>
          <w:szCs w:val="24"/>
          <w:u w:val="single"/>
        </w:rPr>
        <w:t>.</w:t>
      </w:r>
    </w:p>
    <w:p w:rsidR="00FE7DB9" w:rsidRPr="00200F52" w:rsidRDefault="00FE7DB9" w:rsidP="00FE7DB9">
      <w:pPr>
        <w:spacing w:line="240" w:lineRule="auto"/>
        <w:ind w:firstLine="0"/>
        <w:rPr>
          <w:b/>
          <w:sz w:val="20"/>
          <w:szCs w:val="20"/>
          <w:u w:val="single"/>
        </w:rPr>
      </w:pPr>
    </w:p>
    <w:p w:rsidR="00FE7DB9" w:rsidRPr="00C73727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 xml:space="preserve">2.6 Плановая мощность: </w:t>
      </w:r>
      <w:r w:rsidRPr="00A47E8F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="008B271D">
        <w:rPr>
          <w:sz w:val="20"/>
          <w:szCs w:val="20"/>
        </w:rPr>
        <w:t>:</w:t>
      </w:r>
      <w:r w:rsidR="00C73727">
        <w:rPr>
          <w:sz w:val="24"/>
          <w:szCs w:val="24"/>
        </w:rPr>
        <w:t xml:space="preserve"> </w:t>
      </w:r>
      <w:r w:rsidR="00D6138D">
        <w:rPr>
          <w:sz w:val="24"/>
          <w:szCs w:val="24"/>
          <w:u w:val="single"/>
        </w:rPr>
        <w:t>520</w:t>
      </w:r>
      <w:r w:rsidR="00C73727">
        <w:rPr>
          <w:sz w:val="24"/>
          <w:szCs w:val="24"/>
          <w:u w:val="single"/>
        </w:rPr>
        <w:t xml:space="preserve"> детей</w:t>
      </w:r>
    </w:p>
    <w:p w:rsidR="00FE7DB9" w:rsidRPr="00C73727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2.7 Участие в исполнении ИПР инвалида, ребенка-инвалида (да, нет)</w:t>
      </w:r>
      <w:r w:rsidR="008B271D">
        <w:rPr>
          <w:sz w:val="24"/>
          <w:szCs w:val="24"/>
        </w:rPr>
        <w:t>:</w:t>
      </w:r>
      <w:r w:rsidR="00C73727">
        <w:rPr>
          <w:sz w:val="24"/>
          <w:szCs w:val="24"/>
        </w:rPr>
        <w:t xml:space="preserve"> </w:t>
      </w:r>
      <w:r w:rsidR="00583502">
        <w:rPr>
          <w:sz w:val="24"/>
          <w:szCs w:val="24"/>
        </w:rPr>
        <w:t>__</w:t>
      </w:r>
      <w:r w:rsidR="00583502">
        <w:rPr>
          <w:sz w:val="24"/>
          <w:szCs w:val="24"/>
          <w:u w:val="single"/>
        </w:rPr>
        <w:t>да__</w:t>
      </w:r>
    </w:p>
    <w:p w:rsidR="005E5422" w:rsidRDefault="005E5422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E7DB9" w:rsidRPr="00A47E8F" w:rsidRDefault="005E5422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E7DB9" w:rsidRPr="00A47E8F">
        <w:rPr>
          <w:b/>
          <w:sz w:val="24"/>
          <w:szCs w:val="24"/>
        </w:rPr>
        <w:t xml:space="preserve">. Состояние доступности объекта для инвалидов </w:t>
      </w: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и других маломобильных групп населения (МГН)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3.1 Путь следования к объекту пассажирским транспортом</w:t>
      </w:r>
      <w:r w:rsidRPr="00A47E8F">
        <w:rPr>
          <w:sz w:val="24"/>
          <w:szCs w:val="24"/>
        </w:rPr>
        <w:t xml:space="preserve"> </w:t>
      </w:r>
    </w:p>
    <w:p w:rsidR="00FE7DB9" w:rsidRPr="00A47E8F" w:rsidRDefault="00FE7DB9" w:rsidP="00FE7DB9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0"/>
          <w:szCs w:val="20"/>
        </w:rPr>
        <w:t xml:space="preserve">(описать маршрут движения с использованием пассажирского транспорта) </w:t>
      </w:r>
    </w:p>
    <w:p w:rsidR="000534FD" w:rsidRPr="00A47E8F" w:rsidRDefault="00FE7DB9" w:rsidP="000534FD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 </w:t>
      </w:r>
      <w:r w:rsidR="00D6138D">
        <w:rPr>
          <w:sz w:val="24"/>
          <w:szCs w:val="24"/>
          <w:u w:val="single"/>
        </w:rPr>
        <w:t>КРАСКИНО</w:t>
      </w:r>
      <w:r w:rsidR="000534FD">
        <w:rPr>
          <w:sz w:val="24"/>
          <w:szCs w:val="24"/>
          <w:u w:val="single"/>
        </w:rPr>
        <w:t xml:space="preserve"> – </w:t>
      </w:r>
      <w:r w:rsidR="00D6138D">
        <w:rPr>
          <w:sz w:val="24"/>
          <w:szCs w:val="24"/>
          <w:u w:val="single"/>
        </w:rPr>
        <w:t>КАМЫШОВО</w:t>
      </w:r>
      <w:proofErr w:type="gramStart"/>
      <w:r w:rsidR="00D6138D">
        <w:rPr>
          <w:sz w:val="24"/>
          <w:szCs w:val="24"/>
          <w:u w:val="single"/>
        </w:rPr>
        <w:t>Е</w:t>
      </w:r>
      <w:r w:rsidR="000534FD">
        <w:rPr>
          <w:sz w:val="24"/>
          <w:szCs w:val="24"/>
          <w:u w:val="single"/>
        </w:rPr>
        <w:t>-</w:t>
      </w:r>
      <w:proofErr w:type="gramEnd"/>
      <w:r w:rsidR="000534FD">
        <w:rPr>
          <w:sz w:val="24"/>
          <w:szCs w:val="24"/>
          <w:u w:val="single"/>
        </w:rPr>
        <w:t xml:space="preserve"> </w:t>
      </w:r>
      <w:r w:rsidR="00D6138D">
        <w:rPr>
          <w:sz w:val="24"/>
          <w:szCs w:val="24"/>
          <w:u w:val="single"/>
        </w:rPr>
        <w:t>ЦУКАНОВО</w:t>
      </w:r>
      <w:r w:rsidR="000534FD">
        <w:rPr>
          <w:sz w:val="24"/>
          <w:szCs w:val="24"/>
          <w:u w:val="single"/>
        </w:rPr>
        <w:t xml:space="preserve"> (маршрут № 1)</w:t>
      </w:r>
      <w:r w:rsidR="000534FD" w:rsidRPr="00A47E8F">
        <w:rPr>
          <w:sz w:val="24"/>
          <w:szCs w:val="24"/>
        </w:rPr>
        <w:t xml:space="preserve">, </w:t>
      </w:r>
    </w:p>
    <w:p w:rsidR="00FE7DB9" w:rsidRPr="000534FD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наличие адаптированного пассажирского транспорта к</w:t>
      </w:r>
      <w:r w:rsidR="000534FD">
        <w:rPr>
          <w:sz w:val="24"/>
          <w:szCs w:val="24"/>
        </w:rPr>
        <w:t xml:space="preserve"> объекту </w:t>
      </w:r>
      <w:r w:rsidR="000534FD">
        <w:rPr>
          <w:sz w:val="24"/>
          <w:szCs w:val="24"/>
          <w:u w:val="single"/>
        </w:rPr>
        <w:t>нет</w:t>
      </w:r>
    </w:p>
    <w:p w:rsidR="00FE7DB9" w:rsidRPr="00A47E8F" w:rsidRDefault="00FE7DB9" w:rsidP="00FE7DB9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FE7DB9" w:rsidRPr="000534FD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3.2.1 расстояние до объекта от остан</w:t>
      </w:r>
      <w:r w:rsidR="000534FD">
        <w:rPr>
          <w:sz w:val="24"/>
          <w:szCs w:val="24"/>
        </w:rPr>
        <w:t xml:space="preserve">овки транспорта </w:t>
      </w:r>
      <w:r w:rsidR="000534FD" w:rsidRPr="000534FD">
        <w:rPr>
          <w:sz w:val="24"/>
          <w:szCs w:val="24"/>
          <w:u w:val="single"/>
        </w:rPr>
        <w:t>200</w:t>
      </w:r>
      <w:r w:rsidRPr="000534FD">
        <w:rPr>
          <w:sz w:val="24"/>
          <w:szCs w:val="24"/>
          <w:u w:val="single"/>
        </w:rPr>
        <w:t xml:space="preserve"> м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3.2.2 время движе</w:t>
      </w:r>
      <w:r w:rsidR="000534FD">
        <w:rPr>
          <w:sz w:val="24"/>
          <w:szCs w:val="24"/>
        </w:rPr>
        <w:t xml:space="preserve">ния (пешком) </w:t>
      </w:r>
      <w:r w:rsidR="000534FD">
        <w:rPr>
          <w:sz w:val="24"/>
          <w:szCs w:val="24"/>
          <w:u w:val="single"/>
        </w:rPr>
        <w:t>5-</w:t>
      </w:r>
      <w:r w:rsidR="000534FD" w:rsidRPr="000534FD">
        <w:rPr>
          <w:sz w:val="24"/>
          <w:szCs w:val="24"/>
          <w:u w:val="single"/>
        </w:rPr>
        <w:t>7</w:t>
      </w:r>
      <w:r w:rsidRPr="000534FD">
        <w:rPr>
          <w:sz w:val="24"/>
          <w:szCs w:val="24"/>
          <w:u w:val="single"/>
        </w:rPr>
        <w:t xml:space="preserve"> мин</w:t>
      </w:r>
    </w:p>
    <w:p w:rsidR="00FE7DB9" w:rsidRPr="000534FD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3.2.3 наличие  выделенного от проезжей части пешеходного пути (</w:t>
      </w:r>
      <w:r w:rsidRPr="00A47E8F">
        <w:rPr>
          <w:i/>
          <w:sz w:val="24"/>
          <w:szCs w:val="24"/>
        </w:rPr>
        <w:t>да, нет</w:t>
      </w:r>
      <w:r w:rsidRPr="00A47E8F">
        <w:rPr>
          <w:sz w:val="24"/>
          <w:szCs w:val="24"/>
        </w:rPr>
        <w:t>),</w:t>
      </w:r>
      <w:r w:rsidR="000534FD">
        <w:rPr>
          <w:sz w:val="24"/>
          <w:szCs w:val="24"/>
        </w:rPr>
        <w:t xml:space="preserve"> </w:t>
      </w:r>
      <w:r w:rsidR="00583502">
        <w:rPr>
          <w:sz w:val="24"/>
          <w:szCs w:val="24"/>
          <w:u w:val="single"/>
        </w:rPr>
        <w:t>да</w:t>
      </w:r>
    </w:p>
    <w:p w:rsidR="00583502" w:rsidRDefault="00FE7DB9" w:rsidP="00FE7DB9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A47E8F">
        <w:rPr>
          <w:sz w:val="24"/>
          <w:szCs w:val="24"/>
        </w:rPr>
        <w:t>3.2.4 Перекрестки:</w:t>
      </w:r>
      <w:r w:rsidR="002512CF">
        <w:rPr>
          <w:sz w:val="24"/>
          <w:szCs w:val="24"/>
        </w:rPr>
        <w:t xml:space="preserve"> </w:t>
      </w:r>
      <w:r w:rsidRPr="00A47E8F">
        <w:rPr>
          <w:i/>
          <w:sz w:val="24"/>
          <w:szCs w:val="24"/>
        </w:rPr>
        <w:t xml:space="preserve"> </w:t>
      </w:r>
      <w:proofErr w:type="gramStart"/>
      <w:r w:rsidRPr="002512CF">
        <w:rPr>
          <w:sz w:val="24"/>
          <w:szCs w:val="24"/>
          <w:u w:val="single"/>
        </w:rPr>
        <w:t>не</w:t>
      </w:r>
      <w:r w:rsidR="00583502" w:rsidRPr="002512CF">
        <w:rPr>
          <w:sz w:val="24"/>
          <w:szCs w:val="24"/>
          <w:u w:val="single"/>
        </w:rPr>
        <w:t>регулируемый</w:t>
      </w:r>
      <w:proofErr w:type="gramEnd"/>
    </w:p>
    <w:p w:rsidR="00FE7DB9" w:rsidRPr="000534FD" w:rsidRDefault="00FE7DB9" w:rsidP="00FE7DB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A47E8F">
        <w:rPr>
          <w:sz w:val="24"/>
          <w:szCs w:val="24"/>
        </w:rPr>
        <w:t>3.2.5 Информация на пути следования к объекту:</w:t>
      </w:r>
      <w:r w:rsidRPr="00A47E8F">
        <w:rPr>
          <w:i/>
          <w:sz w:val="24"/>
          <w:szCs w:val="24"/>
        </w:rPr>
        <w:t xml:space="preserve"> </w:t>
      </w:r>
      <w:r w:rsidRPr="000534FD">
        <w:rPr>
          <w:b/>
          <w:i/>
          <w:sz w:val="24"/>
          <w:szCs w:val="24"/>
          <w:u w:val="single"/>
        </w:rPr>
        <w:t>нет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3.2.6 Перепады высоты на пути: </w:t>
      </w:r>
      <w:r w:rsidRPr="00A47E8F">
        <w:rPr>
          <w:i/>
          <w:sz w:val="24"/>
          <w:szCs w:val="24"/>
        </w:rPr>
        <w:t xml:space="preserve">есть, </w:t>
      </w:r>
      <w:r w:rsidRPr="000534FD">
        <w:rPr>
          <w:b/>
          <w:i/>
          <w:sz w:val="24"/>
          <w:szCs w:val="24"/>
          <w:u w:val="single"/>
        </w:rPr>
        <w:t>нет</w:t>
      </w:r>
      <w:r w:rsidRPr="00A47E8F">
        <w:rPr>
          <w:sz w:val="24"/>
          <w:szCs w:val="24"/>
        </w:rPr>
        <w:t xml:space="preserve"> </w:t>
      </w:r>
    </w:p>
    <w:p w:rsidR="00FE7DB9" w:rsidRPr="00A47E8F" w:rsidRDefault="00FE7DB9" w:rsidP="00FE7DB9">
      <w:pPr>
        <w:spacing w:line="240" w:lineRule="auto"/>
        <w:ind w:firstLine="567"/>
        <w:rPr>
          <w:sz w:val="24"/>
          <w:szCs w:val="24"/>
        </w:rPr>
      </w:pPr>
      <w:r w:rsidRPr="00A47E8F">
        <w:rPr>
          <w:sz w:val="24"/>
          <w:szCs w:val="24"/>
        </w:rPr>
        <w:t xml:space="preserve">Их обустройство для инвалидов на коляске: </w:t>
      </w:r>
      <w:r w:rsidRPr="00A47E8F">
        <w:rPr>
          <w:i/>
          <w:sz w:val="24"/>
          <w:szCs w:val="24"/>
        </w:rPr>
        <w:t xml:space="preserve">да, </w:t>
      </w:r>
      <w:r w:rsidRPr="00D6138D">
        <w:rPr>
          <w:b/>
          <w:i/>
          <w:sz w:val="24"/>
          <w:szCs w:val="24"/>
          <w:u w:val="single"/>
        </w:rPr>
        <w:t>нет</w:t>
      </w:r>
      <w:r w:rsidRPr="00A47E8F">
        <w:rPr>
          <w:sz w:val="24"/>
          <w:szCs w:val="24"/>
        </w:rPr>
        <w:t xml:space="preserve"> </w:t>
      </w:r>
    </w:p>
    <w:p w:rsidR="00FE7DB9" w:rsidRPr="00A47E8F" w:rsidRDefault="00FE7DB9" w:rsidP="00FE7DB9">
      <w:pPr>
        <w:spacing w:line="240" w:lineRule="auto"/>
        <w:ind w:firstLine="0"/>
        <w:rPr>
          <w:sz w:val="16"/>
          <w:szCs w:val="16"/>
        </w:rPr>
      </w:pP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3.3 Вариант организации доступности ОСИ</w:t>
      </w:r>
      <w:r w:rsidRPr="00A47E8F">
        <w:rPr>
          <w:sz w:val="24"/>
          <w:szCs w:val="24"/>
        </w:rPr>
        <w:t xml:space="preserve"> (формы обслуживания)* с учетом СП 35-101-2001</w:t>
      </w:r>
    </w:p>
    <w:p w:rsidR="00FE7DB9" w:rsidRPr="00A47E8F" w:rsidRDefault="00FE7DB9" w:rsidP="00FE7DB9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FE7DB9" w:rsidRPr="00A47E8F" w:rsidTr="00097FE1">
        <w:trPr>
          <w:trHeight w:val="51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left="-13" w:right="-127" w:hanging="110"/>
              <w:jc w:val="center"/>
            </w:pPr>
            <w:r w:rsidRPr="00A47E8F">
              <w:t>№№</w:t>
            </w:r>
          </w:p>
          <w:p w:rsidR="00FE7DB9" w:rsidRPr="00A47E8F" w:rsidRDefault="00FE7DB9" w:rsidP="00097FE1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47E8F">
              <w:t>п</w:t>
            </w:r>
            <w:proofErr w:type="gramEnd"/>
            <w:r w:rsidRPr="00A47E8F"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Категория инвалидов</w:t>
            </w:r>
          </w:p>
          <w:p w:rsidR="00FE7DB9" w:rsidRPr="00A47E8F" w:rsidRDefault="00FE7DB9" w:rsidP="00097FE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53"/>
              <w:jc w:val="center"/>
            </w:pPr>
            <w:r w:rsidRPr="00A47E8F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0512F7" w:rsidRDefault="000512F7" w:rsidP="002550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512F7">
              <w:rPr>
                <w:b/>
                <w:sz w:val="24"/>
                <w:szCs w:val="24"/>
              </w:rPr>
              <w:t>ДУ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A47E8F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2550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A47E8F">
              <w:rPr>
                <w:sz w:val="24"/>
                <w:szCs w:val="24"/>
              </w:rPr>
              <w:t>передвигающиеся</w:t>
            </w:r>
            <w:proofErr w:type="gramEnd"/>
            <w:r w:rsidRPr="00A47E8F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2550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0512F7" w:rsidRPr="00A47E8F" w:rsidTr="00097FE1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2550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2550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Default="000512F7" w:rsidP="00255056">
            <w:pPr>
              <w:ind w:firstLine="0"/>
              <w:jc w:val="center"/>
            </w:pPr>
            <w:r w:rsidRPr="00BB3013">
              <w:rPr>
                <w:sz w:val="24"/>
                <w:szCs w:val="24"/>
              </w:rPr>
              <w:t>ДУ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Default="000512F7" w:rsidP="00255056">
            <w:pPr>
              <w:ind w:firstLine="0"/>
              <w:jc w:val="center"/>
            </w:pPr>
            <w:r w:rsidRPr="00BB3013">
              <w:rPr>
                <w:sz w:val="24"/>
                <w:szCs w:val="24"/>
              </w:rPr>
              <w:t>ДУ</w:t>
            </w:r>
          </w:p>
        </w:tc>
      </w:tr>
    </w:tbl>
    <w:p w:rsidR="00FE7DB9" w:rsidRDefault="00FE7DB9" w:rsidP="00FE7DB9">
      <w:pPr>
        <w:spacing w:line="240" w:lineRule="auto"/>
        <w:ind w:firstLine="708"/>
        <w:rPr>
          <w:b/>
          <w:sz w:val="20"/>
          <w:szCs w:val="20"/>
        </w:rPr>
      </w:pPr>
      <w:r w:rsidRPr="00A47E8F">
        <w:rPr>
          <w:sz w:val="24"/>
          <w:szCs w:val="24"/>
        </w:rPr>
        <w:t xml:space="preserve">* - </w:t>
      </w:r>
      <w:r w:rsidRPr="00A47E8F">
        <w:rPr>
          <w:sz w:val="20"/>
          <w:szCs w:val="20"/>
        </w:rPr>
        <w:t xml:space="preserve">указывается один из вариантов: </w:t>
      </w:r>
      <w:r w:rsidRPr="00A47E8F">
        <w:rPr>
          <w:b/>
          <w:sz w:val="20"/>
          <w:szCs w:val="20"/>
        </w:rPr>
        <w:t>«А», «Б», «ДУ», «ВНД»</w:t>
      </w:r>
    </w:p>
    <w:p w:rsidR="002512CF" w:rsidRPr="007F343E" w:rsidRDefault="002512CF" w:rsidP="002512CF">
      <w:pPr>
        <w:spacing w:line="240" w:lineRule="auto"/>
        <w:ind w:firstLine="708"/>
        <w:rPr>
          <w:sz w:val="20"/>
          <w:szCs w:val="20"/>
        </w:rPr>
      </w:pPr>
      <w:r w:rsidRPr="007F343E">
        <w:rPr>
          <w:b/>
          <w:sz w:val="20"/>
          <w:szCs w:val="20"/>
        </w:rPr>
        <w:t xml:space="preserve"> «А»</w:t>
      </w:r>
      <w:r w:rsidRPr="007F343E">
        <w:rPr>
          <w:sz w:val="20"/>
          <w:szCs w:val="20"/>
        </w:rPr>
        <w:t xml:space="preserve"> - доступность всех зон и помещений (универсальная);</w:t>
      </w:r>
    </w:p>
    <w:p w:rsidR="002512CF" w:rsidRPr="007F343E" w:rsidRDefault="002512CF" w:rsidP="002512CF">
      <w:pPr>
        <w:spacing w:line="240" w:lineRule="auto"/>
        <w:ind w:firstLine="708"/>
        <w:rPr>
          <w:sz w:val="20"/>
          <w:szCs w:val="20"/>
        </w:rPr>
      </w:pPr>
      <w:r w:rsidRPr="007F343E">
        <w:rPr>
          <w:b/>
          <w:sz w:val="20"/>
          <w:szCs w:val="20"/>
        </w:rPr>
        <w:t>«Б»</w:t>
      </w:r>
      <w:r w:rsidRPr="007F343E">
        <w:rPr>
          <w:sz w:val="20"/>
          <w:szCs w:val="20"/>
        </w:rPr>
        <w:t xml:space="preserve"> - выделены для обслуживания инвалидов специальные участки и помещения;</w:t>
      </w:r>
    </w:p>
    <w:p w:rsidR="002512CF" w:rsidRPr="007F343E" w:rsidRDefault="002512CF" w:rsidP="002512CF">
      <w:pPr>
        <w:spacing w:line="240" w:lineRule="auto"/>
        <w:ind w:firstLine="708"/>
        <w:rPr>
          <w:sz w:val="20"/>
          <w:szCs w:val="20"/>
        </w:rPr>
      </w:pPr>
      <w:r w:rsidRPr="007F343E">
        <w:rPr>
          <w:b/>
          <w:sz w:val="20"/>
          <w:szCs w:val="20"/>
        </w:rPr>
        <w:t>«ДУ</w:t>
      </w:r>
      <w:r w:rsidRPr="007F343E">
        <w:rPr>
          <w:sz w:val="20"/>
          <w:szCs w:val="20"/>
        </w:rPr>
        <w:t>» - обеспечена условная доступность: помощь сотрудника организации, либо услуги предоставляются на дому или дистанционно;</w:t>
      </w:r>
    </w:p>
    <w:p w:rsidR="002512CF" w:rsidRPr="00A60470" w:rsidRDefault="002512CF" w:rsidP="002512CF">
      <w:pPr>
        <w:spacing w:line="240" w:lineRule="auto"/>
        <w:ind w:firstLine="708"/>
        <w:rPr>
          <w:sz w:val="20"/>
          <w:szCs w:val="20"/>
        </w:rPr>
      </w:pPr>
      <w:r w:rsidRPr="007F343E">
        <w:rPr>
          <w:b/>
          <w:sz w:val="20"/>
          <w:szCs w:val="20"/>
        </w:rPr>
        <w:t>«ВНД»</w:t>
      </w:r>
      <w:r w:rsidRPr="007F343E">
        <w:rPr>
          <w:sz w:val="20"/>
          <w:szCs w:val="20"/>
        </w:rPr>
        <w:t xml:space="preserve"> - доступность не организована (временно недоступно).</w:t>
      </w:r>
    </w:p>
    <w:p w:rsidR="002512CF" w:rsidRPr="00A47E8F" w:rsidRDefault="002512CF" w:rsidP="00FE7DB9">
      <w:pPr>
        <w:spacing w:line="240" w:lineRule="auto"/>
        <w:ind w:firstLine="708"/>
        <w:rPr>
          <w:sz w:val="20"/>
          <w:szCs w:val="20"/>
        </w:rPr>
      </w:pPr>
    </w:p>
    <w:p w:rsidR="00FE7DB9" w:rsidRPr="00A47E8F" w:rsidRDefault="00FE7DB9" w:rsidP="00FE7DB9">
      <w:pPr>
        <w:spacing w:line="240" w:lineRule="auto"/>
        <w:ind w:firstLine="0"/>
        <w:rPr>
          <w:sz w:val="16"/>
          <w:szCs w:val="16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sz w:val="20"/>
          <w:szCs w:val="20"/>
        </w:rPr>
      </w:pPr>
      <w:r w:rsidRPr="00A47E8F">
        <w:rPr>
          <w:b/>
          <w:sz w:val="24"/>
          <w:szCs w:val="24"/>
        </w:rPr>
        <w:t>4. Управленческое решение</w:t>
      </w:r>
      <w:r w:rsidRPr="00A47E8F">
        <w:rPr>
          <w:sz w:val="24"/>
          <w:szCs w:val="24"/>
        </w:rPr>
        <w:t xml:space="preserve"> </w:t>
      </w:r>
      <w:r w:rsidRPr="00A47E8F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FE7DB9" w:rsidRPr="00A47E8F" w:rsidRDefault="00FE7DB9" w:rsidP="00FE7DB9">
      <w:pPr>
        <w:spacing w:line="240" w:lineRule="auto"/>
        <w:rPr>
          <w:sz w:val="16"/>
          <w:szCs w:val="16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237"/>
        <w:gridCol w:w="2977"/>
      </w:tblGrid>
      <w:tr w:rsidR="00FE7DB9" w:rsidRPr="00A47E8F" w:rsidTr="00097FE1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B9" w:rsidRPr="00A47E8F" w:rsidRDefault="00FE7DB9" w:rsidP="00097FE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</w:t>
            </w:r>
          </w:p>
          <w:p w:rsidR="00FE7DB9" w:rsidRPr="00A47E8F" w:rsidRDefault="00FE7DB9" w:rsidP="00097FE1">
            <w:pPr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</w:t>
            </w:r>
            <w:proofErr w:type="gramStart"/>
            <w:r w:rsidRPr="00A47E8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B9" w:rsidRPr="00A47E8F" w:rsidRDefault="00FE7DB9" w:rsidP="00097FE1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A47E8F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B9" w:rsidRPr="00A47E8F" w:rsidRDefault="00FE7DB9" w:rsidP="00097FE1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A47E8F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2512CF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60470" w:rsidRDefault="002512CF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A462C">
              <w:rPr>
                <w:sz w:val="20"/>
                <w:szCs w:val="20"/>
              </w:rPr>
              <w:t>текущий ремонт</w:t>
            </w:r>
          </w:p>
        </w:tc>
      </w:tr>
      <w:tr w:rsidR="002512CF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60470" w:rsidRDefault="002512CF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A462C">
              <w:rPr>
                <w:sz w:val="20"/>
                <w:szCs w:val="20"/>
              </w:rPr>
              <w:t>текущий ремонт</w:t>
            </w:r>
          </w:p>
        </w:tc>
      </w:tr>
      <w:tr w:rsidR="002512CF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Путь (пути) движения внутри здания </w:t>
            </w:r>
            <w:r w:rsidRPr="00A47E8F">
              <w:rPr>
                <w:sz w:val="22"/>
                <w:szCs w:val="22"/>
              </w:rPr>
              <w:t>(в т.ч.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60470" w:rsidRDefault="002512CF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A462C">
              <w:rPr>
                <w:sz w:val="20"/>
                <w:szCs w:val="20"/>
              </w:rPr>
              <w:t>текущий ремонт</w:t>
            </w:r>
          </w:p>
        </w:tc>
      </w:tr>
      <w:tr w:rsidR="002512CF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Зона целевого назначения </w:t>
            </w:r>
            <w:r w:rsidRPr="00A47E8F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60470" w:rsidRDefault="002512CF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A462C">
              <w:rPr>
                <w:sz w:val="20"/>
                <w:szCs w:val="20"/>
              </w:rPr>
              <w:t>текущий ремонт</w:t>
            </w:r>
          </w:p>
        </w:tc>
      </w:tr>
      <w:tr w:rsidR="002512CF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60470" w:rsidRDefault="002512CF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A462C">
              <w:rPr>
                <w:sz w:val="20"/>
                <w:szCs w:val="20"/>
              </w:rPr>
              <w:t>текущий ремонт</w:t>
            </w:r>
          </w:p>
        </w:tc>
      </w:tr>
      <w:tr w:rsidR="002512CF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60470" w:rsidRDefault="002512CF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A462C">
              <w:rPr>
                <w:sz w:val="20"/>
                <w:szCs w:val="20"/>
              </w:rPr>
              <w:t>текущий ремонт</w:t>
            </w:r>
          </w:p>
        </w:tc>
      </w:tr>
      <w:tr w:rsidR="002512CF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60470" w:rsidRDefault="002512CF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A462C">
              <w:rPr>
                <w:sz w:val="20"/>
                <w:szCs w:val="20"/>
              </w:rPr>
              <w:t>не нуждается</w:t>
            </w:r>
          </w:p>
        </w:tc>
      </w:tr>
      <w:tr w:rsidR="002512CF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47E8F" w:rsidRDefault="002512CF" w:rsidP="00097FE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F" w:rsidRPr="00A60470" w:rsidRDefault="002512CF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A462C">
              <w:rPr>
                <w:sz w:val="20"/>
                <w:szCs w:val="20"/>
              </w:rPr>
              <w:t>текущий ремонт</w:t>
            </w:r>
          </w:p>
        </w:tc>
      </w:tr>
    </w:tbl>
    <w:p w:rsidR="00FE7DB9" w:rsidRPr="00A47E8F" w:rsidRDefault="00FE7DB9" w:rsidP="00FE7DB9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*- </w:t>
      </w:r>
      <w:r w:rsidRPr="00A47E8F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</w:p>
    <w:p w:rsidR="00FE7DB9" w:rsidRPr="002512CF" w:rsidRDefault="00FE7DB9" w:rsidP="002512CF">
      <w:pPr>
        <w:spacing w:line="240" w:lineRule="auto"/>
        <w:ind w:firstLine="0"/>
        <w:jc w:val="left"/>
        <w:rPr>
          <w:sz w:val="22"/>
          <w:szCs w:val="22"/>
        </w:rPr>
      </w:pPr>
      <w:r w:rsidRPr="00A47E8F">
        <w:rPr>
          <w:b/>
          <w:sz w:val="24"/>
          <w:szCs w:val="24"/>
        </w:rPr>
        <w:t>Размещение информации на Карте доступности согласовано</w:t>
      </w:r>
      <w:r w:rsidRPr="00A47E8F">
        <w:rPr>
          <w:sz w:val="24"/>
          <w:szCs w:val="24"/>
        </w:rPr>
        <w:t xml:space="preserve"> </w:t>
      </w:r>
      <w:r w:rsidRPr="00A47E8F">
        <w:rPr>
          <w:sz w:val="22"/>
          <w:szCs w:val="22"/>
        </w:rPr>
        <w:t>_____</w:t>
      </w:r>
      <w:r>
        <w:rPr>
          <w:sz w:val="22"/>
          <w:szCs w:val="22"/>
        </w:rPr>
        <w:t>__________</w:t>
      </w:r>
      <w:r w:rsidR="002512CF" w:rsidRPr="002512CF">
        <w:rPr>
          <w:sz w:val="22"/>
          <w:szCs w:val="22"/>
        </w:rPr>
        <w:t xml:space="preserve">  </w:t>
      </w:r>
      <w:proofErr w:type="spellStart"/>
      <w:r w:rsidR="002512CF">
        <w:rPr>
          <w:sz w:val="22"/>
          <w:szCs w:val="22"/>
          <w:u w:val="single"/>
        </w:rPr>
        <w:t>Пантюхова</w:t>
      </w:r>
      <w:proofErr w:type="spellEnd"/>
      <w:r w:rsidR="002512CF">
        <w:rPr>
          <w:sz w:val="22"/>
          <w:szCs w:val="22"/>
          <w:u w:val="single"/>
        </w:rPr>
        <w:t xml:space="preserve"> Ирина Сергеевна, директор МКОУ СОШ пгт Краскино Хасанского муниципального района, тел. 8(42331)30-3-50, </w:t>
      </w:r>
      <w:r w:rsidR="002512CF">
        <w:rPr>
          <w:rFonts w:eastAsia="Calibri"/>
          <w:sz w:val="24"/>
          <w:szCs w:val="24"/>
          <w:u w:val="single"/>
          <w:lang w:val="en-US"/>
        </w:rPr>
        <w:t>e</w:t>
      </w:r>
      <w:r w:rsidR="002512CF" w:rsidRPr="00E31CFA">
        <w:rPr>
          <w:rFonts w:eastAsia="Calibri"/>
          <w:sz w:val="24"/>
          <w:szCs w:val="24"/>
          <w:u w:val="single"/>
        </w:rPr>
        <w:t>-</w:t>
      </w:r>
      <w:r w:rsidR="002512CF">
        <w:rPr>
          <w:rFonts w:eastAsia="Calibri"/>
          <w:sz w:val="24"/>
          <w:szCs w:val="24"/>
          <w:u w:val="single"/>
          <w:lang w:val="en-US"/>
        </w:rPr>
        <w:t>mail</w:t>
      </w:r>
      <w:r w:rsidR="002512CF">
        <w:rPr>
          <w:rFonts w:eastAsia="Calibri"/>
          <w:sz w:val="24"/>
          <w:szCs w:val="24"/>
          <w:u w:val="single"/>
        </w:rPr>
        <w:t>:</w:t>
      </w:r>
      <w:r w:rsidR="002512CF" w:rsidRPr="002512CF">
        <w:rPr>
          <w:rFonts w:eastAsia="Calibri"/>
          <w:sz w:val="24"/>
          <w:szCs w:val="24"/>
          <w:u w:val="single"/>
        </w:rPr>
        <w:t xml:space="preserve"> </w:t>
      </w:r>
      <w:r w:rsidR="002512CF">
        <w:rPr>
          <w:rFonts w:eastAsia="Calibri"/>
          <w:sz w:val="24"/>
          <w:szCs w:val="24"/>
          <w:u w:val="single"/>
          <w:lang w:val="en-US"/>
        </w:rPr>
        <w:t>director</w:t>
      </w:r>
      <w:r w:rsidR="002512CF" w:rsidRPr="002512CF">
        <w:rPr>
          <w:rFonts w:eastAsia="Calibri"/>
          <w:sz w:val="24"/>
          <w:szCs w:val="24"/>
          <w:u w:val="single"/>
        </w:rPr>
        <w:t>_</w:t>
      </w:r>
      <w:proofErr w:type="spellStart"/>
      <w:r w:rsidR="002512CF">
        <w:rPr>
          <w:rFonts w:eastAsia="Calibri"/>
          <w:sz w:val="24"/>
          <w:szCs w:val="24"/>
          <w:u w:val="single"/>
          <w:lang w:val="en-US"/>
        </w:rPr>
        <w:t>skool</w:t>
      </w:r>
      <w:proofErr w:type="spellEnd"/>
      <w:r w:rsidR="002512CF" w:rsidRPr="002512CF">
        <w:rPr>
          <w:rFonts w:eastAsia="Calibri"/>
          <w:sz w:val="24"/>
          <w:szCs w:val="24"/>
          <w:u w:val="single"/>
        </w:rPr>
        <w:t>@</w:t>
      </w:r>
      <w:r w:rsidR="002512CF">
        <w:rPr>
          <w:rFonts w:eastAsia="Calibri"/>
          <w:sz w:val="24"/>
          <w:szCs w:val="24"/>
          <w:u w:val="single"/>
          <w:lang w:val="en-US"/>
        </w:rPr>
        <w:t>mail</w:t>
      </w:r>
      <w:r w:rsidR="002512CF" w:rsidRPr="002512CF">
        <w:rPr>
          <w:rFonts w:eastAsia="Calibri"/>
          <w:sz w:val="24"/>
          <w:szCs w:val="24"/>
          <w:u w:val="single"/>
        </w:rPr>
        <w:t>.</w:t>
      </w:r>
      <w:proofErr w:type="spellStart"/>
      <w:r w:rsidR="002512CF">
        <w:rPr>
          <w:rFonts w:eastAsia="Calibri"/>
          <w:sz w:val="24"/>
          <w:szCs w:val="24"/>
          <w:u w:val="single"/>
          <w:lang w:val="en-US"/>
        </w:rPr>
        <w:t>ru</w:t>
      </w:r>
      <w:proofErr w:type="spellEnd"/>
      <w:r w:rsidR="002512C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</w:t>
      </w:r>
      <w:r w:rsidR="002512CF" w:rsidRPr="002512CF">
        <w:rPr>
          <w:sz w:val="22"/>
          <w:szCs w:val="22"/>
        </w:rPr>
        <w:t>________________</w:t>
      </w:r>
      <w:r>
        <w:rPr>
          <w:sz w:val="22"/>
          <w:szCs w:val="22"/>
        </w:rPr>
        <w:t>_</w:t>
      </w:r>
      <w:r w:rsidR="002512CF">
        <w:rPr>
          <w:sz w:val="22"/>
          <w:szCs w:val="22"/>
        </w:rPr>
        <w:t>______</w:t>
      </w:r>
      <w:r w:rsidR="002512CF" w:rsidRPr="002512CF">
        <w:rPr>
          <w:sz w:val="22"/>
          <w:szCs w:val="22"/>
        </w:rPr>
        <w:t>___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i/>
          <w:sz w:val="22"/>
          <w:szCs w:val="22"/>
        </w:rPr>
        <w:t>(подпись, Ф.И.О., должность; координаты для связи уполномоченного представителя объекта)</w:t>
      </w:r>
    </w:p>
    <w:p w:rsidR="002512CF" w:rsidRDefault="00FE7DB9" w:rsidP="002512CF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br w:type="page"/>
      </w:r>
      <w:r w:rsidR="002512CF" w:rsidRPr="00A47E8F">
        <w:rPr>
          <w:sz w:val="24"/>
          <w:szCs w:val="24"/>
        </w:rPr>
        <w:lastRenderedPageBreak/>
        <w:t>УТВЕРЖДАЮ</w:t>
      </w:r>
    </w:p>
    <w:p w:rsidR="002512CF" w:rsidRPr="00A47E8F" w:rsidRDefault="002512CF" w:rsidP="002512CF">
      <w:pPr>
        <w:spacing w:line="240" w:lineRule="auto"/>
        <w:ind w:left="6710" w:firstLine="0"/>
        <w:rPr>
          <w:sz w:val="24"/>
          <w:szCs w:val="24"/>
        </w:rPr>
      </w:pPr>
    </w:p>
    <w:p w:rsidR="002512CF" w:rsidRDefault="002512CF" w:rsidP="002512CF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Директор  МКОУ</w:t>
      </w:r>
    </w:p>
    <w:p w:rsidR="002512CF" w:rsidRPr="00A47E8F" w:rsidRDefault="002512CF" w:rsidP="002512CF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 СОШ пгт Краскино Хасанского муниципального района</w:t>
      </w:r>
    </w:p>
    <w:p w:rsidR="002512CF" w:rsidRPr="00A47E8F" w:rsidRDefault="002512CF" w:rsidP="002512CF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_______/И.С. </w:t>
      </w:r>
      <w:proofErr w:type="spellStart"/>
      <w:r>
        <w:rPr>
          <w:sz w:val="24"/>
          <w:szCs w:val="24"/>
        </w:rPr>
        <w:t>Пантюхова</w:t>
      </w:r>
      <w:proofErr w:type="spellEnd"/>
      <w:r>
        <w:rPr>
          <w:sz w:val="24"/>
          <w:szCs w:val="24"/>
        </w:rPr>
        <w:t>/</w:t>
      </w:r>
    </w:p>
    <w:p w:rsidR="00E9377B" w:rsidRPr="00A47E8F" w:rsidRDefault="00E9377B" w:rsidP="00E9377B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t>«__</w:t>
      </w:r>
      <w:r>
        <w:rPr>
          <w:sz w:val="24"/>
          <w:szCs w:val="24"/>
        </w:rPr>
        <w:t>_»</w:t>
      </w:r>
      <w:r w:rsidRPr="00A47E8F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>_</w:t>
      </w:r>
      <w:r w:rsidRPr="00A47E8F">
        <w:rPr>
          <w:sz w:val="24"/>
          <w:szCs w:val="24"/>
        </w:rPr>
        <w:t>20_</w:t>
      </w:r>
      <w:r>
        <w:rPr>
          <w:sz w:val="24"/>
          <w:szCs w:val="24"/>
          <w:u w:val="single"/>
        </w:rPr>
        <w:t>19</w:t>
      </w:r>
      <w:r w:rsidRPr="00A47E8F">
        <w:rPr>
          <w:sz w:val="24"/>
          <w:szCs w:val="24"/>
        </w:rPr>
        <w:t>_г.</w:t>
      </w:r>
    </w:p>
    <w:p w:rsidR="002512CF" w:rsidRPr="00A47E8F" w:rsidRDefault="002512CF" w:rsidP="002512CF">
      <w:pPr>
        <w:spacing w:line="240" w:lineRule="auto"/>
        <w:ind w:left="6237" w:firstLine="142"/>
        <w:rPr>
          <w:b/>
          <w:sz w:val="24"/>
          <w:szCs w:val="24"/>
        </w:rPr>
      </w:pPr>
    </w:p>
    <w:p w:rsidR="00FE7DB9" w:rsidRPr="00A47E8F" w:rsidRDefault="00FE7DB9" w:rsidP="002512CF">
      <w:pPr>
        <w:spacing w:line="240" w:lineRule="auto"/>
        <w:ind w:left="5670"/>
        <w:jc w:val="right"/>
        <w:rPr>
          <w:b/>
          <w:sz w:val="24"/>
          <w:szCs w:val="24"/>
        </w:rPr>
      </w:pPr>
    </w:p>
    <w:p w:rsidR="00FE7DB9" w:rsidRPr="00A47E8F" w:rsidRDefault="00FE7DB9" w:rsidP="00FE7DB9">
      <w:pPr>
        <w:spacing w:line="240" w:lineRule="auto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АКТ ОБСЛЕДОВАНИЯ</w:t>
      </w:r>
    </w:p>
    <w:p w:rsidR="00FE7DB9" w:rsidRPr="00A47E8F" w:rsidRDefault="00FE7DB9" w:rsidP="00FE7DB9">
      <w:pPr>
        <w:spacing w:line="240" w:lineRule="auto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объекта социальной инфраструктуры </w:t>
      </w:r>
    </w:p>
    <w:p w:rsidR="00FE7DB9" w:rsidRPr="00A47E8F" w:rsidRDefault="00FE7DB9" w:rsidP="00FE7DB9">
      <w:pPr>
        <w:spacing w:line="240" w:lineRule="auto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К ПАСПОРТУ ДОСТУПНОСТИ ОСИ</w:t>
      </w:r>
    </w:p>
    <w:p w:rsidR="00FE7DB9" w:rsidRPr="00A47E8F" w:rsidRDefault="00373389" w:rsidP="00FE7DB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3</w:t>
      </w:r>
    </w:p>
    <w:tbl>
      <w:tblPr>
        <w:tblW w:w="0" w:type="auto"/>
        <w:tblInd w:w="108" w:type="dxa"/>
        <w:tblLook w:val="00A0"/>
      </w:tblPr>
      <w:tblGrid>
        <w:gridCol w:w="4739"/>
        <w:gridCol w:w="4724"/>
      </w:tblGrid>
      <w:tr w:rsidR="00FE7DB9" w:rsidRPr="00A47E8F" w:rsidTr="00097FE1">
        <w:tc>
          <w:tcPr>
            <w:tcW w:w="4785" w:type="dxa"/>
          </w:tcPr>
          <w:p w:rsidR="00FE7DB9" w:rsidRPr="002512CF" w:rsidRDefault="002512CF" w:rsidP="002512CF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2512CF">
              <w:rPr>
                <w:sz w:val="24"/>
                <w:szCs w:val="24"/>
                <w:u w:val="single"/>
              </w:rPr>
              <w:t>Хасанский муниципальный район</w:t>
            </w:r>
          </w:p>
          <w:p w:rsidR="00FE7DB9" w:rsidRPr="00A47E8F" w:rsidRDefault="00FE7DB9" w:rsidP="00097FE1">
            <w:pPr>
              <w:spacing w:line="240" w:lineRule="atLeast"/>
              <w:rPr>
                <w:b/>
                <w:sz w:val="24"/>
                <w:szCs w:val="24"/>
              </w:rPr>
            </w:pPr>
            <w:r w:rsidRPr="00A47E8F">
              <w:rPr>
                <w:sz w:val="16"/>
                <w:szCs w:val="16"/>
              </w:rPr>
              <w:t xml:space="preserve">   Наименование </w:t>
            </w:r>
            <w:r>
              <w:rPr>
                <w:sz w:val="16"/>
                <w:szCs w:val="16"/>
              </w:rPr>
              <w:t>МР/ГО</w:t>
            </w:r>
          </w:p>
        </w:tc>
        <w:tc>
          <w:tcPr>
            <w:tcW w:w="4786" w:type="dxa"/>
          </w:tcPr>
          <w:p w:rsidR="00FE7DB9" w:rsidRPr="00A47E8F" w:rsidRDefault="00AA539E" w:rsidP="00E9377B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512CF">
              <w:rPr>
                <w:sz w:val="24"/>
                <w:szCs w:val="24"/>
                <w:u w:val="single"/>
                <w:lang w:val="en-US"/>
              </w:rPr>
              <w:t>0</w:t>
            </w:r>
            <w:r w:rsidR="00E9377B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</w:rPr>
              <w:t>»</w:t>
            </w:r>
            <w:r w:rsidRPr="00E9377B">
              <w:rPr>
                <w:sz w:val="24"/>
                <w:szCs w:val="24"/>
                <w:u w:val="single"/>
              </w:rPr>
              <w:t xml:space="preserve"> </w:t>
            </w:r>
            <w:r w:rsidR="00E9377B" w:rsidRPr="00E9377B">
              <w:rPr>
                <w:sz w:val="24"/>
                <w:szCs w:val="24"/>
                <w:u w:val="single"/>
              </w:rPr>
              <w:t>января</w:t>
            </w:r>
            <w:r w:rsidRPr="00AA539E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AA539E">
              <w:rPr>
                <w:sz w:val="24"/>
                <w:szCs w:val="24"/>
                <w:u w:val="single"/>
              </w:rPr>
              <w:t>201</w:t>
            </w:r>
            <w:r w:rsidR="00E9377B">
              <w:rPr>
                <w:sz w:val="24"/>
                <w:szCs w:val="24"/>
                <w:u w:val="single"/>
              </w:rPr>
              <w:t>9</w:t>
            </w:r>
            <w:r w:rsidR="00FE7DB9" w:rsidRPr="00AA539E">
              <w:rPr>
                <w:sz w:val="24"/>
                <w:szCs w:val="24"/>
                <w:u w:val="single"/>
              </w:rPr>
              <w:t>г.</w:t>
            </w:r>
          </w:p>
        </w:tc>
      </w:tr>
    </w:tbl>
    <w:p w:rsidR="00FE7DB9" w:rsidRPr="00A47E8F" w:rsidRDefault="00FE7DB9" w:rsidP="00FE7DB9">
      <w:pPr>
        <w:spacing w:line="240" w:lineRule="auto"/>
        <w:jc w:val="center"/>
        <w:rPr>
          <w:b/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1. Общие сведения об объекте</w:t>
      </w:r>
    </w:p>
    <w:p w:rsidR="00FE7DB9" w:rsidRPr="00A47E8F" w:rsidRDefault="00FE7DB9" w:rsidP="00FE7DB9">
      <w:pPr>
        <w:spacing w:line="240" w:lineRule="auto"/>
        <w:ind w:firstLine="0"/>
        <w:rPr>
          <w:b/>
          <w:sz w:val="24"/>
          <w:szCs w:val="24"/>
        </w:rPr>
      </w:pPr>
    </w:p>
    <w:p w:rsidR="00B30F15" w:rsidRPr="00B565FD" w:rsidRDefault="00B30F15" w:rsidP="00B30F15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1.1. Наименован</w:t>
      </w:r>
      <w:r>
        <w:rPr>
          <w:sz w:val="24"/>
          <w:szCs w:val="24"/>
        </w:rPr>
        <w:t xml:space="preserve">ие (вид) объекта </w:t>
      </w:r>
      <w:r w:rsidRPr="00000959">
        <w:rPr>
          <w:sz w:val="24"/>
          <w:szCs w:val="24"/>
        </w:rPr>
        <w:t>МКОУ СОШ пгт Краскино.</w:t>
      </w:r>
    </w:p>
    <w:p w:rsidR="00B30F15" w:rsidRPr="00000959" w:rsidRDefault="00B30F15" w:rsidP="00B30F15">
      <w:pPr>
        <w:pStyle w:val="a8"/>
        <w:jc w:val="both"/>
        <w:rPr>
          <w:sz w:val="24"/>
        </w:rPr>
      </w:pPr>
      <w:r w:rsidRPr="00A47E8F">
        <w:rPr>
          <w:sz w:val="24"/>
        </w:rPr>
        <w:t>1.2. Адрес объ</w:t>
      </w:r>
      <w:r>
        <w:rPr>
          <w:sz w:val="24"/>
        </w:rPr>
        <w:t xml:space="preserve">екта </w:t>
      </w:r>
      <w:r w:rsidRPr="00000959">
        <w:rPr>
          <w:bCs/>
          <w:sz w:val="24"/>
        </w:rPr>
        <w:t>692715,</w:t>
      </w:r>
      <w:r w:rsidRPr="00000959">
        <w:rPr>
          <w:sz w:val="24"/>
        </w:rPr>
        <w:t>Приморский край, Хасанский район, пгт Краскино ,</w:t>
      </w:r>
    </w:p>
    <w:p w:rsidR="00B30F15" w:rsidRPr="00000959" w:rsidRDefault="00B30F15" w:rsidP="00B30F15">
      <w:pPr>
        <w:pStyle w:val="a8"/>
        <w:ind w:left="4956" w:hanging="4956"/>
        <w:jc w:val="both"/>
        <w:rPr>
          <w:sz w:val="24"/>
        </w:rPr>
      </w:pPr>
      <w:r w:rsidRPr="00000959">
        <w:rPr>
          <w:sz w:val="24"/>
        </w:rPr>
        <w:t xml:space="preserve">                                       ул. Ленина д.  9.</w:t>
      </w:r>
    </w:p>
    <w:p w:rsidR="00B30F15" w:rsidRPr="00A47E8F" w:rsidRDefault="00B30F15" w:rsidP="00B30F15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1.3. Сведения о размещении объекта:</w:t>
      </w:r>
    </w:p>
    <w:p w:rsidR="00960A28" w:rsidRPr="00000959" w:rsidRDefault="00960A28" w:rsidP="00960A28">
      <w:pPr>
        <w:pStyle w:val="a8"/>
        <w:ind w:left="4956" w:hanging="4956"/>
        <w:jc w:val="both"/>
        <w:rPr>
          <w:sz w:val="24"/>
          <w:u w:val="single"/>
        </w:rPr>
      </w:pPr>
      <w:r>
        <w:rPr>
          <w:sz w:val="24"/>
        </w:rPr>
        <w:t xml:space="preserve">- отдельно стоящее здание  </w:t>
      </w:r>
      <w:r>
        <w:rPr>
          <w:sz w:val="24"/>
          <w:u w:val="single"/>
        </w:rPr>
        <w:t>1,</w:t>
      </w:r>
      <w:r>
        <w:rPr>
          <w:sz w:val="24"/>
        </w:rPr>
        <w:t xml:space="preserve"> этажей - </w:t>
      </w:r>
      <w:r>
        <w:rPr>
          <w:sz w:val="24"/>
          <w:u w:val="single"/>
        </w:rPr>
        <w:t xml:space="preserve">3,  </w:t>
      </w:r>
      <w:r w:rsidRPr="00000959">
        <w:rPr>
          <w:sz w:val="24"/>
          <w:u w:val="single"/>
        </w:rPr>
        <w:t>3145,8 кв. м.</w:t>
      </w:r>
    </w:p>
    <w:p w:rsidR="00960A28" w:rsidRDefault="00960A28" w:rsidP="00960A28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- часть зда</w:t>
      </w:r>
      <w:r>
        <w:rPr>
          <w:sz w:val="24"/>
          <w:szCs w:val="24"/>
        </w:rPr>
        <w:t xml:space="preserve">ния: </w:t>
      </w:r>
      <w:r w:rsidRPr="00FE695E">
        <w:rPr>
          <w:sz w:val="24"/>
          <w:szCs w:val="24"/>
          <w:u w:val="single"/>
        </w:rPr>
        <w:t>1 этаж-</w:t>
      </w:r>
      <w:r w:rsidRPr="00A47E8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104</w:t>
      </w:r>
      <w:r w:rsidRPr="00B565FD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.6</w:t>
      </w:r>
      <w:r w:rsidRPr="00B565FD">
        <w:rPr>
          <w:sz w:val="24"/>
          <w:szCs w:val="24"/>
          <w:u w:val="single"/>
        </w:rPr>
        <w:t xml:space="preserve"> кв</w:t>
      </w:r>
      <w:proofErr w:type="gramStart"/>
      <w:r w:rsidRPr="00B565FD">
        <w:rPr>
          <w:sz w:val="24"/>
          <w:szCs w:val="24"/>
          <w:u w:val="single"/>
        </w:rPr>
        <w:t>.м</w:t>
      </w:r>
      <w:proofErr w:type="gramEnd"/>
      <w:r w:rsidRPr="00B565FD">
        <w:rPr>
          <w:sz w:val="24"/>
          <w:szCs w:val="24"/>
          <w:u w:val="single"/>
        </w:rPr>
        <w:t>, 2 этаж - 10</w:t>
      </w:r>
      <w:r>
        <w:rPr>
          <w:sz w:val="24"/>
          <w:szCs w:val="24"/>
          <w:u w:val="single"/>
        </w:rPr>
        <w:t>48</w:t>
      </w:r>
      <w:r w:rsidRPr="00B565F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6</w:t>
      </w:r>
      <w:r w:rsidRPr="00B565FD">
        <w:rPr>
          <w:sz w:val="24"/>
          <w:szCs w:val="24"/>
          <w:u w:val="single"/>
        </w:rPr>
        <w:t xml:space="preserve"> кв.м, </w:t>
      </w:r>
      <w:r>
        <w:rPr>
          <w:sz w:val="24"/>
          <w:szCs w:val="24"/>
          <w:u w:val="single"/>
        </w:rPr>
        <w:t>3</w:t>
      </w:r>
      <w:r w:rsidRPr="00B565FD">
        <w:rPr>
          <w:sz w:val="24"/>
          <w:szCs w:val="24"/>
          <w:u w:val="single"/>
        </w:rPr>
        <w:t xml:space="preserve"> этаж - 10</w:t>
      </w:r>
      <w:r>
        <w:rPr>
          <w:sz w:val="24"/>
          <w:szCs w:val="24"/>
          <w:u w:val="single"/>
        </w:rPr>
        <w:t>48</w:t>
      </w:r>
      <w:r w:rsidRPr="00B565F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6</w:t>
      </w:r>
      <w:r w:rsidRPr="00B565FD">
        <w:rPr>
          <w:sz w:val="24"/>
          <w:szCs w:val="24"/>
          <w:u w:val="single"/>
        </w:rPr>
        <w:t xml:space="preserve"> кв.м </w:t>
      </w:r>
      <w:r>
        <w:rPr>
          <w:sz w:val="24"/>
          <w:szCs w:val="24"/>
          <w:u w:val="single"/>
        </w:rPr>
        <w:t>,</w:t>
      </w:r>
    </w:p>
    <w:p w:rsidR="00960A28" w:rsidRPr="00A47E8F" w:rsidRDefault="00960A28" w:rsidP="00960A28">
      <w:pPr>
        <w:spacing w:line="240" w:lineRule="auto"/>
        <w:ind w:firstLine="0"/>
        <w:rPr>
          <w:sz w:val="24"/>
          <w:szCs w:val="24"/>
        </w:rPr>
      </w:pPr>
      <w:r w:rsidRPr="00B565FD">
        <w:rPr>
          <w:sz w:val="24"/>
          <w:szCs w:val="24"/>
          <w:u w:val="single"/>
        </w:rPr>
        <w:t>крыльцо –</w:t>
      </w:r>
      <w:r>
        <w:rPr>
          <w:sz w:val="24"/>
          <w:szCs w:val="24"/>
          <w:u w:val="single"/>
        </w:rPr>
        <w:t xml:space="preserve"> </w:t>
      </w:r>
      <w:r w:rsidR="00287113">
        <w:rPr>
          <w:sz w:val="24"/>
          <w:szCs w:val="24"/>
          <w:u w:val="single"/>
        </w:rPr>
        <w:t xml:space="preserve">539,4   </w:t>
      </w:r>
      <w:r>
        <w:rPr>
          <w:sz w:val="24"/>
          <w:szCs w:val="24"/>
          <w:u w:val="single"/>
        </w:rPr>
        <w:t xml:space="preserve">    </w:t>
      </w:r>
      <w:r w:rsidRPr="00B565FD">
        <w:rPr>
          <w:sz w:val="24"/>
          <w:szCs w:val="24"/>
          <w:u w:val="single"/>
        </w:rPr>
        <w:t>кв</w:t>
      </w:r>
      <w:proofErr w:type="gramStart"/>
      <w:r w:rsidRPr="00B565FD">
        <w:rPr>
          <w:sz w:val="24"/>
          <w:szCs w:val="24"/>
          <w:u w:val="single"/>
        </w:rPr>
        <w:t>.м</w:t>
      </w:r>
      <w:proofErr w:type="gramEnd"/>
    </w:p>
    <w:p w:rsidR="00960A28" w:rsidRPr="00FE695E" w:rsidRDefault="00960A28" w:rsidP="00960A28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- наличие прилегающего земельного участка (</w:t>
      </w:r>
      <w:r w:rsidRPr="00287113">
        <w:rPr>
          <w:sz w:val="24"/>
          <w:szCs w:val="24"/>
          <w:u w:val="single"/>
        </w:rPr>
        <w:t>да</w:t>
      </w:r>
      <w:r w:rsidRPr="00A47E8F">
        <w:rPr>
          <w:sz w:val="24"/>
          <w:szCs w:val="24"/>
        </w:rPr>
        <w:t xml:space="preserve">, </w:t>
      </w:r>
      <w:r w:rsidRPr="00287113">
        <w:rPr>
          <w:sz w:val="24"/>
          <w:szCs w:val="24"/>
        </w:rPr>
        <w:t>нет</w:t>
      </w:r>
      <w:r w:rsidRPr="00A47E8F">
        <w:rPr>
          <w:sz w:val="24"/>
          <w:szCs w:val="24"/>
        </w:rPr>
        <w:t xml:space="preserve">);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 w:rsidR="00287113">
        <w:rPr>
          <w:sz w:val="24"/>
          <w:szCs w:val="24"/>
          <w:u w:val="single"/>
        </w:rPr>
        <w:t xml:space="preserve">9900   </w:t>
      </w:r>
      <w:r>
        <w:rPr>
          <w:sz w:val="24"/>
          <w:szCs w:val="24"/>
          <w:u w:val="single"/>
        </w:rPr>
        <w:t xml:space="preserve">        </w:t>
      </w:r>
      <w:r w:rsidRPr="001672C8">
        <w:rPr>
          <w:sz w:val="24"/>
          <w:szCs w:val="24"/>
          <w:u w:val="single"/>
        </w:rPr>
        <w:t xml:space="preserve">  кв</w:t>
      </w:r>
      <w:proofErr w:type="gramStart"/>
      <w:r w:rsidRPr="001672C8">
        <w:rPr>
          <w:sz w:val="24"/>
          <w:szCs w:val="24"/>
          <w:u w:val="single"/>
        </w:rPr>
        <w:t>.м</w:t>
      </w:r>
      <w:proofErr w:type="gramEnd"/>
    </w:p>
    <w:p w:rsidR="00960A28" w:rsidRPr="00FE695E" w:rsidRDefault="00960A28" w:rsidP="00960A28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1.4</w:t>
      </w:r>
      <w:r>
        <w:rPr>
          <w:sz w:val="24"/>
          <w:szCs w:val="24"/>
        </w:rPr>
        <w:t xml:space="preserve">. Год постройки здания </w:t>
      </w:r>
      <w:r>
        <w:rPr>
          <w:sz w:val="24"/>
          <w:szCs w:val="24"/>
          <w:u w:val="single"/>
        </w:rPr>
        <w:t>1966 г.</w:t>
      </w:r>
      <w:r w:rsidRPr="00A47E8F">
        <w:rPr>
          <w:sz w:val="24"/>
          <w:szCs w:val="24"/>
        </w:rPr>
        <w:t>, последнего кап</w:t>
      </w:r>
      <w:r>
        <w:rPr>
          <w:sz w:val="24"/>
          <w:szCs w:val="24"/>
        </w:rPr>
        <w:t>итального ремонта  ___________</w:t>
      </w:r>
      <w:r>
        <w:rPr>
          <w:sz w:val="24"/>
          <w:szCs w:val="24"/>
          <w:u w:val="single"/>
        </w:rPr>
        <w:t xml:space="preserve"> </w:t>
      </w:r>
    </w:p>
    <w:p w:rsidR="00960A28" w:rsidRDefault="00960A28" w:rsidP="00960A28">
      <w:pPr>
        <w:pStyle w:val="a8"/>
        <w:jc w:val="both"/>
        <w:rPr>
          <w:sz w:val="24"/>
        </w:rPr>
      </w:pPr>
      <w:r w:rsidRPr="00A47E8F">
        <w:rPr>
          <w:sz w:val="24"/>
        </w:rPr>
        <w:t xml:space="preserve">1.5. Дата предстоящих плановых ремонтных работ: </w:t>
      </w:r>
      <w:r w:rsidRPr="009D1B71">
        <w:rPr>
          <w:sz w:val="24"/>
          <w:u w:val="single"/>
        </w:rPr>
        <w:t>по мере поступления финансовых средств</w:t>
      </w:r>
      <w:r>
        <w:rPr>
          <w:sz w:val="24"/>
          <w:u w:val="single"/>
        </w:rPr>
        <w:t xml:space="preserve">, </w:t>
      </w:r>
      <w:r w:rsidRPr="00583502">
        <w:rPr>
          <w:sz w:val="24"/>
        </w:rPr>
        <w:t>капитального</w:t>
      </w:r>
      <w:r>
        <w:rPr>
          <w:sz w:val="24"/>
          <w:u w:val="single"/>
        </w:rPr>
        <w:t xml:space="preserve"> </w:t>
      </w:r>
      <w:r w:rsidRPr="009D1B71">
        <w:rPr>
          <w:sz w:val="24"/>
          <w:u w:val="single"/>
        </w:rPr>
        <w:t>по мере поступления финансовых средств</w:t>
      </w:r>
      <w:r w:rsidRPr="00A47E8F">
        <w:rPr>
          <w:sz w:val="24"/>
        </w:rPr>
        <w:t xml:space="preserve"> </w:t>
      </w:r>
    </w:p>
    <w:p w:rsidR="00B30F15" w:rsidRPr="00B30F15" w:rsidRDefault="00FE7DB9" w:rsidP="00960A28">
      <w:pPr>
        <w:pStyle w:val="a8"/>
        <w:jc w:val="both"/>
        <w:rPr>
          <w:sz w:val="24"/>
          <w:u w:val="single"/>
        </w:rPr>
      </w:pPr>
      <w:r w:rsidRPr="00A47E8F">
        <w:rPr>
          <w:sz w:val="24"/>
        </w:rPr>
        <w:t>1.6. Название организации (учреждения), (полное юридическое наименование – согласно Уставу, краткое наиме</w:t>
      </w:r>
      <w:r w:rsidR="001672C8">
        <w:rPr>
          <w:sz w:val="24"/>
        </w:rPr>
        <w:t xml:space="preserve">нование) </w:t>
      </w:r>
      <w:r w:rsidR="001672C8">
        <w:rPr>
          <w:sz w:val="24"/>
          <w:u w:val="single"/>
        </w:rPr>
        <w:t xml:space="preserve"> </w:t>
      </w:r>
      <w:r w:rsidR="00B30F15" w:rsidRPr="00B30F15">
        <w:rPr>
          <w:sz w:val="24"/>
          <w:u w:val="single"/>
        </w:rPr>
        <w:t>Муниципальное  казённое  общеобразовательное учреждение средняя общеобразовательная  школа пгт Краскино Хасанского муниципального района Приморского края</w:t>
      </w:r>
      <w:r w:rsidR="00B30F15" w:rsidRPr="00B30F15">
        <w:rPr>
          <w:sz w:val="24"/>
        </w:rPr>
        <w:t xml:space="preserve"> </w:t>
      </w:r>
      <w:r w:rsidR="00B30F15">
        <w:rPr>
          <w:sz w:val="24"/>
        </w:rPr>
        <w:t>,</w:t>
      </w:r>
      <w:r w:rsidR="00B30F15" w:rsidRPr="00000959">
        <w:rPr>
          <w:sz w:val="24"/>
        </w:rPr>
        <w:t>МКОУ СОШ пгт Краскино</w:t>
      </w:r>
      <w:r w:rsidR="00B30F15" w:rsidRPr="00B30F15">
        <w:rPr>
          <w:sz w:val="24"/>
          <w:u w:val="single"/>
        </w:rPr>
        <w:t>.</w:t>
      </w:r>
    </w:p>
    <w:p w:rsidR="00B30F15" w:rsidRPr="00B30F15" w:rsidRDefault="00FE7DB9" w:rsidP="00B30F15">
      <w:pPr>
        <w:pStyle w:val="a8"/>
        <w:jc w:val="both"/>
        <w:rPr>
          <w:sz w:val="24"/>
        </w:rPr>
      </w:pPr>
      <w:r w:rsidRPr="00A47E8F">
        <w:rPr>
          <w:sz w:val="24"/>
        </w:rPr>
        <w:t xml:space="preserve">1.7. Юридический адрес организации (учреждения) </w:t>
      </w:r>
      <w:r w:rsidR="00B30F15" w:rsidRPr="00B30F15">
        <w:rPr>
          <w:bCs/>
          <w:sz w:val="24"/>
        </w:rPr>
        <w:t>692715,</w:t>
      </w:r>
      <w:r w:rsidR="00B30F15" w:rsidRPr="00B30F15">
        <w:rPr>
          <w:sz w:val="24"/>
        </w:rPr>
        <w:t>Приморский край, Хасанский район, пгт Краскино ,</w:t>
      </w:r>
      <w:r w:rsidR="00B30F15">
        <w:rPr>
          <w:szCs w:val="28"/>
        </w:rPr>
        <w:t xml:space="preserve"> </w:t>
      </w:r>
      <w:r w:rsidR="00B30F15" w:rsidRPr="00C533A1">
        <w:rPr>
          <w:szCs w:val="28"/>
        </w:rPr>
        <w:t xml:space="preserve"> </w:t>
      </w:r>
      <w:r w:rsidR="00B30F15" w:rsidRPr="00B30F15">
        <w:rPr>
          <w:sz w:val="24"/>
        </w:rPr>
        <w:t>ул. Ленина д.  9.</w:t>
      </w:r>
    </w:p>
    <w:p w:rsidR="00FE7DB9" w:rsidRPr="00A47E8F" w:rsidRDefault="00FE7DB9" w:rsidP="00FE7DB9">
      <w:pPr>
        <w:spacing w:line="240" w:lineRule="auto"/>
        <w:ind w:firstLine="0"/>
        <w:rPr>
          <w:sz w:val="16"/>
          <w:szCs w:val="16"/>
        </w:rPr>
      </w:pPr>
    </w:p>
    <w:p w:rsidR="00FE7DB9" w:rsidRDefault="00F65B54" w:rsidP="00F65B54">
      <w:pPr>
        <w:tabs>
          <w:tab w:val="left" w:pos="219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E7DB9" w:rsidRPr="00A47E8F">
        <w:rPr>
          <w:b/>
          <w:sz w:val="24"/>
          <w:szCs w:val="24"/>
        </w:rPr>
        <w:t>2. Характеристика деятельности организации на объекте</w:t>
      </w:r>
    </w:p>
    <w:p w:rsidR="00960A28" w:rsidRPr="00A47E8F" w:rsidRDefault="00960A28" w:rsidP="00F65B54">
      <w:pPr>
        <w:tabs>
          <w:tab w:val="left" w:pos="2190"/>
        </w:tabs>
        <w:spacing w:line="240" w:lineRule="auto"/>
        <w:ind w:firstLine="0"/>
        <w:rPr>
          <w:b/>
          <w:sz w:val="24"/>
          <w:szCs w:val="24"/>
        </w:rPr>
      </w:pPr>
    </w:p>
    <w:p w:rsidR="00960A28" w:rsidRPr="00960A28" w:rsidRDefault="00960A28" w:rsidP="00960A2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  <w:r w:rsidRPr="00960A28">
        <w:rPr>
          <w:sz w:val="24"/>
          <w:szCs w:val="24"/>
          <w:lang w:eastAsia="ru-RU"/>
        </w:rPr>
        <w:t>Основными видами деятельности Школы является реализация:</w:t>
      </w:r>
    </w:p>
    <w:p w:rsidR="00960A28" w:rsidRPr="00960A28" w:rsidRDefault="00960A28" w:rsidP="00960A2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  <w:r w:rsidRPr="00960A28">
        <w:rPr>
          <w:sz w:val="24"/>
          <w:szCs w:val="24"/>
          <w:lang w:eastAsia="ru-RU"/>
        </w:rPr>
        <w:t>-  основных общеобразовательных программ начального общего образования;</w:t>
      </w:r>
    </w:p>
    <w:p w:rsidR="00960A28" w:rsidRPr="00960A28" w:rsidRDefault="00960A28" w:rsidP="00960A2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  <w:r w:rsidRPr="00960A28">
        <w:rPr>
          <w:sz w:val="24"/>
          <w:szCs w:val="24"/>
          <w:lang w:eastAsia="ru-RU"/>
        </w:rPr>
        <w:t>- основных общеобразовательных программ основного общего образования;</w:t>
      </w:r>
    </w:p>
    <w:p w:rsidR="00960A28" w:rsidRPr="00960A28" w:rsidRDefault="00960A28" w:rsidP="00960A2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  <w:r w:rsidRPr="00960A28">
        <w:rPr>
          <w:sz w:val="24"/>
          <w:szCs w:val="24"/>
          <w:lang w:eastAsia="ru-RU"/>
        </w:rPr>
        <w:t>- основных общеобразовательных программ среднего общего образования;</w:t>
      </w:r>
    </w:p>
    <w:p w:rsidR="00960A28" w:rsidRPr="00960A28" w:rsidRDefault="00960A28" w:rsidP="00960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  <w:lang w:eastAsia="ru-RU"/>
        </w:rPr>
      </w:pPr>
      <w:proofErr w:type="gramStart"/>
      <w:r w:rsidRPr="00960A28">
        <w:rPr>
          <w:sz w:val="24"/>
          <w:szCs w:val="24"/>
          <w:lang w:eastAsia="ru-RU"/>
        </w:rPr>
        <w:t xml:space="preserve">- дополнительных общеразвивающих программ (художественно – эстетической, </w:t>
      </w:r>
      <w:proofErr w:type="spellStart"/>
      <w:r w:rsidRPr="00960A28">
        <w:rPr>
          <w:sz w:val="24"/>
          <w:szCs w:val="24"/>
          <w:lang w:eastAsia="ru-RU"/>
        </w:rPr>
        <w:t>физкультурно</w:t>
      </w:r>
      <w:proofErr w:type="spellEnd"/>
      <w:r w:rsidRPr="00960A28">
        <w:rPr>
          <w:sz w:val="24"/>
          <w:szCs w:val="24"/>
          <w:lang w:eastAsia="ru-RU"/>
        </w:rPr>
        <w:t xml:space="preserve"> – спортивной, социально – педагогической, </w:t>
      </w:r>
      <w:proofErr w:type="spellStart"/>
      <w:r w:rsidRPr="00960A28">
        <w:rPr>
          <w:sz w:val="24"/>
          <w:szCs w:val="24"/>
          <w:lang w:eastAsia="ru-RU"/>
        </w:rPr>
        <w:t>эколого</w:t>
      </w:r>
      <w:proofErr w:type="spellEnd"/>
      <w:r w:rsidRPr="00960A28">
        <w:rPr>
          <w:sz w:val="24"/>
          <w:szCs w:val="24"/>
          <w:lang w:eastAsia="ru-RU"/>
        </w:rPr>
        <w:t xml:space="preserve"> – биологической, </w:t>
      </w:r>
      <w:proofErr w:type="spellStart"/>
      <w:r w:rsidRPr="00960A28">
        <w:rPr>
          <w:sz w:val="24"/>
          <w:szCs w:val="24"/>
          <w:lang w:eastAsia="ru-RU"/>
        </w:rPr>
        <w:t>военно</w:t>
      </w:r>
      <w:proofErr w:type="spellEnd"/>
      <w:r w:rsidRPr="00960A28">
        <w:rPr>
          <w:sz w:val="24"/>
          <w:szCs w:val="24"/>
          <w:lang w:eastAsia="ru-RU"/>
        </w:rPr>
        <w:t xml:space="preserve"> – патриотической направленности);</w:t>
      </w:r>
      <w:proofErr w:type="gramEnd"/>
    </w:p>
    <w:p w:rsidR="00960A28" w:rsidRPr="00960A28" w:rsidRDefault="00960A28" w:rsidP="00960A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0" w:lineRule="atLeast"/>
        <w:ind w:firstLine="0"/>
        <w:jc w:val="left"/>
        <w:rPr>
          <w:sz w:val="24"/>
          <w:szCs w:val="24"/>
          <w:lang w:eastAsia="ru-RU"/>
        </w:rPr>
      </w:pPr>
      <w:r w:rsidRPr="00960A28">
        <w:rPr>
          <w:sz w:val="24"/>
          <w:szCs w:val="24"/>
          <w:lang w:eastAsia="ru-RU"/>
        </w:rPr>
        <w:t> Дополнительная информация: </w:t>
      </w:r>
    </w:p>
    <w:p w:rsidR="00960A28" w:rsidRPr="00960A28" w:rsidRDefault="00960A28" w:rsidP="00960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  <w:r w:rsidRPr="00960A28">
        <w:rPr>
          <w:sz w:val="24"/>
          <w:szCs w:val="24"/>
          <w:lang w:eastAsia="ru-RU"/>
        </w:rPr>
        <w:t xml:space="preserve">К основным видам деятельности Школы также относится: </w:t>
      </w:r>
    </w:p>
    <w:p w:rsidR="00960A28" w:rsidRPr="00960A28" w:rsidRDefault="00960A28" w:rsidP="00960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  <w:r w:rsidRPr="00960A28">
        <w:rPr>
          <w:sz w:val="24"/>
          <w:szCs w:val="24"/>
          <w:lang w:eastAsia="ru-RU"/>
        </w:rPr>
        <w:t>- реализация адаптированных основных общеобразовательных программ общеобразовательных программ;</w:t>
      </w:r>
    </w:p>
    <w:p w:rsidR="00960A28" w:rsidRDefault="00960A28" w:rsidP="00960A28">
      <w:pPr>
        <w:widowControl w:val="0"/>
        <w:adjustRightInd w:val="0"/>
        <w:spacing w:line="240" w:lineRule="auto"/>
        <w:ind w:firstLine="540"/>
        <w:rPr>
          <w:sz w:val="24"/>
          <w:szCs w:val="24"/>
        </w:rPr>
      </w:pPr>
    </w:p>
    <w:p w:rsidR="00200F52" w:rsidRDefault="00200F52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00F52" w:rsidRDefault="00200F52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00F52" w:rsidRDefault="00200F52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 Состояние доступности объекта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3.1 Путь следования к объекту пассажирским транспортом</w:t>
      </w:r>
      <w:r w:rsidRPr="00A47E8F">
        <w:rPr>
          <w:sz w:val="24"/>
          <w:szCs w:val="24"/>
        </w:rPr>
        <w:t xml:space="preserve"> 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D6138D" w:rsidRPr="00A47E8F" w:rsidRDefault="00D6138D" w:rsidP="00D6138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КРАСКИНО – КАМЫШОВО</w:t>
      </w:r>
      <w:proofErr w:type="gramStart"/>
      <w:r>
        <w:rPr>
          <w:sz w:val="24"/>
          <w:szCs w:val="24"/>
          <w:u w:val="single"/>
        </w:rPr>
        <w:t>Е-</w:t>
      </w:r>
      <w:proofErr w:type="gramEnd"/>
      <w:r>
        <w:rPr>
          <w:sz w:val="24"/>
          <w:szCs w:val="24"/>
          <w:u w:val="single"/>
        </w:rPr>
        <w:t xml:space="preserve"> ЦУКАНОВО (маршрут № 1)</w:t>
      </w:r>
      <w:r w:rsidRPr="00A47E8F">
        <w:rPr>
          <w:sz w:val="24"/>
          <w:szCs w:val="24"/>
        </w:rPr>
        <w:t xml:space="preserve">, 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наличие адаптированного пассажирского транспорта к объекту _____</w:t>
      </w:r>
      <w:r w:rsidR="00AA539E">
        <w:rPr>
          <w:sz w:val="24"/>
          <w:szCs w:val="24"/>
          <w:u w:val="single"/>
        </w:rPr>
        <w:t>нет</w:t>
      </w:r>
      <w:r w:rsidRPr="00A47E8F">
        <w:rPr>
          <w:sz w:val="24"/>
          <w:szCs w:val="24"/>
        </w:rPr>
        <w:t>_</w:t>
      </w:r>
      <w:r w:rsidR="00AA539E">
        <w:rPr>
          <w:sz w:val="24"/>
          <w:szCs w:val="24"/>
        </w:rPr>
        <w:t>_______</w:t>
      </w:r>
    </w:p>
    <w:p w:rsidR="00FE7DB9" w:rsidRPr="00A47E8F" w:rsidRDefault="00FE7DB9" w:rsidP="00FE7DB9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FE7DB9" w:rsidRPr="00A25710" w:rsidRDefault="00FE7DB9" w:rsidP="00FE7DB9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>3.2.1 расстояние до объекта от остан</w:t>
      </w:r>
      <w:r w:rsidR="00435C72">
        <w:rPr>
          <w:sz w:val="24"/>
          <w:szCs w:val="24"/>
        </w:rPr>
        <w:t xml:space="preserve">овки транспорта </w:t>
      </w:r>
      <w:r w:rsidR="00435C72" w:rsidRPr="00A25710">
        <w:rPr>
          <w:sz w:val="24"/>
          <w:szCs w:val="24"/>
          <w:u w:val="single"/>
        </w:rPr>
        <w:t>200</w:t>
      </w:r>
      <w:r w:rsidRPr="00A25710">
        <w:rPr>
          <w:sz w:val="24"/>
          <w:szCs w:val="24"/>
          <w:u w:val="single"/>
        </w:rPr>
        <w:t xml:space="preserve"> м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3.2.2 время движе</w:t>
      </w:r>
      <w:r w:rsidR="00435C72">
        <w:rPr>
          <w:sz w:val="24"/>
          <w:szCs w:val="24"/>
        </w:rPr>
        <w:t>ния (пешком) __</w:t>
      </w:r>
      <w:r w:rsidR="00435C72">
        <w:rPr>
          <w:sz w:val="24"/>
          <w:szCs w:val="24"/>
          <w:u w:val="single"/>
        </w:rPr>
        <w:t>5-7</w:t>
      </w:r>
      <w:r w:rsidRPr="00A47E8F">
        <w:rPr>
          <w:sz w:val="24"/>
          <w:szCs w:val="24"/>
        </w:rPr>
        <w:t xml:space="preserve"> мин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3.2.3 наличие  выделенного от проезжей части пешеходного пути </w:t>
      </w:r>
      <w:r w:rsidR="000512F7">
        <w:rPr>
          <w:sz w:val="24"/>
          <w:szCs w:val="24"/>
          <w:u w:val="single"/>
        </w:rPr>
        <w:t>да</w:t>
      </w:r>
      <w:r w:rsidRPr="00A47E8F">
        <w:rPr>
          <w:i/>
          <w:sz w:val="24"/>
          <w:szCs w:val="24"/>
        </w:rPr>
        <w:t xml:space="preserve"> </w:t>
      </w:r>
    </w:p>
    <w:p w:rsidR="00960A28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3.2.4 Перекрестки: </w:t>
      </w:r>
      <w:proofErr w:type="gramStart"/>
      <w:r w:rsidR="00960A28" w:rsidRPr="00960A28">
        <w:rPr>
          <w:sz w:val="24"/>
          <w:szCs w:val="24"/>
          <w:u w:val="single"/>
        </w:rPr>
        <w:t>нерегулируемый</w:t>
      </w:r>
      <w:proofErr w:type="gramEnd"/>
    </w:p>
    <w:p w:rsidR="00435C72" w:rsidRPr="009D242A" w:rsidRDefault="00FE7DB9" w:rsidP="00FE7DB9">
      <w:pPr>
        <w:spacing w:line="240" w:lineRule="auto"/>
        <w:ind w:firstLine="0"/>
        <w:rPr>
          <w:b/>
          <w:i/>
          <w:sz w:val="24"/>
          <w:szCs w:val="24"/>
        </w:rPr>
      </w:pPr>
      <w:r w:rsidRPr="00A47E8F">
        <w:rPr>
          <w:sz w:val="24"/>
          <w:szCs w:val="24"/>
        </w:rPr>
        <w:t>3.2.5 Информация на пути следования к объекту:</w:t>
      </w:r>
      <w:r w:rsidRPr="00A47E8F">
        <w:rPr>
          <w:i/>
          <w:sz w:val="24"/>
          <w:szCs w:val="24"/>
        </w:rPr>
        <w:t xml:space="preserve"> </w:t>
      </w:r>
      <w:r w:rsidRPr="009D242A">
        <w:rPr>
          <w:b/>
          <w:i/>
          <w:sz w:val="24"/>
          <w:szCs w:val="24"/>
        </w:rPr>
        <w:t>нет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3.2.6 Перепады высоты на пути: </w:t>
      </w:r>
      <w:r w:rsidRPr="00A47E8F">
        <w:rPr>
          <w:i/>
          <w:sz w:val="24"/>
          <w:szCs w:val="24"/>
        </w:rPr>
        <w:t xml:space="preserve">есть, </w:t>
      </w:r>
      <w:r w:rsidRPr="009D242A">
        <w:rPr>
          <w:b/>
          <w:i/>
          <w:sz w:val="24"/>
          <w:szCs w:val="24"/>
        </w:rPr>
        <w:t>нет</w:t>
      </w:r>
      <w:r w:rsidRPr="00A47E8F">
        <w:rPr>
          <w:sz w:val="24"/>
          <w:szCs w:val="24"/>
        </w:rPr>
        <w:t xml:space="preserve"> </w:t>
      </w:r>
    </w:p>
    <w:p w:rsidR="00FE7DB9" w:rsidRPr="00A47E8F" w:rsidRDefault="00FE7DB9" w:rsidP="00FE7DB9">
      <w:pPr>
        <w:spacing w:line="240" w:lineRule="auto"/>
        <w:ind w:firstLine="567"/>
        <w:rPr>
          <w:sz w:val="24"/>
          <w:szCs w:val="24"/>
        </w:rPr>
      </w:pPr>
      <w:r w:rsidRPr="00A47E8F">
        <w:rPr>
          <w:sz w:val="24"/>
          <w:szCs w:val="24"/>
        </w:rPr>
        <w:t xml:space="preserve">Их обустройство для инвалидов на коляске: </w:t>
      </w:r>
      <w:r w:rsidRPr="00A47E8F">
        <w:rPr>
          <w:i/>
          <w:sz w:val="24"/>
          <w:szCs w:val="24"/>
        </w:rPr>
        <w:t xml:space="preserve">да, </w:t>
      </w:r>
      <w:r w:rsidRPr="00ED54C5">
        <w:rPr>
          <w:b/>
          <w:i/>
          <w:sz w:val="24"/>
          <w:szCs w:val="24"/>
          <w:u w:val="single"/>
        </w:rPr>
        <w:t>нет</w:t>
      </w:r>
      <w:r w:rsidRPr="00ED54C5">
        <w:rPr>
          <w:b/>
          <w:sz w:val="24"/>
          <w:szCs w:val="24"/>
          <w:u w:val="single"/>
        </w:rPr>
        <w:t xml:space="preserve"> </w:t>
      </w:r>
    </w:p>
    <w:p w:rsidR="00435C72" w:rsidRPr="00A47E8F" w:rsidRDefault="00435C72" w:rsidP="00435C72">
      <w:pPr>
        <w:spacing w:line="240" w:lineRule="auto"/>
        <w:ind w:firstLine="0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3.3 Организация доступности объекта для инвалидов – форма обслуживания</w:t>
      </w:r>
    </w:p>
    <w:p w:rsidR="00FE7DB9" w:rsidRPr="00A47E8F" w:rsidRDefault="00FE7DB9" w:rsidP="00FE7DB9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FE7DB9" w:rsidRPr="00A47E8F" w:rsidTr="00097FE1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left="-13" w:right="-127" w:hanging="110"/>
              <w:jc w:val="center"/>
            </w:pPr>
            <w:r w:rsidRPr="00A47E8F">
              <w:t>№№</w:t>
            </w:r>
          </w:p>
          <w:p w:rsidR="00FE7DB9" w:rsidRPr="00A47E8F" w:rsidRDefault="00FE7DB9" w:rsidP="00097FE1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47E8F">
              <w:t>п</w:t>
            </w:r>
            <w:proofErr w:type="gramEnd"/>
            <w:r w:rsidRPr="00A47E8F"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FE7DB9" w:rsidRPr="00A47E8F" w:rsidRDefault="00FE7DB9" w:rsidP="00097FE1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Категория инвалидов</w:t>
            </w:r>
          </w:p>
          <w:p w:rsidR="00FE7DB9" w:rsidRPr="00A47E8F" w:rsidRDefault="00FE7DB9" w:rsidP="00097FE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FE7DB9" w:rsidRPr="00A47E8F" w:rsidRDefault="00FE7DB9" w:rsidP="00097FE1">
            <w:pPr>
              <w:spacing w:line="240" w:lineRule="auto"/>
              <w:ind w:firstLine="53"/>
              <w:jc w:val="center"/>
            </w:pPr>
            <w:r w:rsidRPr="00A47E8F">
              <w:rPr>
                <w:sz w:val="24"/>
                <w:szCs w:val="24"/>
              </w:rPr>
              <w:t>(формы обслуживания)*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0512F7" w:rsidRPr="00A47E8F" w:rsidRDefault="000512F7" w:rsidP="00097FE1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0512F7" w:rsidRDefault="000512F7" w:rsidP="000512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512F7">
              <w:rPr>
                <w:b/>
                <w:sz w:val="24"/>
                <w:szCs w:val="24"/>
              </w:rPr>
              <w:t>ДУ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A47E8F">
              <w:rPr>
                <w:i/>
                <w:sz w:val="24"/>
                <w:szCs w:val="24"/>
              </w:rPr>
              <w:t>в том числе инвалиды:</w:t>
            </w:r>
          </w:p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512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A47E8F">
              <w:rPr>
                <w:sz w:val="24"/>
                <w:szCs w:val="24"/>
              </w:rPr>
              <w:t>передвигающиеся</w:t>
            </w:r>
            <w:proofErr w:type="gramEnd"/>
            <w:r w:rsidRPr="00A47E8F">
              <w:rPr>
                <w:sz w:val="24"/>
                <w:szCs w:val="24"/>
              </w:rPr>
              <w:t xml:space="preserve"> на креслах-колясках</w:t>
            </w:r>
          </w:p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512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0512F7" w:rsidRPr="00A47E8F" w:rsidTr="00097FE1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512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зрения</w:t>
            </w:r>
          </w:p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512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слуха</w:t>
            </w:r>
          </w:p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Default="000512F7" w:rsidP="000512F7">
            <w:pPr>
              <w:ind w:firstLine="0"/>
              <w:jc w:val="center"/>
            </w:pPr>
            <w:r w:rsidRPr="00BB3013">
              <w:rPr>
                <w:sz w:val="24"/>
                <w:szCs w:val="24"/>
              </w:rPr>
              <w:t>ДУ</w:t>
            </w:r>
          </w:p>
        </w:tc>
      </w:tr>
      <w:tr w:rsidR="000512F7" w:rsidRPr="00A47E8F" w:rsidTr="00097FE1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53"/>
            </w:pPr>
            <w:r w:rsidRPr="00A47E8F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умственного развития</w:t>
            </w:r>
          </w:p>
          <w:p w:rsidR="000512F7" w:rsidRPr="00A47E8F" w:rsidRDefault="000512F7" w:rsidP="00097FE1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Default="000512F7" w:rsidP="000512F7">
            <w:pPr>
              <w:ind w:firstLine="0"/>
              <w:jc w:val="center"/>
            </w:pPr>
            <w:r w:rsidRPr="00BB3013">
              <w:rPr>
                <w:sz w:val="24"/>
                <w:szCs w:val="24"/>
              </w:rPr>
              <w:t>ДУ</w:t>
            </w:r>
          </w:p>
        </w:tc>
      </w:tr>
    </w:tbl>
    <w:p w:rsidR="00FE7DB9" w:rsidRDefault="00FE7DB9" w:rsidP="00FE7DB9">
      <w:pPr>
        <w:spacing w:line="240" w:lineRule="auto"/>
        <w:ind w:firstLine="708"/>
        <w:rPr>
          <w:b/>
          <w:sz w:val="20"/>
          <w:szCs w:val="20"/>
        </w:rPr>
      </w:pPr>
      <w:r w:rsidRPr="00A47E8F">
        <w:rPr>
          <w:sz w:val="24"/>
          <w:szCs w:val="24"/>
        </w:rPr>
        <w:t xml:space="preserve">* - </w:t>
      </w:r>
      <w:r w:rsidRPr="00A47E8F">
        <w:rPr>
          <w:sz w:val="20"/>
          <w:szCs w:val="20"/>
        </w:rPr>
        <w:t xml:space="preserve">указывается один из вариантов: </w:t>
      </w:r>
      <w:r w:rsidRPr="00A47E8F">
        <w:rPr>
          <w:b/>
          <w:sz w:val="20"/>
          <w:szCs w:val="20"/>
        </w:rPr>
        <w:t>«А», «Б», «ДУ», «ВНД»</w:t>
      </w:r>
    </w:p>
    <w:p w:rsidR="000512F7" w:rsidRPr="006B3289" w:rsidRDefault="000512F7" w:rsidP="000512F7">
      <w:pPr>
        <w:spacing w:line="240" w:lineRule="auto"/>
        <w:ind w:firstLine="708"/>
        <w:rPr>
          <w:sz w:val="20"/>
          <w:szCs w:val="20"/>
        </w:rPr>
      </w:pPr>
      <w:r w:rsidRPr="006B3289">
        <w:rPr>
          <w:b/>
          <w:sz w:val="20"/>
          <w:szCs w:val="20"/>
        </w:rPr>
        <w:t>«А»</w:t>
      </w:r>
      <w:r w:rsidRPr="006B3289">
        <w:rPr>
          <w:sz w:val="20"/>
          <w:szCs w:val="20"/>
        </w:rPr>
        <w:t xml:space="preserve"> - доступность всех зон и помещений (универсальная);</w:t>
      </w:r>
    </w:p>
    <w:p w:rsidR="000512F7" w:rsidRPr="006B3289" w:rsidRDefault="000512F7" w:rsidP="000512F7">
      <w:pPr>
        <w:spacing w:line="240" w:lineRule="auto"/>
        <w:ind w:firstLine="708"/>
        <w:rPr>
          <w:sz w:val="20"/>
          <w:szCs w:val="20"/>
        </w:rPr>
      </w:pPr>
      <w:r w:rsidRPr="006B3289">
        <w:rPr>
          <w:b/>
          <w:sz w:val="20"/>
          <w:szCs w:val="20"/>
        </w:rPr>
        <w:t>«Б»</w:t>
      </w:r>
      <w:r w:rsidRPr="006B3289">
        <w:rPr>
          <w:sz w:val="20"/>
          <w:szCs w:val="20"/>
        </w:rPr>
        <w:t xml:space="preserve"> - выделены для обслуживания инвалидов специальные участки и помещения;</w:t>
      </w:r>
    </w:p>
    <w:p w:rsidR="000512F7" w:rsidRPr="006B3289" w:rsidRDefault="000512F7" w:rsidP="000512F7">
      <w:pPr>
        <w:spacing w:line="240" w:lineRule="auto"/>
        <w:ind w:firstLine="708"/>
        <w:rPr>
          <w:sz w:val="20"/>
          <w:szCs w:val="20"/>
        </w:rPr>
      </w:pPr>
      <w:r w:rsidRPr="006B3289">
        <w:rPr>
          <w:b/>
          <w:sz w:val="20"/>
          <w:szCs w:val="20"/>
        </w:rPr>
        <w:t>«ДУ»</w:t>
      </w:r>
      <w:r w:rsidRPr="006B3289">
        <w:rPr>
          <w:sz w:val="20"/>
          <w:szCs w:val="20"/>
        </w:rPr>
        <w:t xml:space="preserve"> - обеспечена условная доступность: помощь сотрудника организации, либо услуги предоставляются на дому или дистанционно;</w:t>
      </w:r>
    </w:p>
    <w:p w:rsidR="000512F7" w:rsidRPr="006B3289" w:rsidRDefault="000512F7" w:rsidP="000512F7">
      <w:pPr>
        <w:spacing w:line="240" w:lineRule="auto"/>
        <w:ind w:firstLine="708"/>
        <w:rPr>
          <w:sz w:val="20"/>
          <w:szCs w:val="20"/>
        </w:rPr>
      </w:pPr>
      <w:r w:rsidRPr="006B3289">
        <w:rPr>
          <w:b/>
          <w:sz w:val="20"/>
          <w:szCs w:val="20"/>
        </w:rPr>
        <w:t>«ВНД»</w:t>
      </w:r>
      <w:r w:rsidRPr="006B3289">
        <w:rPr>
          <w:sz w:val="20"/>
          <w:szCs w:val="20"/>
        </w:rPr>
        <w:t xml:space="preserve"> - доступность не организована (временно недоступно).</w:t>
      </w:r>
    </w:p>
    <w:p w:rsidR="000512F7" w:rsidRPr="00A47E8F" w:rsidRDefault="000512F7" w:rsidP="00FE7DB9">
      <w:pPr>
        <w:spacing w:line="240" w:lineRule="auto"/>
        <w:ind w:firstLine="708"/>
        <w:rPr>
          <w:sz w:val="20"/>
          <w:szCs w:val="20"/>
        </w:rPr>
      </w:pPr>
    </w:p>
    <w:p w:rsidR="00FE7DB9" w:rsidRPr="00A47E8F" w:rsidRDefault="00FE7DB9" w:rsidP="00FE7DB9">
      <w:pPr>
        <w:spacing w:line="240" w:lineRule="auto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FE7DB9" w:rsidRPr="00A47E8F" w:rsidRDefault="00FE7DB9" w:rsidP="00FE7DB9">
      <w:pPr>
        <w:spacing w:line="240" w:lineRule="auto"/>
        <w:rPr>
          <w:sz w:val="24"/>
          <w:szCs w:val="2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4050"/>
        <w:gridCol w:w="3260"/>
        <w:gridCol w:w="1134"/>
        <w:gridCol w:w="992"/>
      </w:tblGrid>
      <w:tr w:rsidR="00FE7DB9" w:rsidRPr="00A47E8F" w:rsidTr="000512F7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FE7DB9" w:rsidRPr="00A47E8F" w:rsidRDefault="00FE7DB9" w:rsidP="00097FE1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A47E8F">
              <w:rPr>
                <w:sz w:val="24"/>
                <w:szCs w:val="24"/>
              </w:rPr>
              <w:t>п</w:t>
            </w:r>
            <w:proofErr w:type="gramEnd"/>
            <w:r w:rsidRPr="00A47E8F">
              <w:rPr>
                <w:sz w:val="24"/>
                <w:szCs w:val="24"/>
              </w:rPr>
              <w:t>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B9" w:rsidRPr="00A47E8F" w:rsidRDefault="00FE7DB9" w:rsidP="00097F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E7DB9" w:rsidRPr="00A47E8F" w:rsidRDefault="00FE7DB9" w:rsidP="00097FE1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FE7DB9" w:rsidRPr="00A47E8F" w:rsidRDefault="00FE7DB9" w:rsidP="00097FE1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FE7DB9" w:rsidRPr="00A47E8F" w:rsidRDefault="00FE7DB9" w:rsidP="00097F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E7DB9" w:rsidRPr="00A47E8F" w:rsidRDefault="00FE7DB9" w:rsidP="00097FE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Приложение</w:t>
            </w:r>
          </w:p>
        </w:tc>
      </w:tr>
      <w:tr w:rsidR="00FE7DB9" w:rsidRPr="00A47E8F" w:rsidTr="000512F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9" w:rsidRPr="00A47E8F" w:rsidRDefault="00FE7DB9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 фото</w:t>
            </w:r>
          </w:p>
        </w:tc>
      </w:tr>
      <w:tr w:rsidR="000512F7" w:rsidRPr="00A47E8F" w:rsidTr="000512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E31CFA" w:rsidRDefault="000512F7" w:rsidP="00255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1CFA">
              <w:rPr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2F7" w:rsidRPr="00A47E8F" w:rsidTr="000512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255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2F7" w:rsidRPr="00A47E8F" w:rsidTr="000512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Default="000512F7" w:rsidP="00255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512F7" w:rsidRPr="00A47E8F" w:rsidRDefault="000512F7" w:rsidP="00255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2F7" w:rsidRPr="00A47E8F" w:rsidTr="000512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Default="000512F7" w:rsidP="00255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512F7" w:rsidRPr="00A47E8F" w:rsidRDefault="000512F7" w:rsidP="00255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2F7" w:rsidRPr="00A47E8F" w:rsidTr="000512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255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2F7" w:rsidRPr="00A47E8F" w:rsidTr="000512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255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2F7" w:rsidRPr="00A47E8F" w:rsidTr="000512F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</w:t>
            </w:r>
          </w:p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Default="000512F7" w:rsidP="00255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512F7" w:rsidRPr="00A47E8F" w:rsidRDefault="000512F7" w:rsidP="00255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1CFA">
              <w:rPr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E7DB9" w:rsidRPr="00A47E8F" w:rsidRDefault="00FE7DB9" w:rsidP="00FE7DB9">
      <w:pPr>
        <w:spacing w:line="240" w:lineRule="auto"/>
        <w:ind w:firstLine="0"/>
        <w:rPr>
          <w:b/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 xml:space="preserve">** </w:t>
      </w:r>
      <w:r w:rsidRPr="00A47E8F">
        <w:rPr>
          <w:sz w:val="20"/>
          <w:szCs w:val="20"/>
        </w:rPr>
        <w:t>Указывается:</w:t>
      </w:r>
      <w:r w:rsidRPr="00A47E8F">
        <w:rPr>
          <w:b/>
          <w:sz w:val="20"/>
          <w:szCs w:val="20"/>
        </w:rPr>
        <w:t xml:space="preserve"> </w:t>
      </w:r>
      <w:proofErr w:type="gramStart"/>
      <w:r w:rsidRPr="00A47E8F">
        <w:rPr>
          <w:b/>
          <w:sz w:val="20"/>
          <w:szCs w:val="20"/>
        </w:rPr>
        <w:t>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  <w:proofErr w:type="gramEnd"/>
    </w:p>
    <w:p w:rsidR="000512F7" w:rsidRDefault="00FE7DB9" w:rsidP="000512F7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3.5. ИТОГОВОЕ  ЗАКЛЮЧЕНИЕ о состоянии доступности ОСИ</w:t>
      </w:r>
      <w:r w:rsidRPr="00A47E8F">
        <w:rPr>
          <w:sz w:val="24"/>
          <w:szCs w:val="24"/>
        </w:rPr>
        <w:t xml:space="preserve">: </w:t>
      </w:r>
      <w:r w:rsidR="000512F7">
        <w:rPr>
          <w:i/>
          <w:sz w:val="24"/>
          <w:szCs w:val="24"/>
          <w:u w:val="single"/>
        </w:rPr>
        <w:t>доступно частично избирательно (К</w:t>
      </w:r>
      <w:proofErr w:type="gramStart"/>
      <w:r w:rsidR="000512F7">
        <w:rPr>
          <w:i/>
          <w:sz w:val="24"/>
          <w:szCs w:val="24"/>
          <w:u w:val="single"/>
        </w:rPr>
        <w:t>,О</w:t>
      </w:r>
      <w:proofErr w:type="gramEnd"/>
      <w:r w:rsidR="000512F7">
        <w:rPr>
          <w:i/>
          <w:sz w:val="24"/>
          <w:szCs w:val="24"/>
          <w:u w:val="single"/>
        </w:rPr>
        <w:t>,С,Г,У). Обследуемый объект социальной инфраструктуры не может быть доступный полностью всем категориям инвалидов; вход в здание не соответствует требованиям для категории инвалидов К</w:t>
      </w:r>
      <w:proofErr w:type="gramStart"/>
      <w:r w:rsidR="000512F7">
        <w:rPr>
          <w:i/>
          <w:sz w:val="24"/>
          <w:szCs w:val="24"/>
          <w:u w:val="single"/>
        </w:rPr>
        <w:t>,О</w:t>
      </w:r>
      <w:proofErr w:type="gramEnd"/>
      <w:r w:rsidR="000512F7">
        <w:rPr>
          <w:i/>
          <w:sz w:val="24"/>
          <w:szCs w:val="24"/>
          <w:u w:val="single"/>
        </w:rPr>
        <w:t xml:space="preserve">,С. Пути движения внутри здания не соответствует инвалидам категории С. Кабинетная форма обслуживания инвалидов не соответствует категории инвалидов К,О,С,. Санитарно гигиенические комнаты не соответствуют требованиям для  категорий инвалидов К,О,С.  </w:t>
      </w:r>
    </w:p>
    <w:p w:rsidR="00AA539E" w:rsidRDefault="00AA539E" w:rsidP="00FE7DB9">
      <w:pPr>
        <w:spacing w:line="240" w:lineRule="auto"/>
        <w:ind w:firstLine="0"/>
        <w:rPr>
          <w:b/>
          <w:sz w:val="24"/>
          <w:szCs w:val="24"/>
        </w:rPr>
      </w:pPr>
    </w:p>
    <w:p w:rsidR="00F65B54" w:rsidRDefault="00F65B54" w:rsidP="00AA539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65B54" w:rsidRDefault="00F65B54" w:rsidP="00AA539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E7DB9" w:rsidRPr="00A47E8F" w:rsidRDefault="00FE7DB9" w:rsidP="00AA539E">
      <w:pPr>
        <w:spacing w:line="240" w:lineRule="auto"/>
        <w:ind w:firstLine="0"/>
        <w:jc w:val="center"/>
        <w:rPr>
          <w:sz w:val="24"/>
          <w:szCs w:val="24"/>
        </w:rPr>
      </w:pPr>
      <w:r w:rsidRPr="00A47E8F">
        <w:rPr>
          <w:b/>
          <w:sz w:val="24"/>
          <w:szCs w:val="24"/>
        </w:rPr>
        <w:t>4. Управленческое решение</w:t>
      </w:r>
      <w:r w:rsidRPr="00A47E8F">
        <w:rPr>
          <w:sz w:val="24"/>
          <w:szCs w:val="24"/>
        </w:rPr>
        <w:t xml:space="preserve"> (проект)</w:t>
      </w:r>
    </w:p>
    <w:p w:rsidR="00FE7DB9" w:rsidRPr="00A47E8F" w:rsidRDefault="00FE7DB9" w:rsidP="00FE7DB9">
      <w:pPr>
        <w:spacing w:line="240" w:lineRule="auto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FE7DB9" w:rsidRPr="00A47E8F" w:rsidRDefault="00FE7DB9" w:rsidP="00FE7DB9">
      <w:pPr>
        <w:spacing w:line="240" w:lineRule="auto"/>
        <w:rPr>
          <w:sz w:val="16"/>
          <w:szCs w:val="16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245"/>
        <w:gridCol w:w="3969"/>
      </w:tblGrid>
      <w:tr w:rsidR="00FE7DB9" w:rsidRPr="00A47E8F" w:rsidTr="00097FE1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B9" w:rsidRPr="00A47E8F" w:rsidRDefault="00FE7DB9" w:rsidP="00097FE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FE7DB9" w:rsidRPr="00A47E8F" w:rsidRDefault="00FE7DB9" w:rsidP="00097FE1">
            <w:pPr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</w:t>
            </w:r>
            <w:proofErr w:type="gramStart"/>
            <w:r w:rsidRPr="00A47E8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B9" w:rsidRPr="00A47E8F" w:rsidRDefault="00FE7DB9" w:rsidP="00097FE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B9" w:rsidRPr="00A47E8F" w:rsidRDefault="00FE7DB9" w:rsidP="00097FE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0512F7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0512F7" w:rsidRDefault="000512F7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512F7">
              <w:rPr>
                <w:sz w:val="24"/>
                <w:szCs w:val="24"/>
              </w:rPr>
              <w:t>текущий ремонт</w:t>
            </w:r>
          </w:p>
        </w:tc>
      </w:tr>
      <w:tr w:rsidR="000512F7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0512F7" w:rsidRDefault="000512F7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512F7">
              <w:rPr>
                <w:sz w:val="24"/>
                <w:szCs w:val="24"/>
              </w:rPr>
              <w:t>текущий ремонт</w:t>
            </w:r>
          </w:p>
        </w:tc>
      </w:tr>
      <w:tr w:rsidR="000512F7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0512F7" w:rsidRDefault="000512F7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512F7">
              <w:rPr>
                <w:sz w:val="24"/>
                <w:szCs w:val="24"/>
              </w:rPr>
              <w:t>текущий ремонт</w:t>
            </w:r>
          </w:p>
        </w:tc>
      </w:tr>
      <w:tr w:rsidR="000512F7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Зона целевого назначения здания </w:t>
            </w:r>
            <w:r w:rsidRPr="00A47E8F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0512F7" w:rsidRDefault="000512F7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512F7">
              <w:rPr>
                <w:sz w:val="24"/>
                <w:szCs w:val="24"/>
              </w:rPr>
              <w:t>текущий ремонт</w:t>
            </w:r>
          </w:p>
        </w:tc>
      </w:tr>
      <w:tr w:rsidR="000512F7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0512F7" w:rsidRDefault="000512F7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512F7">
              <w:rPr>
                <w:sz w:val="24"/>
                <w:szCs w:val="24"/>
              </w:rPr>
              <w:t>текущий ремонт</w:t>
            </w:r>
          </w:p>
        </w:tc>
      </w:tr>
      <w:tr w:rsidR="000512F7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0512F7" w:rsidRDefault="000512F7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512F7">
              <w:rPr>
                <w:sz w:val="24"/>
                <w:szCs w:val="24"/>
              </w:rPr>
              <w:t>текущий ремонт</w:t>
            </w:r>
          </w:p>
        </w:tc>
      </w:tr>
      <w:tr w:rsidR="000512F7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0512F7" w:rsidRDefault="000512F7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512F7">
              <w:rPr>
                <w:sz w:val="24"/>
                <w:szCs w:val="24"/>
              </w:rPr>
              <w:t>не нуждается</w:t>
            </w:r>
          </w:p>
        </w:tc>
      </w:tr>
      <w:tr w:rsidR="000512F7" w:rsidRPr="00A47E8F" w:rsidTr="00097FE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0512F7" w:rsidRPr="00A47E8F" w:rsidRDefault="000512F7" w:rsidP="00097FE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A47E8F" w:rsidRDefault="000512F7" w:rsidP="00097FE1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0512F7" w:rsidRPr="00A47E8F" w:rsidRDefault="000512F7" w:rsidP="00097FE1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зоны и участки</w:t>
            </w:r>
          </w:p>
          <w:p w:rsidR="000512F7" w:rsidRPr="00A47E8F" w:rsidRDefault="000512F7" w:rsidP="00097FE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7" w:rsidRPr="000512F7" w:rsidRDefault="000512F7" w:rsidP="0025505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0512F7">
              <w:rPr>
                <w:sz w:val="24"/>
                <w:szCs w:val="24"/>
              </w:rPr>
              <w:t>текущий ремонт</w:t>
            </w:r>
          </w:p>
        </w:tc>
      </w:tr>
    </w:tbl>
    <w:p w:rsidR="00FE7DB9" w:rsidRPr="00A47E8F" w:rsidRDefault="00FE7DB9" w:rsidP="00FE7DB9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*- </w:t>
      </w:r>
      <w:r w:rsidRPr="00A47E8F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E7DB9" w:rsidRPr="00A47E8F" w:rsidRDefault="00FE7DB9" w:rsidP="00FE7DB9">
      <w:pPr>
        <w:spacing w:line="240" w:lineRule="auto"/>
        <w:rPr>
          <w:sz w:val="24"/>
          <w:szCs w:val="24"/>
        </w:rPr>
      </w:pPr>
    </w:p>
    <w:p w:rsidR="000512F7" w:rsidRPr="00354619" w:rsidRDefault="000512F7" w:rsidP="000512F7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 xml:space="preserve">2.Период проведения работ </w:t>
      </w:r>
      <w:r>
        <w:rPr>
          <w:sz w:val="24"/>
          <w:szCs w:val="24"/>
          <w:u w:val="single"/>
        </w:rPr>
        <w:t xml:space="preserve"> по мере поступления финансовых средств </w:t>
      </w:r>
    </w:p>
    <w:p w:rsidR="00FE7DB9" w:rsidRPr="00A47E8F" w:rsidRDefault="000512F7" w:rsidP="00FE7DB9">
      <w:pPr>
        <w:spacing w:line="240" w:lineRule="auto"/>
        <w:ind w:firstLine="0"/>
        <w:rPr>
          <w:sz w:val="24"/>
          <w:szCs w:val="24"/>
        </w:rPr>
      </w:pPr>
      <w:r w:rsidRPr="00354619">
        <w:rPr>
          <w:sz w:val="24"/>
          <w:szCs w:val="24"/>
        </w:rPr>
        <w:t>в рамках исполнения</w:t>
      </w:r>
      <w:r>
        <w:rPr>
          <w:sz w:val="24"/>
          <w:szCs w:val="24"/>
        </w:rPr>
        <w:t xml:space="preserve"> плана ремонт здания</w:t>
      </w:r>
      <w:r w:rsidR="00FE7DB9" w:rsidRPr="00A47E8F">
        <w:rPr>
          <w:sz w:val="24"/>
          <w:szCs w:val="24"/>
        </w:rPr>
        <w:tab/>
      </w:r>
      <w:r w:rsidR="00FE7DB9" w:rsidRPr="00A47E8F">
        <w:rPr>
          <w:sz w:val="24"/>
          <w:szCs w:val="24"/>
        </w:rPr>
        <w:tab/>
      </w:r>
      <w:r w:rsidR="00FE7DB9" w:rsidRPr="00A47E8F">
        <w:rPr>
          <w:sz w:val="24"/>
          <w:szCs w:val="24"/>
        </w:rPr>
        <w:tab/>
      </w:r>
      <w:r w:rsidR="00FE7DB9" w:rsidRPr="00A47E8F">
        <w:rPr>
          <w:sz w:val="24"/>
          <w:szCs w:val="24"/>
        </w:rPr>
        <w:tab/>
      </w:r>
      <w:r w:rsidR="00FE7DB9" w:rsidRPr="00A47E8F">
        <w:rPr>
          <w:sz w:val="24"/>
          <w:szCs w:val="24"/>
        </w:rPr>
        <w:tab/>
      </w:r>
    </w:p>
    <w:p w:rsidR="000512F7" w:rsidRDefault="00FE7DB9" w:rsidP="000512F7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4.3</w:t>
      </w:r>
      <w:r w:rsidRPr="00A47E8F">
        <w:rPr>
          <w:sz w:val="22"/>
          <w:szCs w:val="22"/>
        </w:rPr>
        <w:t xml:space="preserve"> </w:t>
      </w:r>
      <w:r w:rsidR="000512F7">
        <w:rPr>
          <w:sz w:val="24"/>
          <w:szCs w:val="24"/>
        </w:rPr>
        <w:t>3</w:t>
      </w:r>
      <w:r w:rsidR="000512F7" w:rsidRPr="00164CB4">
        <w:rPr>
          <w:sz w:val="24"/>
          <w:szCs w:val="24"/>
        </w:rPr>
        <w:t>Ожидаемый результат (по состоянию доступности</w:t>
      </w:r>
      <w:proofErr w:type="gramStart"/>
      <w:r w:rsidR="000512F7" w:rsidRPr="00164CB4">
        <w:rPr>
          <w:sz w:val="24"/>
          <w:szCs w:val="24"/>
        </w:rPr>
        <w:t>)</w:t>
      </w:r>
      <w:r w:rsidR="000512F7">
        <w:rPr>
          <w:sz w:val="24"/>
          <w:szCs w:val="24"/>
        </w:rPr>
        <w:t>п</w:t>
      </w:r>
      <w:proofErr w:type="gramEnd"/>
      <w:r w:rsidR="000512F7">
        <w:rPr>
          <w:sz w:val="24"/>
          <w:szCs w:val="24"/>
        </w:rPr>
        <w:t xml:space="preserve">осле выполнения работ по адаптации </w:t>
      </w:r>
      <w:r w:rsidR="000512F7">
        <w:rPr>
          <w:sz w:val="24"/>
          <w:szCs w:val="24"/>
          <w:u w:val="single"/>
        </w:rPr>
        <w:t xml:space="preserve">доступность объекта для получения услуг для всех категорий инвалидов </w:t>
      </w:r>
    </w:p>
    <w:p w:rsidR="000512F7" w:rsidRDefault="000512F7" w:rsidP="000512F7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lastRenderedPageBreak/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</w:t>
      </w:r>
      <w:proofErr w:type="gramStart"/>
      <w:r w:rsidRPr="002029AA">
        <w:rPr>
          <w:sz w:val="24"/>
          <w:szCs w:val="24"/>
        </w:rPr>
        <w:t>)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П-В </w:t>
      </w:r>
      <w:r>
        <w:rPr>
          <w:b/>
          <w:sz w:val="20"/>
          <w:szCs w:val="20"/>
        </w:rPr>
        <w:t>(К,О, Г, С, У)</w:t>
      </w:r>
    </w:p>
    <w:p w:rsidR="00FE7DB9" w:rsidRPr="00A47E8F" w:rsidRDefault="00FE7DB9" w:rsidP="000512F7">
      <w:pPr>
        <w:spacing w:line="240" w:lineRule="auto"/>
        <w:ind w:firstLine="0"/>
        <w:rPr>
          <w:sz w:val="24"/>
          <w:szCs w:val="24"/>
        </w:rPr>
      </w:pPr>
    </w:p>
    <w:p w:rsidR="00255056" w:rsidRPr="00EA0B3A" w:rsidRDefault="00255056" w:rsidP="00255056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</w:t>
      </w:r>
      <w:r w:rsidRPr="00A26922">
        <w:rPr>
          <w:sz w:val="24"/>
          <w:szCs w:val="24"/>
          <w:u w:val="single"/>
        </w:rPr>
        <w:t>требуется</w:t>
      </w:r>
      <w:r>
        <w:rPr>
          <w:sz w:val="24"/>
          <w:szCs w:val="24"/>
        </w:rPr>
        <w:t xml:space="preserve">, не требуется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255056" w:rsidRPr="00206AAB" w:rsidRDefault="00255056" w:rsidP="00255056">
      <w:pPr>
        <w:spacing w:line="240" w:lineRule="auto"/>
        <w:ind w:firstLine="0"/>
        <w:rPr>
          <w:sz w:val="24"/>
          <w:szCs w:val="24"/>
          <w:u w:val="single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согласование </w:t>
      </w:r>
      <w:r w:rsidRPr="00206AAB">
        <w:rPr>
          <w:sz w:val="24"/>
          <w:szCs w:val="24"/>
          <w:u w:val="single"/>
        </w:rPr>
        <w:t>на Коми</w:t>
      </w:r>
      <w:r>
        <w:rPr>
          <w:sz w:val="24"/>
          <w:szCs w:val="24"/>
          <w:u w:val="single"/>
        </w:rPr>
        <w:t xml:space="preserve">ссии ______________________________________________________ </w:t>
      </w:r>
    </w:p>
    <w:p w:rsidR="00255056" w:rsidRPr="009B2298" w:rsidRDefault="00255056" w:rsidP="00255056">
      <w:pPr>
        <w:spacing w:line="240" w:lineRule="auto"/>
        <w:ind w:firstLine="0"/>
        <w:rPr>
          <w:i/>
          <w:sz w:val="22"/>
          <w:szCs w:val="22"/>
        </w:rPr>
      </w:pPr>
      <w:r w:rsidRPr="009B2298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255056" w:rsidRPr="007A3DD8" w:rsidRDefault="00255056" w:rsidP="00255056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 xml:space="preserve">4.4.2.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7A3DD8">
        <w:rPr>
          <w:i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sz w:val="22"/>
          <w:szCs w:val="22"/>
        </w:rPr>
        <w:t>, другое - указать</w:t>
      </w:r>
      <w:proofErr w:type="gramStart"/>
      <w:r w:rsidRPr="007A3DD8">
        <w:rPr>
          <w:i/>
          <w:sz w:val="22"/>
          <w:szCs w:val="22"/>
        </w:rPr>
        <w:t>)</w:t>
      </w:r>
      <w:r w:rsidRPr="007019B6">
        <w:rPr>
          <w:i/>
          <w:sz w:val="22"/>
          <w:szCs w:val="22"/>
          <w:u w:val="single"/>
        </w:rPr>
        <w:t>н</w:t>
      </w:r>
      <w:proofErr w:type="gramEnd"/>
      <w:r w:rsidRPr="007019B6">
        <w:rPr>
          <w:i/>
          <w:sz w:val="22"/>
          <w:szCs w:val="22"/>
          <w:u w:val="single"/>
        </w:rPr>
        <w:t>е требуется</w:t>
      </w:r>
    </w:p>
    <w:p w:rsidR="00255056" w:rsidRPr="00EA0B3A" w:rsidRDefault="00255056" w:rsidP="00255056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>. техническая экспертиза; разработка проектно-сметной документации</w:t>
      </w:r>
      <w:r>
        <w:rPr>
          <w:sz w:val="24"/>
          <w:szCs w:val="24"/>
        </w:rPr>
        <w:t xml:space="preserve"> </w:t>
      </w:r>
      <w:r w:rsidRPr="007019B6">
        <w:rPr>
          <w:sz w:val="24"/>
          <w:szCs w:val="24"/>
          <w:u w:val="single"/>
        </w:rPr>
        <w:t>не требуется</w:t>
      </w:r>
      <w:proofErr w:type="gramStart"/>
      <w:r w:rsidRPr="007019B6">
        <w:rPr>
          <w:sz w:val="24"/>
          <w:szCs w:val="24"/>
          <w:u w:val="single"/>
        </w:rPr>
        <w:t xml:space="preserve"> </w:t>
      </w:r>
      <w:r w:rsidRPr="00EA0B3A">
        <w:rPr>
          <w:sz w:val="24"/>
          <w:szCs w:val="24"/>
        </w:rPr>
        <w:t>;</w:t>
      </w:r>
      <w:proofErr w:type="gramEnd"/>
    </w:p>
    <w:p w:rsidR="00255056" w:rsidRPr="00EA0B3A" w:rsidRDefault="00255056" w:rsidP="00255056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 </w:t>
      </w:r>
      <w:r w:rsidRPr="00A26922">
        <w:rPr>
          <w:sz w:val="24"/>
          <w:szCs w:val="24"/>
          <w:u w:val="single"/>
        </w:rPr>
        <w:t>согласование с вышестоящей организацией</w:t>
      </w:r>
      <w:r w:rsidRPr="00EA0B3A">
        <w:rPr>
          <w:sz w:val="24"/>
          <w:szCs w:val="24"/>
        </w:rPr>
        <w:t xml:space="preserve"> (собственником объекта)</w:t>
      </w:r>
      <w:r>
        <w:rPr>
          <w:sz w:val="24"/>
          <w:szCs w:val="24"/>
        </w:rPr>
        <w:t xml:space="preserve"> </w:t>
      </w:r>
      <w:r w:rsidRPr="00EB510F">
        <w:rPr>
          <w:sz w:val="24"/>
          <w:szCs w:val="24"/>
          <w:u w:val="single"/>
        </w:rPr>
        <w:t>требуется</w:t>
      </w:r>
      <w:r w:rsidRPr="00EA0B3A">
        <w:rPr>
          <w:sz w:val="24"/>
          <w:szCs w:val="24"/>
        </w:rPr>
        <w:t>;</w:t>
      </w:r>
    </w:p>
    <w:p w:rsidR="00255056" w:rsidRPr="00EA0B3A" w:rsidRDefault="00255056" w:rsidP="00255056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5. </w:t>
      </w:r>
      <w:r w:rsidRPr="00A26922">
        <w:rPr>
          <w:sz w:val="24"/>
          <w:szCs w:val="24"/>
          <w:u w:val="single"/>
        </w:rPr>
        <w:t>согласование с общественными организациями инвалидов</w:t>
      </w:r>
      <w:r>
        <w:rPr>
          <w:sz w:val="24"/>
          <w:szCs w:val="24"/>
        </w:rPr>
        <w:t xml:space="preserve">  </w:t>
      </w:r>
      <w:r w:rsidRPr="00EB510F">
        <w:rPr>
          <w:sz w:val="24"/>
          <w:szCs w:val="24"/>
          <w:u w:val="single"/>
        </w:rPr>
        <w:t>требуется</w:t>
      </w:r>
      <w:r w:rsidRPr="00EA0B3A">
        <w:rPr>
          <w:sz w:val="24"/>
          <w:szCs w:val="24"/>
        </w:rPr>
        <w:t>;</w:t>
      </w:r>
    </w:p>
    <w:p w:rsidR="00255056" w:rsidRPr="00FD5BF3" w:rsidRDefault="00255056" w:rsidP="00255056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4.4.6. другое_________________________________________________________</w:t>
      </w:r>
    </w:p>
    <w:p w:rsidR="00255056" w:rsidRPr="00B91B89" w:rsidRDefault="00255056" w:rsidP="00255056">
      <w:pPr>
        <w:spacing w:line="240" w:lineRule="auto"/>
        <w:ind w:firstLine="0"/>
        <w:rPr>
          <w:sz w:val="16"/>
          <w:szCs w:val="16"/>
        </w:rPr>
      </w:pPr>
    </w:p>
    <w:p w:rsidR="00255056" w:rsidRPr="00B0235D" w:rsidRDefault="00255056" w:rsidP="00255056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Заключения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>,</w:t>
      </w:r>
      <w:r w:rsidRPr="008F4803">
        <w:rPr>
          <w:sz w:val="24"/>
          <w:szCs w:val="24"/>
          <w:u w:val="single"/>
        </w:rPr>
        <w:t>н</w:t>
      </w:r>
      <w:proofErr w:type="gramEnd"/>
      <w:r w:rsidRPr="008F4803">
        <w:rPr>
          <w:sz w:val="24"/>
          <w:szCs w:val="24"/>
          <w:u w:val="single"/>
        </w:rPr>
        <w:t>е имеем</w:t>
      </w:r>
    </w:p>
    <w:p w:rsidR="00255056" w:rsidRPr="00B91B89" w:rsidRDefault="00255056" w:rsidP="00255056">
      <w:pPr>
        <w:spacing w:line="240" w:lineRule="auto"/>
        <w:ind w:firstLine="0"/>
        <w:rPr>
          <w:sz w:val="16"/>
          <w:szCs w:val="16"/>
        </w:rPr>
      </w:pPr>
    </w:p>
    <w:p w:rsidR="00255056" w:rsidRPr="00FD5BF3" w:rsidRDefault="00255056" w:rsidP="002550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</w:p>
    <w:p w:rsidR="00255056" w:rsidRPr="0059028D" w:rsidRDefault="00255056" w:rsidP="00255056">
      <w:pPr>
        <w:spacing w:line="240" w:lineRule="auto"/>
        <w:ind w:firstLine="0"/>
        <w:rPr>
          <w:sz w:val="24"/>
          <w:szCs w:val="24"/>
          <w:u w:val="single"/>
        </w:rPr>
      </w:pPr>
      <w:r w:rsidRPr="0059028D">
        <w:rPr>
          <w:sz w:val="24"/>
          <w:szCs w:val="24"/>
          <w:u w:val="single"/>
        </w:rPr>
        <w:t>Администрация Приморского</w:t>
      </w:r>
      <w:r>
        <w:rPr>
          <w:sz w:val="24"/>
          <w:szCs w:val="24"/>
          <w:u w:val="single"/>
        </w:rPr>
        <w:t xml:space="preserve"> края, департамент труда и социального развития </w:t>
      </w:r>
      <w:r w:rsidRPr="0059028D">
        <w:rPr>
          <w:sz w:val="24"/>
          <w:szCs w:val="24"/>
          <w:u w:val="single"/>
        </w:rPr>
        <w:t>Приморского</w:t>
      </w:r>
      <w:r>
        <w:rPr>
          <w:sz w:val="24"/>
          <w:szCs w:val="24"/>
          <w:u w:val="single"/>
        </w:rPr>
        <w:t xml:space="preserve"> края, Доступная среда, учимся жить вместе.</w:t>
      </w:r>
    </w:p>
    <w:p w:rsidR="00255056" w:rsidRDefault="00255056" w:rsidP="00255056">
      <w:pPr>
        <w:spacing w:line="240" w:lineRule="auto"/>
        <w:ind w:firstLine="0"/>
        <w:jc w:val="left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5. Особые отметки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ПРИЛОЖЕНИЯ: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Результаты обследования: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1. Территории, прилегающей к объекту</w:t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  <w:t xml:space="preserve">на __________ </w:t>
      </w:r>
      <w:proofErr w:type="gramStart"/>
      <w:r w:rsidRPr="00A47E8F">
        <w:rPr>
          <w:sz w:val="24"/>
          <w:szCs w:val="24"/>
        </w:rPr>
        <w:t>л</w:t>
      </w:r>
      <w:proofErr w:type="gramEnd"/>
      <w:r w:rsidRPr="00A47E8F">
        <w:rPr>
          <w:sz w:val="24"/>
          <w:szCs w:val="24"/>
        </w:rPr>
        <w:t>.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2. Входа (входов) в здание</w:t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  <w:t xml:space="preserve">на __________ </w:t>
      </w:r>
      <w:proofErr w:type="gramStart"/>
      <w:r w:rsidRPr="00A47E8F">
        <w:rPr>
          <w:sz w:val="24"/>
          <w:szCs w:val="24"/>
        </w:rPr>
        <w:t>л</w:t>
      </w:r>
      <w:proofErr w:type="gramEnd"/>
      <w:r w:rsidRPr="00A47E8F">
        <w:rPr>
          <w:sz w:val="24"/>
          <w:szCs w:val="24"/>
        </w:rPr>
        <w:t>.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 Путей движения в здании</w:t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  <w:t xml:space="preserve">на __________ </w:t>
      </w:r>
      <w:proofErr w:type="gramStart"/>
      <w:r w:rsidRPr="00A47E8F">
        <w:rPr>
          <w:sz w:val="24"/>
          <w:szCs w:val="24"/>
        </w:rPr>
        <w:t>л</w:t>
      </w:r>
      <w:proofErr w:type="gramEnd"/>
      <w:r w:rsidRPr="00A47E8F">
        <w:rPr>
          <w:sz w:val="24"/>
          <w:szCs w:val="24"/>
        </w:rPr>
        <w:t>.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 Зоны целевого назначения объекта</w:t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  <w:t xml:space="preserve">на __________ </w:t>
      </w:r>
      <w:proofErr w:type="gramStart"/>
      <w:r w:rsidRPr="00A47E8F">
        <w:rPr>
          <w:sz w:val="24"/>
          <w:szCs w:val="24"/>
        </w:rPr>
        <w:t>л</w:t>
      </w:r>
      <w:proofErr w:type="gramEnd"/>
      <w:r w:rsidRPr="00A47E8F">
        <w:rPr>
          <w:sz w:val="24"/>
          <w:szCs w:val="24"/>
        </w:rPr>
        <w:t>.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5. Санитарно-гигиенических помещений</w:t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  <w:t xml:space="preserve">на __________ </w:t>
      </w:r>
      <w:proofErr w:type="gramStart"/>
      <w:r w:rsidRPr="00A47E8F">
        <w:rPr>
          <w:sz w:val="24"/>
          <w:szCs w:val="24"/>
        </w:rPr>
        <w:t>л</w:t>
      </w:r>
      <w:proofErr w:type="gramEnd"/>
      <w:r w:rsidRPr="00A47E8F">
        <w:rPr>
          <w:sz w:val="24"/>
          <w:szCs w:val="24"/>
        </w:rPr>
        <w:t>.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6. Системы информации </w:t>
      </w:r>
      <w:r w:rsidRPr="00A47E8F">
        <w:rPr>
          <w:sz w:val="20"/>
          <w:szCs w:val="20"/>
        </w:rPr>
        <w:t>(и связи)</w:t>
      </w:r>
      <w:r w:rsidRPr="00A47E8F">
        <w:rPr>
          <w:sz w:val="24"/>
          <w:szCs w:val="24"/>
        </w:rPr>
        <w:t xml:space="preserve"> на объекте</w:t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  <w:t xml:space="preserve">на __________ </w:t>
      </w:r>
      <w:proofErr w:type="gramStart"/>
      <w:r w:rsidRPr="00A47E8F">
        <w:rPr>
          <w:sz w:val="24"/>
          <w:szCs w:val="24"/>
        </w:rPr>
        <w:t>л</w:t>
      </w:r>
      <w:proofErr w:type="gramEnd"/>
      <w:r w:rsidRPr="00A47E8F">
        <w:rPr>
          <w:sz w:val="24"/>
          <w:szCs w:val="24"/>
        </w:rPr>
        <w:t>.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Результаты </w:t>
      </w:r>
      <w:proofErr w:type="spellStart"/>
      <w:r w:rsidRPr="00A47E8F">
        <w:rPr>
          <w:sz w:val="24"/>
          <w:szCs w:val="24"/>
        </w:rPr>
        <w:t>фотофиксации</w:t>
      </w:r>
      <w:proofErr w:type="spellEnd"/>
      <w:r w:rsidRPr="00A47E8F">
        <w:rPr>
          <w:sz w:val="24"/>
          <w:szCs w:val="24"/>
        </w:rPr>
        <w:t xml:space="preserve"> на объекте __________________</w:t>
      </w:r>
      <w:r w:rsidRPr="00A47E8F">
        <w:rPr>
          <w:sz w:val="24"/>
          <w:szCs w:val="24"/>
        </w:rPr>
        <w:tab/>
        <w:t xml:space="preserve">на __________ </w:t>
      </w:r>
      <w:proofErr w:type="gramStart"/>
      <w:r w:rsidRPr="00A47E8F">
        <w:rPr>
          <w:sz w:val="24"/>
          <w:szCs w:val="24"/>
        </w:rPr>
        <w:t>л</w:t>
      </w:r>
      <w:proofErr w:type="gramEnd"/>
      <w:r w:rsidRPr="00A47E8F">
        <w:rPr>
          <w:sz w:val="24"/>
          <w:szCs w:val="24"/>
        </w:rPr>
        <w:t>.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Поэтажные планы, паспорт БТИ _______________________</w:t>
      </w:r>
      <w:r w:rsidRPr="00A47E8F">
        <w:rPr>
          <w:sz w:val="24"/>
          <w:szCs w:val="24"/>
        </w:rPr>
        <w:tab/>
        <w:t xml:space="preserve">на __________ </w:t>
      </w:r>
      <w:proofErr w:type="gramStart"/>
      <w:r w:rsidRPr="00A47E8F">
        <w:rPr>
          <w:sz w:val="24"/>
          <w:szCs w:val="24"/>
        </w:rPr>
        <w:t>л</w:t>
      </w:r>
      <w:proofErr w:type="gramEnd"/>
      <w:r w:rsidRPr="00A47E8F">
        <w:rPr>
          <w:sz w:val="24"/>
          <w:szCs w:val="24"/>
        </w:rPr>
        <w:t>.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proofErr w:type="gramStart"/>
      <w:r w:rsidRPr="00A47E8F">
        <w:rPr>
          <w:sz w:val="24"/>
          <w:szCs w:val="24"/>
        </w:rPr>
        <w:t>Другое</w:t>
      </w:r>
      <w:proofErr w:type="gramEnd"/>
      <w:r w:rsidRPr="00A47E8F">
        <w:rPr>
          <w:sz w:val="24"/>
          <w:szCs w:val="24"/>
        </w:rPr>
        <w:t xml:space="preserve"> </w:t>
      </w:r>
      <w:r w:rsidRPr="00A47E8F">
        <w:rPr>
          <w:sz w:val="20"/>
          <w:szCs w:val="20"/>
        </w:rPr>
        <w:t>(в том числе дополнительная информация о путях движения к объекту)</w:t>
      </w:r>
      <w:r w:rsidRPr="00A47E8F">
        <w:rPr>
          <w:sz w:val="24"/>
          <w:szCs w:val="24"/>
        </w:rPr>
        <w:t xml:space="preserve"> 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ab/>
        <w:t>___________________________________________________________________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ab/>
        <w:t>___________________________________________________________________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Руководитель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 рабочей группы </w:t>
      </w:r>
      <w:proofErr w:type="spellStart"/>
      <w:r w:rsidRPr="00A47E8F">
        <w:rPr>
          <w:sz w:val="24"/>
          <w:szCs w:val="24"/>
        </w:rPr>
        <w:t>___</w:t>
      </w:r>
      <w:r w:rsidR="00287113">
        <w:rPr>
          <w:sz w:val="24"/>
          <w:szCs w:val="24"/>
          <w:u w:val="single"/>
        </w:rPr>
        <w:t>директор</w:t>
      </w:r>
      <w:proofErr w:type="spellEnd"/>
      <w:r w:rsidR="00287113">
        <w:rPr>
          <w:sz w:val="24"/>
          <w:szCs w:val="24"/>
          <w:u w:val="single"/>
        </w:rPr>
        <w:t xml:space="preserve"> </w:t>
      </w:r>
      <w:proofErr w:type="spellStart"/>
      <w:r w:rsidR="00287113">
        <w:rPr>
          <w:sz w:val="24"/>
          <w:szCs w:val="24"/>
          <w:u w:val="single"/>
        </w:rPr>
        <w:t>Пантюхова</w:t>
      </w:r>
      <w:proofErr w:type="spellEnd"/>
      <w:r w:rsidR="00287113">
        <w:rPr>
          <w:sz w:val="24"/>
          <w:szCs w:val="24"/>
          <w:u w:val="single"/>
        </w:rPr>
        <w:t xml:space="preserve"> Ирина Сергеевна</w:t>
      </w:r>
      <w:r w:rsidRPr="00A47E8F">
        <w:rPr>
          <w:sz w:val="24"/>
          <w:szCs w:val="24"/>
        </w:rPr>
        <w:t>_________  ______________</w:t>
      </w:r>
    </w:p>
    <w:p w:rsidR="00FE7DB9" w:rsidRPr="00A47E8F" w:rsidRDefault="00FE7DB9" w:rsidP="00FE7DB9">
      <w:pPr>
        <w:spacing w:line="240" w:lineRule="auto"/>
        <w:ind w:left="3540" w:firstLine="0"/>
        <w:rPr>
          <w:sz w:val="16"/>
          <w:szCs w:val="16"/>
        </w:rPr>
      </w:pPr>
      <w:r w:rsidRPr="00A47E8F">
        <w:rPr>
          <w:sz w:val="16"/>
          <w:szCs w:val="16"/>
        </w:rPr>
        <w:t>(Должность, Ф.И.О.)</w:t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  <w:t xml:space="preserve">    (Подпись)</w:t>
      </w:r>
    </w:p>
    <w:p w:rsidR="00FE7DB9" w:rsidRPr="00A47E8F" w:rsidRDefault="00813445" w:rsidP="00813445">
      <w:pPr>
        <w:tabs>
          <w:tab w:val="left" w:pos="1185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287113" w:rsidRDefault="00FE7DB9" w:rsidP="00813445">
      <w:pPr>
        <w:spacing w:line="240" w:lineRule="auto"/>
        <w:ind w:firstLine="0"/>
        <w:jc w:val="left"/>
        <w:rPr>
          <w:sz w:val="24"/>
          <w:szCs w:val="24"/>
        </w:rPr>
      </w:pPr>
      <w:r w:rsidRPr="00A47E8F">
        <w:rPr>
          <w:sz w:val="24"/>
          <w:szCs w:val="24"/>
        </w:rPr>
        <w:t xml:space="preserve">Члены рабочей </w:t>
      </w:r>
      <w:proofErr w:type="spellStart"/>
      <w:r w:rsidRPr="00A47E8F">
        <w:rPr>
          <w:sz w:val="24"/>
          <w:szCs w:val="24"/>
        </w:rPr>
        <w:t>группы:__</w:t>
      </w:r>
      <w:r w:rsidR="00287113">
        <w:rPr>
          <w:sz w:val="24"/>
          <w:szCs w:val="24"/>
          <w:u w:val="single"/>
        </w:rPr>
        <w:t>Заместитель</w:t>
      </w:r>
      <w:proofErr w:type="spellEnd"/>
      <w:r w:rsidR="00287113">
        <w:rPr>
          <w:sz w:val="24"/>
          <w:szCs w:val="24"/>
          <w:u w:val="single"/>
        </w:rPr>
        <w:t xml:space="preserve"> директора по АХЧ </w:t>
      </w:r>
      <w:proofErr w:type="spellStart"/>
      <w:r w:rsidR="00287113">
        <w:rPr>
          <w:sz w:val="24"/>
          <w:szCs w:val="24"/>
          <w:u w:val="single"/>
        </w:rPr>
        <w:t>Кондрков</w:t>
      </w:r>
      <w:proofErr w:type="spellEnd"/>
      <w:r w:rsidR="00287113">
        <w:rPr>
          <w:sz w:val="24"/>
          <w:szCs w:val="24"/>
          <w:u w:val="single"/>
        </w:rPr>
        <w:t xml:space="preserve"> Игорь Павлович</w:t>
      </w:r>
      <w:r w:rsidRPr="00A47E8F">
        <w:rPr>
          <w:sz w:val="24"/>
          <w:szCs w:val="24"/>
        </w:rPr>
        <w:t>____</w:t>
      </w:r>
      <w:r w:rsidR="00813445">
        <w:rPr>
          <w:sz w:val="24"/>
          <w:szCs w:val="24"/>
        </w:rPr>
        <w:t xml:space="preserve"> </w:t>
      </w:r>
    </w:p>
    <w:p w:rsidR="00813445" w:rsidRPr="00A47E8F" w:rsidRDefault="00287113" w:rsidP="00813445">
      <w:pPr>
        <w:spacing w:line="240" w:lineRule="auto"/>
        <w:ind w:firstLine="0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13445">
        <w:rPr>
          <w:sz w:val="24"/>
          <w:szCs w:val="24"/>
        </w:rPr>
        <w:t xml:space="preserve"> </w:t>
      </w:r>
      <w:r w:rsidR="00FE7DB9" w:rsidRPr="00A47E8F">
        <w:rPr>
          <w:sz w:val="24"/>
          <w:szCs w:val="24"/>
        </w:rPr>
        <w:t>___________</w:t>
      </w:r>
      <w:r w:rsidR="00813445">
        <w:rPr>
          <w:sz w:val="24"/>
          <w:szCs w:val="24"/>
        </w:rPr>
        <w:t>_</w:t>
      </w:r>
      <w:r w:rsidR="00FE7DB9" w:rsidRPr="00A47E8F">
        <w:rPr>
          <w:sz w:val="24"/>
          <w:szCs w:val="24"/>
        </w:rPr>
        <w:t xml:space="preserve">  </w:t>
      </w:r>
      <w:r w:rsidR="00813445">
        <w:rPr>
          <w:sz w:val="24"/>
          <w:szCs w:val="24"/>
        </w:rPr>
        <w:t xml:space="preserve">   </w:t>
      </w:r>
      <w:r w:rsidR="00FE7DB9" w:rsidRPr="00A47E8F">
        <w:rPr>
          <w:sz w:val="16"/>
          <w:szCs w:val="16"/>
        </w:rPr>
        <w:tab/>
      </w:r>
      <w:r w:rsidR="00FE7DB9" w:rsidRPr="00A47E8F">
        <w:rPr>
          <w:sz w:val="16"/>
          <w:szCs w:val="16"/>
        </w:rPr>
        <w:tab/>
      </w:r>
      <w:r w:rsidR="00FE7DB9" w:rsidRPr="00A47E8F">
        <w:rPr>
          <w:sz w:val="16"/>
          <w:szCs w:val="16"/>
        </w:rPr>
        <w:tab/>
      </w:r>
      <w:r w:rsidR="00FE7DB9" w:rsidRPr="00A47E8F">
        <w:rPr>
          <w:sz w:val="16"/>
          <w:szCs w:val="16"/>
        </w:rPr>
        <w:tab/>
      </w:r>
      <w:r w:rsidR="00813445">
        <w:rPr>
          <w:sz w:val="16"/>
          <w:szCs w:val="16"/>
        </w:rPr>
        <w:t xml:space="preserve">                                   </w:t>
      </w:r>
      <w:r w:rsidR="00813445" w:rsidRPr="00A47E8F">
        <w:rPr>
          <w:sz w:val="16"/>
          <w:szCs w:val="16"/>
        </w:rPr>
        <w:t>(Должность, Ф.И.О.)</w:t>
      </w:r>
      <w:r w:rsidR="00FE7DB9" w:rsidRPr="00A47E8F">
        <w:rPr>
          <w:sz w:val="16"/>
          <w:szCs w:val="16"/>
        </w:rPr>
        <w:tab/>
      </w:r>
      <w:r w:rsidR="00FE7DB9" w:rsidRPr="00A47E8F">
        <w:rPr>
          <w:sz w:val="16"/>
          <w:szCs w:val="16"/>
        </w:rPr>
        <w:tab/>
      </w:r>
      <w:r w:rsidR="00FE7DB9" w:rsidRPr="00A47E8F">
        <w:rPr>
          <w:sz w:val="16"/>
          <w:szCs w:val="16"/>
        </w:rPr>
        <w:tab/>
      </w:r>
      <w:r w:rsidR="00FE7DB9" w:rsidRPr="00A47E8F">
        <w:rPr>
          <w:sz w:val="16"/>
          <w:szCs w:val="16"/>
        </w:rPr>
        <w:tab/>
      </w:r>
      <w:r w:rsidR="00FE7DB9" w:rsidRPr="00A47E8F">
        <w:rPr>
          <w:sz w:val="16"/>
          <w:szCs w:val="16"/>
        </w:rPr>
        <w:tab/>
      </w:r>
      <w:r w:rsidR="00813445" w:rsidRPr="00A47E8F">
        <w:rPr>
          <w:sz w:val="16"/>
          <w:szCs w:val="16"/>
        </w:rPr>
        <w:t>(Подпись)</w:t>
      </w:r>
    </w:p>
    <w:p w:rsidR="00FE7DB9" w:rsidRPr="00A47E8F" w:rsidRDefault="00813445" w:rsidP="00813445">
      <w:pPr>
        <w:spacing w:line="240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FE7DB9" w:rsidRPr="00A47E8F" w:rsidRDefault="00FE7DB9" w:rsidP="00FE7DB9">
      <w:pPr>
        <w:spacing w:line="240" w:lineRule="auto"/>
        <w:ind w:left="708" w:firstLine="0"/>
        <w:rPr>
          <w:sz w:val="24"/>
          <w:szCs w:val="24"/>
        </w:rPr>
      </w:pPr>
      <w:r w:rsidRPr="00287113">
        <w:rPr>
          <w:sz w:val="24"/>
          <w:szCs w:val="24"/>
          <w:u w:val="single"/>
        </w:rPr>
        <w:t>__</w:t>
      </w:r>
      <w:r w:rsidR="00287113" w:rsidRPr="00287113">
        <w:rPr>
          <w:sz w:val="24"/>
          <w:szCs w:val="24"/>
          <w:u w:val="single"/>
        </w:rPr>
        <w:t xml:space="preserve">Заместитель директора по УВР </w:t>
      </w:r>
      <w:proofErr w:type="spellStart"/>
      <w:r w:rsidR="00287113" w:rsidRPr="00287113">
        <w:rPr>
          <w:sz w:val="24"/>
          <w:szCs w:val="24"/>
          <w:u w:val="single"/>
        </w:rPr>
        <w:t>Гафа</w:t>
      </w:r>
      <w:proofErr w:type="spellEnd"/>
      <w:r w:rsidR="00287113" w:rsidRPr="00287113">
        <w:rPr>
          <w:sz w:val="24"/>
          <w:szCs w:val="24"/>
          <w:u w:val="single"/>
        </w:rPr>
        <w:t xml:space="preserve"> Лидия Даниловна</w:t>
      </w:r>
      <w:r w:rsidRPr="00A47E8F">
        <w:rPr>
          <w:sz w:val="24"/>
          <w:szCs w:val="24"/>
        </w:rPr>
        <w:t>___  ______________</w:t>
      </w:r>
    </w:p>
    <w:p w:rsidR="00FE7DB9" w:rsidRPr="00A47E8F" w:rsidRDefault="00FE7DB9" w:rsidP="00FE7DB9">
      <w:pPr>
        <w:spacing w:line="240" w:lineRule="auto"/>
        <w:ind w:left="3540" w:firstLine="0"/>
        <w:rPr>
          <w:sz w:val="16"/>
          <w:szCs w:val="16"/>
        </w:rPr>
      </w:pPr>
      <w:r w:rsidRPr="00A47E8F">
        <w:rPr>
          <w:sz w:val="16"/>
          <w:szCs w:val="16"/>
        </w:rPr>
        <w:t>(Должность, Ф.И.О.)</w:t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  <w:t xml:space="preserve">  (Подпись)</w:t>
      </w:r>
    </w:p>
    <w:p w:rsidR="00FE7DB9" w:rsidRPr="00A47E8F" w:rsidRDefault="00FE7DB9" w:rsidP="00FE7DB9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0"/>
          <w:szCs w:val="20"/>
        </w:rPr>
        <w:t>В том числе:</w:t>
      </w:r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представители </w:t>
      </w:r>
      <w:proofErr w:type="gramStart"/>
      <w:r w:rsidRPr="00A47E8F">
        <w:rPr>
          <w:sz w:val="24"/>
          <w:szCs w:val="24"/>
        </w:rPr>
        <w:t>общественных</w:t>
      </w:r>
      <w:proofErr w:type="gramEnd"/>
    </w:p>
    <w:p w:rsidR="00FE7DB9" w:rsidRPr="00A47E8F" w:rsidRDefault="00FE7DB9" w:rsidP="00FE7DB9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организаций инвалидов</w:t>
      </w:r>
    </w:p>
    <w:p w:rsidR="00FE7DB9" w:rsidRPr="00A47E8F" w:rsidRDefault="00FE7DB9" w:rsidP="00FE7DB9">
      <w:pPr>
        <w:spacing w:line="240" w:lineRule="auto"/>
        <w:ind w:left="708" w:firstLine="0"/>
        <w:rPr>
          <w:sz w:val="24"/>
          <w:szCs w:val="24"/>
        </w:rPr>
      </w:pPr>
      <w:r w:rsidRPr="00A47E8F">
        <w:rPr>
          <w:sz w:val="24"/>
          <w:szCs w:val="24"/>
        </w:rPr>
        <w:lastRenderedPageBreak/>
        <w:t>___________________________________________________  ______________</w:t>
      </w:r>
    </w:p>
    <w:p w:rsidR="00FE7DB9" w:rsidRPr="00A47E8F" w:rsidRDefault="00FE7DB9" w:rsidP="00FE7DB9">
      <w:pPr>
        <w:spacing w:line="240" w:lineRule="auto"/>
        <w:ind w:left="3540" w:firstLine="0"/>
        <w:rPr>
          <w:sz w:val="16"/>
          <w:szCs w:val="16"/>
        </w:rPr>
      </w:pPr>
      <w:r w:rsidRPr="00A47E8F">
        <w:rPr>
          <w:sz w:val="16"/>
          <w:szCs w:val="16"/>
        </w:rPr>
        <w:t>(Должность, Ф.И.О.)</w:t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  <w:t xml:space="preserve"> (Подпись)</w:t>
      </w:r>
    </w:p>
    <w:p w:rsidR="00FE7DB9" w:rsidRPr="00A47E8F" w:rsidRDefault="00FE7DB9" w:rsidP="00FE7DB9">
      <w:pPr>
        <w:spacing w:line="240" w:lineRule="auto"/>
        <w:ind w:left="708" w:firstLine="0"/>
        <w:rPr>
          <w:sz w:val="24"/>
          <w:szCs w:val="24"/>
        </w:rPr>
      </w:pPr>
      <w:r w:rsidRPr="00A47E8F">
        <w:rPr>
          <w:sz w:val="24"/>
          <w:szCs w:val="24"/>
        </w:rPr>
        <w:t>___________________________________________________  ______________</w:t>
      </w:r>
    </w:p>
    <w:p w:rsidR="00FE7DB9" w:rsidRPr="00A47E8F" w:rsidRDefault="00FE7DB9" w:rsidP="00FE7DB9">
      <w:pPr>
        <w:spacing w:line="240" w:lineRule="auto"/>
        <w:ind w:left="3540" w:firstLine="0"/>
        <w:rPr>
          <w:sz w:val="16"/>
          <w:szCs w:val="16"/>
        </w:rPr>
      </w:pPr>
      <w:r w:rsidRPr="00A47E8F">
        <w:rPr>
          <w:sz w:val="16"/>
          <w:szCs w:val="16"/>
        </w:rPr>
        <w:t>(Должность, Ф.И.О.)</w:t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</w:r>
      <w:r w:rsidRPr="00A47E8F">
        <w:rPr>
          <w:sz w:val="16"/>
          <w:szCs w:val="16"/>
        </w:rPr>
        <w:tab/>
        <w:t xml:space="preserve"> (Подпись)</w:t>
      </w:r>
    </w:p>
    <w:p w:rsidR="00FE7DB9" w:rsidRPr="00A47E8F" w:rsidRDefault="00FE7DB9" w:rsidP="00813445">
      <w:pPr>
        <w:spacing w:line="240" w:lineRule="auto"/>
        <w:ind w:firstLine="0"/>
        <w:jc w:val="left"/>
        <w:rPr>
          <w:sz w:val="24"/>
          <w:szCs w:val="24"/>
        </w:rPr>
      </w:pPr>
      <w:r w:rsidRPr="00A47E8F">
        <w:rPr>
          <w:sz w:val="24"/>
          <w:szCs w:val="24"/>
        </w:rPr>
        <w:t>представители организации,</w:t>
      </w:r>
    </w:p>
    <w:p w:rsidR="00FE7DB9" w:rsidRPr="00A47E8F" w:rsidRDefault="00FE7DB9" w:rsidP="00813445">
      <w:pPr>
        <w:spacing w:line="240" w:lineRule="auto"/>
        <w:ind w:firstLine="0"/>
        <w:jc w:val="left"/>
        <w:rPr>
          <w:sz w:val="24"/>
          <w:szCs w:val="24"/>
        </w:rPr>
      </w:pPr>
      <w:proofErr w:type="gramStart"/>
      <w:r w:rsidRPr="00A47E8F">
        <w:rPr>
          <w:sz w:val="24"/>
          <w:szCs w:val="24"/>
        </w:rPr>
        <w:t>расположенной</w:t>
      </w:r>
      <w:proofErr w:type="gramEnd"/>
      <w:r w:rsidRPr="00A47E8F">
        <w:rPr>
          <w:sz w:val="24"/>
          <w:szCs w:val="24"/>
        </w:rPr>
        <w:t xml:space="preserve"> на объекте_________________________</w:t>
      </w:r>
      <w:r w:rsidR="00813445">
        <w:rPr>
          <w:sz w:val="24"/>
          <w:szCs w:val="24"/>
        </w:rPr>
        <w:t>_____________________  _______</w:t>
      </w:r>
    </w:p>
    <w:p w:rsidR="00FE7DB9" w:rsidRPr="00A47E8F" w:rsidRDefault="00FE7DB9" w:rsidP="00FE7DB9">
      <w:pPr>
        <w:spacing w:line="240" w:lineRule="auto"/>
        <w:ind w:left="3540" w:firstLine="0"/>
        <w:rPr>
          <w:sz w:val="18"/>
          <w:szCs w:val="18"/>
        </w:rPr>
      </w:pPr>
      <w:r w:rsidRPr="00A47E8F">
        <w:rPr>
          <w:sz w:val="18"/>
          <w:szCs w:val="18"/>
        </w:rPr>
        <w:t>(Должность, Ф.И.О.)</w:t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="00813445">
        <w:rPr>
          <w:sz w:val="18"/>
          <w:szCs w:val="18"/>
        </w:rPr>
        <w:t xml:space="preserve">(Подпись) </w:t>
      </w:r>
    </w:p>
    <w:p w:rsidR="00FE7DB9" w:rsidRPr="00A47E8F" w:rsidRDefault="00FE7DB9" w:rsidP="00FE7DB9">
      <w:pPr>
        <w:spacing w:line="240" w:lineRule="auto"/>
        <w:ind w:left="708" w:firstLine="0"/>
        <w:rPr>
          <w:sz w:val="24"/>
          <w:szCs w:val="24"/>
        </w:rPr>
      </w:pPr>
      <w:r w:rsidRPr="00A47E8F">
        <w:rPr>
          <w:sz w:val="24"/>
          <w:szCs w:val="24"/>
        </w:rPr>
        <w:t>___________________________________________________  ______________</w:t>
      </w:r>
    </w:p>
    <w:p w:rsidR="00FE7DB9" w:rsidRDefault="00FE7DB9" w:rsidP="00FE7DB9">
      <w:pPr>
        <w:spacing w:line="240" w:lineRule="auto"/>
        <w:ind w:left="3540" w:firstLine="0"/>
        <w:rPr>
          <w:sz w:val="18"/>
          <w:szCs w:val="18"/>
        </w:rPr>
      </w:pPr>
      <w:r w:rsidRPr="00A47E8F">
        <w:rPr>
          <w:sz w:val="18"/>
          <w:szCs w:val="18"/>
        </w:rPr>
        <w:t>(Должность, Ф.И.О.)</w:t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</w:r>
      <w:r w:rsidRPr="00A47E8F">
        <w:rPr>
          <w:sz w:val="18"/>
          <w:szCs w:val="18"/>
        </w:rPr>
        <w:tab/>
        <w:t xml:space="preserve">  (Подпись)</w:t>
      </w: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F1485D" w:rsidRDefault="00255056" w:rsidP="00255056">
      <w:pPr>
        <w:spacing w:line="240" w:lineRule="auto"/>
        <w:ind w:firstLine="0"/>
        <w:rPr>
          <w:b/>
        </w:rPr>
      </w:pPr>
      <w:r w:rsidRPr="00255056">
        <w:rPr>
          <w:b/>
        </w:rPr>
        <w:t xml:space="preserve">                                                                                                                                   </w:t>
      </w:r>
    </w:p>
    <w:p w:rsidR="00F1485D" w:rsidRDefault="00F1485D" w:rsidP="00255056">
      <w:pPr>
        <w:spacing w:line="240" w:lineRule="auto"/>
        <w:ind w:firstLine="0"/>
        <w:rPr>
          <w:b/>
        </w:rPr>
      </w:pPr>
    </w:p>
    <w:p w:rsidR="00255056" w:rsidRPr="00255056" w:rsidRDefault="00255056" w:rsidP="00255056">
      <w:pPr>
        <w:spacing w:line="240" w:lineRule="auto"/>
        <w:ind w:firstLine="0"/>
        <w:rPr>
          <w:sz w:val="24"/>
          <w:szCs w:val="24"/>
        </w:rPr>
      </w:pPr>
      <w:r w:rsidRPr="00255056">
        <w:rPr>
          <w:sz w:val="22"/>
          <w:szCs w:val="22"/>
        </w:rPr>
        <w:t xml:space="preserve">Приложение 1 </w:t>
      </w:r>
    </w:p>
    <w:p w:rsidR="00255056" w:rsidRPr="00255056" w:rsidRDefault="00255056" w:rsidP="00F1485D">
      <w:pPr>
        <w:spacing w:line="240" w:lineRule="auto"/>
        <w:ind w:right="-144" w:hanging="284"/>
        <w:jc w:val="right"/>
        <w:rPr>
          <w:sz w:val="22"/>
          <w:szCs w:val="22"/>
        </w:rPr>
      </w:pPr>
      <w:r w:rsidRPr="00255056">
        <w:rPr>
          <w:sz w:val="22"/>
          <w:szCs w:val="22"/>
        </w:rPr>
        <w:t>к Акту обследования ОСИ к паспорту доступности ОСИ № 2СП-23-2 от «</w:t>
      </w:r>
      <w:r w:rsidR="00F1485D">
        <w:rPr>
          <w:sz w:val="22"/>
          <w:szCs w:val="22"/>
        </w:rPr>
        <w:t>_____</w:t>
      </w:r>
      <w:r w:rsidRPr="00255056">
        <w:rPr>
          <w:sz w:val="22"/>
          <w:szCs w:val="22"/>
        </w:rPr>
        <w:t xml:space="preserve">» </w:t>
      </w:r>
      <w:r w:rsidR="00F1485D">
        <w:rPr>
          <w:sz w:val="22"/>
          <w:szCs w:val="22"/>
        </w:rPr>
        <w:t>_______ 201</w:t>
      </w:r>
      <w:r w:rsidR="00E9377B">
        <w:rPr>
          <w:sz w:val="22"/>
          <w:szCs w:val="22"/>
        </w:rPr>
        <w:t>9</w:t>
      </w:r>
      <w:r w:rsidRPr="00255056">
        <w:rPr>
          <w:sz w:val="22"/>
          <w:szCs w:val="22"/>
        </w:rPr>
        <w:t xml:space="preserve"> г.</w:t>
      </w:r>
    </w:p>
    <w:p w:rsidR="00255056" w:rsidRPr="00255056" w:rsidRDefault="00255056" w:rsidP="00255056">
      <w:pPr>
        <w:spacing w:line="240" w:lineRule="auto"/>
        <w:ind w:firstLine="709"/>
        <w:jc w:val="right"/>
        <w:rPr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709"/>
        <w:jc w:val="center"/>
        <w:rPr>
          <w:sz w:val="10"/>
          <w:szCs w:val="10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</w:t>
      </w:r>
      <w:r w:rsidRPr="00255056">
        <w:rPr>
          <w:b/>
          <w:sz w:val="24"/>
          <w:szCs w:val="24"/>
        </w:rPr>
        <w:t xml:space="preserve"> Результаты обследования: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</w:rPr>
        <w:t>1. Территории, прилегающей к зданию (участка)</w:t>
      </w:r>
    </w:p>
    <w:p w:rsidR="00255056" w:rsidRDefault="00255056" w:rsidP="00255056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Муниципальное казенное общеобразовательное учреждение «Средняя общеобразовательная школа пгт </w:t>
      </w:r>
      <w:proofErr w:type="spellStart"/>
      <w:r>
        <w:rPr>
          <w:i/>
          <w:sz w:val="24"/>
          <w:szCs w:val="24"/>
          <w:u w:val="single"/>
        </w:rPr>
        <w:t>Краскинохасанского</w:t>
      </w:r>
      <w:proofErr w:type="spellEnd"/>
      <w:r>
        <w:rPr>
          <w:i/>
          <w:sz w:val="24"/>
          <w:szCs w:val="24"/>
          <w:u w:val="single"/>
        </w:rPr>
        <w:t xml:space="preserve"> муниципального района»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24"/>
          <w:szCs w:val="24"/>
          <w:u w:val="single"/>
        </w:rPr>
        <w:t>Хасанский район</w:t>
      </w:r>
      <w:r w:rsidRPr="00255056">
        <w:rPr>
          <w:sz w:val="24"/>
          <w:szCs w:val="24"/>
          <w:u w:val="single"/>
        </w:rPr>
        <w:t xml:space="preserve">, пгт. </w:t>
      </w:r>
      <w:r>
        <w:rPr>
          <w:sz w:val="24"/>
          <w:szCs w:val="24"/>
          <w:u w:val="single"/>
        </w:rPr>
        <w:t>Краскино</w:t>
      </w:r>
      <w:r w:rsidRPr="00255056">
        <w:rPr>
          <w:sz w:val="24"/>
          <w:szCs w:val="24"/>
          <w:u w:val="single"/>
        </w:rPr>
        <w:t xml:space="preserve">, ул. </w:t>
      </w:r>
      <w:r>
        <w:rPr>
          <w:sz w:val="24"/>
          <w:szCs w:val="24"/>
          <w:u w:val="single"/>
        </w:rPr>
        <w:t>Ленина, д.9</w:t>
      </w:r>
      <w:r w:rsidRPr="00255056">
        <w:rPr>
          <w:sz w:val="24"/>
          <w:szCs w:val="24"/>
          <w:u w:val="single"/>
        </w:rPr>
        <w:t>.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  <w:r w:rsidRPr="00255056">
        <w:rPr>
          <w:sz w:val="18"/>
          <w:szCs w:val="18"/>
        </w:rPr>
        <w:t>Наименование объекта, адрес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0421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985"/>
        <w:gridCol w:w="815"/>
      </w:tblGrid>
      <w:tr w:rsidR="00255056" w:rsidRPr="00255056" w:rsidTr="00255056">
        <w:tc>
          <w:tcPr>
            <w:tcW w:w="392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№ </w:t>
            </w:r>
            <w:proofErr w:type="gramStart"/>
            <w:r w:rsidRPr="00255056">
              <w:rPr>
                <w:sz w:val="21"/>
                <w:szCs w:val="21"/>
              </w:rPr>
              <w:t>п</w:t>
            </w:r>
            <w:proofErr w:type="gramEnd"/>
            <w:r w:rsidRPr="00255056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55056" w:rsidRPr="00255056" w:rsidTr="00255056">
        <w:tc>
          <w:tcPr>
            <w:tcW w:w="392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255056">
              <w:rPr>
                <w:sz w:val="21"/>
                <w:szCs w:val="21"/>
              </w:rPr>
              <w:t>есть</w:t>
            </w:r>
            <w:proofErr w:type="gramEnd"/>
            <w:r w:rsidRPr="00255056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на</w:t>
            </w:r>
          </w:p>
          <w:p w:rsidR="00255056" w:rsidRPr="00255056" w:rsidRDefault="00255056" w:rsidP="0025505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 </w:t>
            </w:r>
            <w:proofErr w:type="gramStart"/>
            <w:r w:rsidRPr="00255056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255056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255056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255056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Виды работ</w:t>
            </w:r>
          </w:p>
        </w:tc>
      </w:tr>
      <w:tr w:rsidR="00255056" w:rsidRPr="00255056" w:rsidTr="00255056">
        <w:trPr>
          <w:trHeight w:val="713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отсутствует предупреждающая, тактильная разметка при входе на территорию здания</w:t>
            </w: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 xml:space="preserve">   С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55056" w:rsidRPr="00255056" w:rsidTr="00255056">
        <w:trPr>
          <w:trHeight w:val="837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55056" w:rsidRPr="00255056" w:rsidTr="00255056">
        <w:trPr>
          <w:trHeight w:val="693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056" w:rsidRPr="00255056" w:rsidRDefault="00BE28C1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пандус</w:t>
            </w:r>
          </w:p>
        </w:tc>
        <w:tc>
          <w:tcPr>
            <w:tcW w:w="850" w:type="dxa"/>
            <w:vAlign w:val="center"/>
          </w:tcPr>
          <w:p w:rsidR="00255056" w:rsidRPr="00255056" w:rsidRDefault="00BE28C1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,С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55056" w:rsidRPr="00255056" w:rsidTr="00255056">
        <w:trPr>
          <w:trHeight w:val="561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567" w:type="dxa"/>
          </w:tcPr>
          <w:p w:rsidR="00255056" w:rsidRPr="00255056" w:rsidRDefault="00255056" w:rsidP="00255056">
            <w:pPr>
              <w:spacing w:line="240" w:lineRule="auto"/>
              <w:ind w:left="-865" w:firstLine="757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left="-865" w:firstLine="757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нет</w:t>
            </w:r>
          </w:p>
          <w:p w:rsidR="00255056" w:rsidRPr="00255056" w:rsidRDefault="00255056" w:rsidP="00255056">
            <w:pPr>
              <w:spacing w:line="240" w:lineRule="auto"/>
              <w:ind w:left="-534" w:hanging="941"/>
            </w:pPr>
            <w:r w:rsidRPr="00255056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55056" w:rsidRPr="00255056" w:rsidTr="00255056">
        <w:trPr>
          <w:trHeight w:val="643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567" w:type="dxa"/>
          </w:tcPr>
          <w:p w:rsidR="00255056" w:rsidRPr="00255056" w:rsidRDefault="00255056" w:rsidP="00255056">
            <w:pPr>
              <w:spacing w:line="240" w:lineRule="auto"/>
              <w:ind w:left="-108" w:right="-108" w:firstLine="57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left="-108" w:right="-108" w:firstLine="57"/>
            </w:pPr>
            <w:r w:rsidRPr="00255056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056" w:rsidRPr="00255056" w:rsidRDefault="00255056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55056" w:rsidRPr="00255056" w:rsidRDefault="00BE28C1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,С,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55056" w:rsidRPr="00255056" w:rsidTr="00255056">
        <w:trPr>
          <w:trHeight w:val="1100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.</w:t>
            </w:r>
          </w:p>
        </w:tc>
      </w:tr>
    </w:tbl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II</w:t>
      </w:r>
      <w:r w:rsidRPr="00255056">
        <w:rPr>
          <w:b/>
          <w:sz w:val="24"/>
          <w:szCs w:val="24"/>
        </w:rPr>
        <w:t>Заключение по зоне: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2365"/>
        <w:gridCol w:w="1075"/>
        <w:gridCol w:w="1029"/>
        <w:gridCol w:w="3325"/>
      </w:tblGrid>
      <w:tr w:rsidR="00255056" w:rsidRPr="00255056" w:rsidTr="00BE28C1">
        <w:trPr>
          <w:trHeight w:val="473"/>
        </w:trPr>
        <w:tc>
          <w:tcPr>
            <w:tcW w:w="2696" w:type="dxa"/>
            <w:vMerge w:val="restart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Наименование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55056">
              <w:rPr>
                <w:b/>
                <w:sz w:val="24"/>
                <w:szCs w:val="24"/>
              </w:rPr>
              <w:t>Состояние доступности</w:t>
            </w:r>
            <w:r w:rsidRPr="00255056">
              <w:rPr>
                <w:b/>
                <w:sz w:val="22"/>
                <w:szCs w:val="22"/>
              </w:rPr>
              <w:t>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(к пункту 3.4 Акта обследования ОСИ)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056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(вид работы)**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5056" w:rsidRPr="00255056" w:rsidTr="00BE28C1">
        <w:trPr>
          <w:trHeight w:val="551"/>
        </w:trPr>
        <w:tc>
          <w:tcPr>
            <w:tcW w:w="2696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255056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255056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255056" w:rsidRPr="00255056" w:rsidTr="00BE28C1">
        <w:trPr>
          <w:trHeight w:val="687"/>
        </w:trPr>
        <w:tc>
          <w:tcPr>
            <w:tcW w:w="2696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55056">
              <w:rPr>
                <w:sz w:val="22"/>
                <w:szCs w:val="22"/>
              </w:rPr>
              <w:t>Территория</w:t>
            </w:r>
            <w:proofErr w:type="gramEnd"/>
            <w:r w:rsidRPr="00255056">
              <w:rPr>
                <w:sz w:val="22"/>
                <w:szCs w:val="22"/>
              </w:rPr>
              <w:t xml:space="preserve"> прилегающая к зданию</w:t>
            </w:r>
          </w:p>
        </w:tc>
        <w:tc>
          <w:tcPr>
            <w:tcW w:w="2365" w:type="dxa"/>
            <w:vAlign w:val="center"/>
          </w:tcPr>
          <w:p w:rsidR="00255056" w:rsidRPr="00255056" w:rsidRDefault="00BE28C1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  <w:tc>
          <w:tcPr>
            <w:tcW w:w="107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55056" w:rsidRPr="00255056" w:rsidRDefault="00255056" w:rsidP="00255056">
      <w:pPr>
        <w:spacing w:line="240" w:lineRule="auto"/>
        <w:ind w:firstLine="708"/>
        <w:jc w:val="left"/>
        <w:rPr>
          <w:sz w:val="20"/>
          <w:szCs w:val="20"/>
        </w:rPr>
      </w:pPr>
    </w:p>
    <w:p w:rsidR="00255056" w:rsidRPr="00255056" w:rsidRDefault="00255056" w:rsidP="00BE28C1">
      <w:pPr>
        <w:spacing w:line="240" w:lineRule="auto"/>
        <w:ind w:firstLine="0"/>
        <w:jc w:val="left"/>
        <w:rPr>
          <w:sz w:val="22"/>
          <w:szCs w:val="22"/>
        </w:rPr>
      </w:pPr>
      <w:r w:rsidRPr="00255056">
        <w:rPr>
          <w:sz w:val="20"/>
          <w:szCs w:val="20"/>
        </w:rPr>
        <w:t>* указывается:</w:t>
      </w:r>
      <w:r w:rsidRPr="00255056">
        <w:rPr>
          <w:b/>
          <w:sz w:val="20"/>
          <w:szCs w:val="20"/>
        </w:rPr>
        <w:t xml:space="preserve"> ДП-В</w:t>
      </w:r>
      <w:r w:rsidRPr="00255056">
        <w:rPr>
          <w:sz w:val="20"/>
          <w:szCs w:val="20"/>
        </w:rPr>
        <w:t xml:space="preserve"> - доступно полностью </w:t>
      </w:r>
      <w:proofErr w:type="spellStart"/>
      <w:r w:rsidRPr="00255056">
        <w:rPr>
          <w:sz w:val="20"/>
          <w:szCs w:val="20"/>
        </w:rPr>
        <w:t>всем</w:t>
      </w:r>
      <w:proofErr w:type="gramStart"/>
      <w:r w:rsidRPr="00255056">
        <w:rPr>
          <w:sz w:val="20"/>
          <w:szCs w:val="20"/>
        </w:rPr>
        <w:t>;</w:t>
      </w:r>
      <w:r w:rsidRPr="00255056">
        <w:rPr>
          <w:b/>
          <w:sz w:val="20"/>
          <w:szCs w:val="20"/>
        </w:rPr>
        <w:t>Д</w:t>
      </w:r>
      <w:proofErr w:type="gramEnd"/>
      <w:r w:rsidRPr="00255056">
        <w:rPr>
          <w:b/>
          <w:sz w:val="20"/>
          <w:szCs w:val="20"/>
        </w:rPr>
        <w:t>П-И</w:t>
      </w:r>
      <w:proofErr w:type="spellEnd"/>
      <w:r w:rsidRPr="00255056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255056">
        <w:rPr>
          <w:b/>
          <w:sz w:val="20"/>
          <w:szCs w:val="20"/>
        </w:rPr>
        <w:t>ДЧ-В</w:t>
      </w:r>
      <w:r w:rsidRPr="00255056">
        <w:rPr>
          <w:sz w:val="20"/>
          <w:szCs w:val="20"/>
        </w:rPr>
        <w:t xml:space="preserve"> - доступно частично всем; </w:t>
      </w:r>
      <w:r w:rsidRPr="00255056">
        <w:rPr>
          <w:b/>
          <w:sz w:val="20"/>
          <w:szCs w:val="20"/>
        </w:rPr>
        <w:t>ДЧ-И</w:t>
      </w:r>
      <w:r w:rsidRPr="00255056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255056">
        <w:rPr>
          <w:b/>
          <w:sz w:val="20"/>
          <w:szCs w:val="20"/>
        </w:rPr>
        <w:t>ДУ</w:t>
      </w:r>
      <w:r w:rsidRPr="00255056">
        <w:rPr>
          <w:sz w:val="20"/>
          <w:szCs w:val="20"/>
        </w:rPr>
        <w:t xml:space="preserve"> - доступно условно, </w:t>
      </w:r>
      <w:r w:rsidRPr="00255056">
        <w:rPr>
          <w:b/>
          <w:sz w:val="20"/>
          <w:szCs w:val="20"/>
        </w:rPr>
        <w:t>ВНД</w:t>
      </w:r>
      <w:r w:rsidRPr="00255056">
        <w:rPr>
          <w:sz w:val="20"/>
          <w:szCs w:val="20"/>
        </w:rPr>
        <w:t xml:space="preserve"> - недоступно</w:t>
      </w:r>
    </w:p>
    <w:p w:rsidR="00255056" w:rsidRPr="00255056" w:rsidRDefault="00255056" w:rsidP="00255056">
      <w:pPr>
        <w:spacing w:line="240" w:lineRule="auto"/>
        <w:rPr>
          <w:sz w:val="22"/>
          <w:szCs w:val="22"/>
        </w:rPr>
      </w:pPr>
      <w:r w:rsidRPr="002550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5056" w:rsidRPr="00255056" w:rsidRDefault="00255056" w:rsidP="00255056">
      <w:pPr>
        <w:spacing w:line="240" w:lineRule="auto"/>
        <w:ind w:firstLine="709"/>
        <w:rPr>
          <w:sz w:val="16"/>
          <w:szCs w:val="16"/>
        </w:rPr>
      </w:pPr>
    </w:p>
    <w:p w:rsidR="00255056" w:rsidRPr="0015726F" w:rsidRDefault="00255056" w:rsidP="0015726F">
      <w:pPr>
        <w:spacing w:line="240" w:lineRule="auto"/>
        <w:ind w:firstLine="0"/>
        <w:rPr>
          <w:b/>
          <w:sz w:val="24"/>
          <w:szCs w:val="24"/>
        </w:rPr>
      </w:pPr>
      <w:r w:rsidRPr="00255056">
        <w:rPr>
          <w:sz w:val="24"/>
          <w:szCs w:val="24"/>
        </w:rPr>
        <w:t>Комментарий к заключению</w:t>
      </w:r>
      <w:r w:rsidRPr="00255056">
        <w:rPr>
          <w:sz w:val="25"/>
          <w:szCs w:val="25"/>
        </w:rPr>
        <w:t xml:space="preserve">: </w:t>
      </w:r>
      <w:r w:rsidR="00BE28C1">
        <w:rPr>
          <w:sz w:val="25"/>
          <w:szCs w:val="25"/>
        </w:rPr>
        <w:t>_______________________________________________</w:t>
      </w: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  <w:r w:rsidRPr="00255056">
        <w:t xml:space="preserve">Фото 1 </w:t>
      </w: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15726F" w:rsidRPr="00255056" w:rsidRDefault="0015726F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</w:pP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  <w:rPr>
          <w:sz w:val="22"/>
          <w:szCs w:val="22"/>
        </w:rPr>
      </w:pPr>
      <w:r w:rsidRPr="00255056">
        <w:t xml:space="preserve">                                                                                                                                 </w:t>
      </w: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left"/>
        <w:rPr>
          <w:sz w:val="22"/>
          <w:szCs w:val="22"/>
        </w:rPr>
      </w:pPr>
      <w:r w:rsidRPr="00255056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Приложение 2</w:t>
      </w:r>
    </w:p>
    <w:p w:rsidR="00255056" w:rsidRPr="00255056" w:rsidRDefault="00255056" w:rsidP="00255056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255056">
        <w:rPr>
          <w:sz w:val="22"/>
          <w:szCs w:val="22"/>
        </w:rPr>
        <w:t xml:space="preserve">к Акту обследования ОСИ к паспорту </w:t>
      </w:r>
      <w:r w:rsidR="00BE28C1">
        <w:rPr>
          <w:sz w:val="22"/>
          <w:szCs w:val="22"/>
        </w:rPr>
        <w:t>доступности ОСИ № 2СП-23-2 от «___</w:t>
      </w:r>
      <w:r w:rsidRPr="00255056">
        <w:rPr>
          <w:sz w:val="22"/>
          <w:szCs w:val="22"/>
        </w:rPr>
        <w:t xml:space="preserve">» </w:t>
      </w:r>
      <w:r w:rsidR="00BE28C1">
        <w:rPr>
          <w:sz w:val="22"/>
          <w:szCs w:val="22"/>
        </w:rPr>
        <w:t>______201</w:t>
      </w:r>
      <w:r w:rsidR="00E9377B">
        <w:rPr>
          <w:sz w:val="22"/>
          <w:szCs w:val="22"/>
        </w:rPr>
        <w:t>9</w:t>
      </w:r>
    </w:p>
    <w:p w:rsidR="00255056" w:rsidRPr="00255056" w:rsidRDefault="00255056" w:rsidP="00255056">
      <w:pPr>
        <w:spacing w:line="240" w:lineRule="auto"/>
        <w:ind w:firstLine="709"/>
        <w:jc w:val="right"/>
        <w:rPr>
          <w:sz w:val="22"/>
          <w:szCs w:val="22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</w:t>
      </w:r>
      <w:r w:rsidRPr="00255056">
        <w:rPr>
          <w:b/>
          <w:sz w:val="24"/>
          <w:szCs w:val="24"/>
        </w:rPr>
        <w:t xml:space="preserve"> Результаты обследования: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</w:rPr>
        <w:t>2. Входа (входов) в здание</w:t>
      </w:r>
    </w:p>
    <w:p w:rsidR="00F1485D" w:rsidRDefault="00F1485D" w:rsidP="00F1485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</w:p>
    <w:p w:rsidR="00F1485D" w:rsidRPr="00255056" w:rsidRDefault="00F1485D" w:rsidP="00F1485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24"/>
          <w:szCs w:val="24"/>
          <w:u w:val="single"/>
        </w:rPr>
        <w:t>Хасанский район</w:t>
      </w:r>
      <w:r w:rsidRPr="00255056">
        <w:rPr>
          <w:sz w:val="24"/>
          <w:szCs w:val="24"/>
          <w:u w:val="single"/>
        </w:rPr>
        <w:t xml:space="preserve">, пгт. </w:t>
      </w:r>
      <w:r>
        <w:rPr>
          <w:sz w:val="24"/>
          <w:szCs w:val="24"/>
          <w:u w:val="single"/>
        </w:rPr>
        <w:t>Краскино</w:t>
      </w:r>
      <w:r w:rsidRPr="00255056">
        <w:rPr>
          <w:sz w:val="24"/>
          <w:szCs w:val="24"/>
          <w:u w:val="single"/>
        </w:rPr>
        <w:t xml:space="preserve">, ул. </w:t>
      </w:r>
      <w:r>
        <w:rPr>
          <w:sz w:val="24"/>
          <w:szCs w:val="24"/>
          <w:u w:val="single"/>
        </w:rPr>
        <w:t>Ленина, д.9</w:t>
      </w:r>
      <w:r w:rsidRPr="00255056">
        <w:rPr>
          <w:sz w:val="24"/>
          <w:szCs w:val="24"/>
          <w:u w:val="single"/>
        </w:rPr>
        <w:t>.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  <w:r w:rsidRPr="00255056">
        <w:rPr>
          <w:sz w:val="18"/>
          <w:szCs w:val="18"/>
        </w:rPr>
        <w:t>Наименование объекта, адрес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25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985"/>
        <w:gridCol w:w="815"/>
      </w:tblGrid>
      <w:tr w:rsidR="00BE28C1" w:rsidRPr="00255056" w:rsidTr="00BE28C1">
        <w:tc>
          <w:tcPr>
            <w:tcW w:w="392" w:type="dxa"/>
            <w:vMerge w:val="restart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№ </w:t>
            </w:r>
            <w:proofErr w:type="gramStart"/>
            <w:r w:rsidRPr="00255056">
              <w:rPr>
                <w:sz w:val="21"/>
                <w:szCs w:val="21"/>
              </w:rPr>
              <w:t>п</w:t>
            </w:r>
            <w:proofErr w:type="gramEnd"/>
            <w:r w:rsidRPr="00255056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BE28C1" w:rsidRPr="00255056" w:rsidRDefault="00BE28C1" w:rsidP="00BE28C1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BE28C1" w:rsidRPr="00255056" w:rsidTr="00BE28C1">
        <w:tc>
          <w:tcPr>
            <w:tcW w:w="392" w:type="dxa"/>
            <w:vMerge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255056">
              <w:rPr>
                <w:sz w:val="21"/>
                <w:szCs w:val="21"/>
              </w:rPr>
              <w:t>есть</w:t>
            </w:r>
            <w:proofErr w:type="gramEnd"/>
            <w:r w:rsidRPr="00255056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на</w:t>
            </w:r>
          </w:p>
          <w:p w:rsidR="00BE28C1" w:rsidRPr="00255056" w:rsidRDefault="00BE28C1" w:rsidP="00BE28C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 </w:t>
            </w:r>
            <w:proofErr w:type="gramStart"/>
            <w:r w:rsidRPr="00255056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255056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255056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255056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Виды работ</w:t>
            </w:r>
          </w:p>
        </w:tc>
      </w:tr>
      <w:tr w:rsidR="00BE28C1" w:rsidRPr="00255056" w:rsidTr="00BE28C1">
        <w:trPr>
          <w:trHeight w:val="683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есть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Выступающие поручни лестницы должны выступать на 300мм с двух сторон. Краевые ступени лестничных маршей не выделены цветом или фактурой. Перед открытой лестницей отсутствуют предупредительные тактильные полосы. 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 Выступающие поручни лестницы привести в соответствии по ГОСТ </w:t>
            </w:r>
            <w:proofErr w:type="gramStart"/>
            <w:r w:rsidRPr="00255056">
              <w:rPr>
                <w:sz w:val="22"/>
                <w:szCs w:val="22"/>
              </w:rPr>
              <w:t>Р</w:t>
            </w:r>
            <w:proofErr w:type="gramEnd"/>
            <w:r w:rsidRPr="00255056">
              <w:rPr>
                <w:sz w:val="22"/>
                <w:szCs w:val="22"/>
              </w:rPr>
              <w:t xml:space="preserve"> 51261.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Тактильные напольные указатели привести в соответствии по ГОСТ  </w:t>
            </w:r>
            <w:proofErr w:type="gramStart"/>
            <w:r w:rsidRPr="00255056">
              <w:rPr>
                <w:sz w:val="22"/>
                <w:szCs w:val="22"/>
              </w:rPr>
              <w:t>Р</w:t>
            </w:r>
            <w:proofErr w:type="gramEnd"/>
            <w:r w:rsidRPr="00255056">
              <w:rPr>
                <w:sz w:val="22"/>
                <w:szCs w:val="22"/>
              </w:rPr>
              <w:t xml:space="preserve"> 52875.</w:t>
            </w: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Тек</w:t>
            </w:r>
            <w:proofErr w:type="gramStart"/>
            <w:r w:rsidRPr="00255056">
              <w:rPr>
                <w:sz w:val="22"/>
                <w:szCs w:val="22"/>
              </w:rPr>
              <w:t>.</w:t>
            </w:r>
            <w:proofErr w:type="gramEnd"/>
            <w:r w:rsidRPr="00255056">
              <w:rPr>
                <w:sz w:val="22"/>
                <w:szCs w:val="22"/>
              </w:rPr>
              <w:t xml:space="preserve"> </w:t>
            </w:r>
            <w:proofErr w:type="gramStart"/>
            <w:r w:rsidRPr="00255056">
              <w:rPr>
                <w:sz w:val="22"/>
                <w:szCs w:val="22"/>
              </w:rPr>
              <w:t>р</w:t>
            </w:r>
            <w:proofErr w:type="gramEnd"/>
            <w:r w:rsidRPr="00255056">
              <w:rPr>
                <w:sz w:val="22"/>
                <w:szCs w:val="22"/>
              </w:rPr>
              <w:t>ем-т</w:t>
            </w:r>
          </w:p>
        </w:tc>
      </w:tr>
      <w:tr w:rsidR="00BE28C1" w:rsidRPr="00255056" w:rsidTr="00BE28C1">
        <w:trPr>
          <w:trHeight w:val="707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28C1" w:rsidRPr="00255056" w:rsidTr="00BE28C1">
        <w:trPr>
          <w:trHeight w:val="703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есть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28C1" w:rsidRPr="00255056" w:rsidTr="00BE28C1">
        <w:trPr>
          <w:trHeight w:val="642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есть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Нет яркой контрастной маркировки. 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</w:t>
            </w:r>
            <w:proofErr w:type="gramStart"/>
            <w:r w:rsidRPr="00255056">
              <w:rPr>
                <w:sz w:val="22"/>
                <w:szCs w:val="22"/>
              </w:rPr>
              <w:t>,О</w:t>
            </w:r>
            <w:proofErr w:type="gramEnd"/>
            <w:r w:rsidRPr="00255056">
              <w:rPr>
                <w:sz w:val="22"/>
                <w:szCs w:val="22"/>
              </w:rPr>
              <w:t>,С</w:t>
            </w: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Нанести маркировку. Установить кнопку вызова. </w:t>
            </w: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Тек</w:t>
            </w:r>
            <w:proofErr w:type="gramStart"/>
            <w:r w:rsidRPr="00255056">
              <w:rPr>
                <w:sz w:val="22"/>
                <w:szCs w:val="22"/>
              </w:rPr>
              <w:t>.</w:t>
            </w:r>
            <w:proofErr w:type="gramEnd"/>
            <w:r w:rsidRPr="00255056">
              <w:rPr>
                <w:sz w:val="22"/>
                <w:szCs w:val="22"/>
              </w:rPr>
              <w:t xml:space="preserve"> </w:t>
            </w:r>
            <w:proofErr w:type="gramStart"/>
            <w:r w:rsidRPr="00255056">
              <w:rPr>
                <w:sz w:val="22"/>
                <w:szCs w:val="22"/>
              </w:rPr>
              <w:t>р</w:t>
            </w:r>
            <w:proofErr w:type="gramEnd"/>
            <w:r w:rsidRPr="00255056">
              <w:rPr>
                <w:sz w:val="22"/>
                <w:szCs w:val="22"/>
              </w:rPr>
              <w:t>ем-т</w:t>
            </w:r>
          </w:p>
        </w:tc>
      </w:tr>
      <w:tr w:rsidR="00BE28C1" w:rsidRPr="00255056" w:rsidTr="00BE28C1">
        <w:trPr>
          <w:trHeight w:val="553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Тамбур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есть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28C1" w:rsidRPr="00255056" w:rsidTr="00BE28C1">
        <w:trPr>
          <w:trHeight w:val="831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Отсутствует стационарный пандус. В соответствии с ГОСТ </w:t>
            </w:r>
            <w:proofErr w:type="gramStart"/>
            <w:r w:rsidRPr="00255056">
              <w:rPr>
                <w:sz w:val="22"/>
                <w:szCs w:val="22"/>
              </w:rPr>
              <w:t>Р</w:t>
            </w:r>
            <w:proofErr w:type="gramEnd"/>
            <w:r w:rsidRPr="00255056">
              <w:rPr>
                <w:sz w:val="22"/>
                <w:szCs w:val="22"/>
              </w:rPr>
              <w:t xml:space="preserve"> 51261-99 выступающие поручни лестницы должны  иметь  длину 300 мм.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высотой не менее 0,1м и шириной не менее 0,2м,  расположенной на уровне не ниже 1,2 м и не выше 1,5 м от поверхности пешеходного пути.  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</w:t>
            </w:r>
            <w:proofErr w:type="gramStart"/>
            <w:r w:rsidRPr="00255056">
              <w:rPr>
                <w:sz w:val="22"/>
                <w:szCs w:val="22"/>
              </w:rPr>
              <w:t>,О</w:t>
            </w:r>
            <w:proofErr w:type="gramEnd"/>
            <w:r w:rsidRPr="00255056">
              <w:rPr>
                <w:sz w:val="22"/>
                <w:szCs w:val="22"/>
              </w:rPr>
              <w:t>,С,Г</w:t>
            </w: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Тек</w:t>
            </w:r>
            <w:proofErr w:type="gramStart"/>
            <w:r w:rsidRPr="00255056">
              <w:rPr>
                <w:sz w:val="22"/>
                <w:szCs w:val="22"/>
              </w:rPr>
              <w:t>.</w:t>
            </w:r>
            <w:proofErr w:type="gramEnd"/>
            <w:r w:rsidRPr="00255056">
              <w:rPr>
                <w:sz w:val="22"/>
                <w:szCs w:val="22"/>
              </w:rPr>
              <w:t xml:space="preserve"> </w:t>
            </w:r>
            <w:proofErr w:type="gramStart"/>
            <w:r w:rsidRPr="00255056">
              <w:rPr>
                <w:sz w:val="22"/>
                <w:szCs w:val="22"/>
              </w:rPr>
              <w:t>р</w:t>
            </w:r>
            <w:proofErr w:type="gramEnd"/>
            <w:r w:rsidRPr="00255056">
              <w:rPr>
                <w:sz w:val="22"/>
                <w:szCs w:val="22"/>
              </w:rPr>
              <w:t>ем-т</w:t>
            </w:r>
          </w:p>
        </w:tc>
      </w:tr>
    </w:tbl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II</w:t>
      </w:r>
      <w:r w:rsidRPr="00255056">
        <w:rPr>
          <w:b/>
          <w:sz w:val="24"/>
          <w:szCs w:val="24"/>
        </w:rPr>
        <w:t>Заключение по зоне:</w:t>
      </w:r>
    </w:p>
    <w:tbl>
      <w:tblPr>
        <w:tblpPr w:leftFromText="180" w:rightFromText="180" w:vertAnchor="text" w:horzAnchor="margin" w:tblpXSpec="center" w:tblpY="3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2365"/>
        <w:gridCol w:w="1075"/>
        <w:gridCol w:w="1029"/>
        <w:gridCol w:w="3325"/>
      </w:tblGrid>
      <w:tr w:rsidR="00BE28C1" w:rsidRPr="00255056" w:rsidTr="00BE28C1">
        <w:trPr>
          <w:trHeight w:val="473"/>
        </w:trPr>
        <w:tc>
          <w:tcPr>
            <w:tcW w:w="2696" w:type="dxa"/>
            <w:vMerge w:val="restart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Наименование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55056">
              <w:rPr>
                <w:b/>
                <w:sz w:val="24"/>
                <w:szCs w:val="24"/>
              </w:rPr>
              <w:t>Состояние доступности</w:t>
            </w:r>
            <w:r w:rsidRPr="00255056">
              <w:rPr>
                <w:b/>
                <w:sz w:val="22"/>
                <w:szCs w:val="22"/>
              </w:rPr>
              <w:t>*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056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(вид работы)**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BE28C1" w:rsidRPr="00255056" w:rsidTr="00BE28C1">
        <w:trPr>
          <w:trHeight w:val="551"/>
        </w:trPr>
        <w:tc>
          <w:tcPr>
            <w:tcW w:w="2696" w:type="dxa"/>
            <w:vMerge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255056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255056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BE28C1" w:rsidRPr="00255056" w:rsidTr="00BE28C1">
        <w:trPr>
          <w:trHeight w:val="687"/>
        </w:trPr>
        <w:tc>
          <w:tcPr>
            <w:tcW w:w="2696" w:type="dxa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Вход в здание</w:t>
            </w:r>
          </w:p>
        </w:tc>
        <w:tc>
          <w:tcPr>
            <w:tcW w:w="236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  <w:tc>
          <w:tcPr>
            <w:tcW w:w="107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2,3,4</w:t>
            </w:r>
          </w:p>
        </w:tc>
        <w:tc>
          <w:tcPr>
            <w:tcW w:w="3325" w:type="dxa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5056">
              <w:rPr>
                <w:sz w:val="22"/>
                <w:szCs w:val="22"/>
              </w:rPr>
              <w:t>Текущий ремонт</w:t>
            </w:r>
          </w:p>
        </w:tc>
      </w:tr>
    </w:tbl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708"/>
        <w:jc w:val="left"/>
        <w:rPr>
          <w:sz w:val="20"/>
          <w:szCs w:val="20"/>
        </w:rPr>
      </w:pPr>
    </w:p>
    <w:p w:rsidR="00255056" w:rsidRPr="00255056" w:rsidRDefault="00255056" w:rsidP="00BE28C1">
      <w:pPr>
        <w:spacing w:line="240" w:lineRule="auto"/>
        <w:ind w:firstLine="0"/>
        <w:jc w:val="left"/>
        <w:rPr>
          <w:sz w:val="22"/>
          <w:szCs w:val="22"/>
        </w:rPr>
      </w:pPr>
      <w:r w:rsidRPr="00255056">
        <w:rPr>
          <w:sz w:val="20"/>
          <w:szCs w:val="20"/>
        </w:rPr>
        <w:t>* указывается:</w:t>
      </w:r>
      <w:r w:rsidRPr="00255056">
        <w:rPr>
          <w:b/>
          <w:sz w:val="20"/>
          <w:szCs w:val="20"/>
        </w:rPr>
        <w:t xml:space="preserve"> ДП-В</w:t>
      </w:r>
      <w:r w:rsidRPr="00255056">
        <w:rPr>
          <w:sz w:val="20"/>
          <w:szCs w:val="20"/>
        </w:rPr>
        <w:t xml:space="preserve"> - доступно полностью </w:t>
      </w:r>
      <w:proofErr w:type="spellStart"/>
      <w:r w:rsidRPr="00255056">
        <w:rPr>
          <w:sz w:val="20"/>
          <w:szCs w:val="20"/>
        </w:rPr>
        <w:t>всем</w:t>
      </w:r>
      <w:proofErr w:type="gramStart"/>
      <w:r w:rsidRPr="00255056">
        <w:rPr>
          <w:sz w:val="20"/>
          <w:szCs w:val="20"/>
        </w:rPr>
        <w:t>;</w:t>
      </w:r>
      <w:r w:rsidRPr="00255056">
        <w:rPr>
          <w:b/>
          <w:sz w:val="20"/>
          <w:szCs w:val="20"/>
        </w:rPr>
        <w:t>Д</w:t>
      </w:r>
      <w:proofErr w:type="gramEnd"/>
      <w:r w:rsidRPr="00255056">
        <w:rPr>
          <w:b/>
          <w:sz w:val="20"/>
          <w:szCs w:val="20"/>
        </w:rPr>
        <w:t>П-И</w:t>
      </w:r>
      <w:proofErr w:type="spellEnd"/>
      <w:r w:rsidRPr="00255056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255056">
        <w:rPr>
          <w:b/>
          <w:sz w:val="20"/>
          <w:szCs w:val="20"/>
        </w:rPr>
        <w:t>ДЧ-В</w:t>
      </w:r>
      <w:r w:rsidRPr="00255056">
        <w:rPr>
          <w:sz w:val="20"/>
          <w:szCs w:val="20"/>
        </w:rPr>
        <w:t xml:space="preserve"> - доступно частично всем; </w:t>
      </w:r>
      <w:r w:rsidRPr="00255056">
        <w:rPr>
          <w:b/>
          <w:sz w:val="20"/>
          <w:szCs w:val="20"/>
        </w:rPr>
        <w:t>ДЧ-И</w:t>
      </w:r>
      <w:r w:rsidRPr="00255056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255056">
        <w:rPr>
          <w:b/>
          <w:sz w:val="20"/>
          <w:szCs w:val="20"/>
        </w:rPr>
        <w:t>ДУ</w:t>
      </w:r>
      <w:r w:rsidRPr="00255056">
        <w:rPr>
          <w:sz w:val="20"/>
          <w:szCs w:val="20"/>
        </w:rPr>
        <w:t xml:space="preserve"> - доступно условно, </w:t>
      </w:r>
      <w:r w:rsidRPr="00255056">
        <w:rPr>
          <w:b/>
          <w:sz w:val="20"/>
          <w:szCs w:val="20"/>
        </w:rPr>
        <w:t>ВНД</w:t>
      </w:r>
      <w:r w:rsidRPr="00255056">
        <w:rPr>
          <w:sz w:val="20"/>
          <w:szCs w:val="20"/>
        </w:rPr>
        <w:t xml:space="preserve"> - недоступно</w:t>
      </w:r>
    </w:p>
    <w:p w:rsidR="00255056" w:rsidRPr="00255056" w:rsidRDefault="00255056" w:rsidP="00BE28C1">
      <w:pPr>
        <w:spacing w:line="240" w:lineRule="auto"/>
        <w:ind w:firstLine="0"/>
        <w:rPr>
          <w:sz w:val="22"/>
          <w:szCs w:val="22"/>
        </w:rPr>
      </w:pPr>
      <w:r w:rsidRPr="002550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5056" w:rsidRPr="00255056" w:rsidRDefault="00255056" w:rsidP="00BE28C1">
      <w:pPr>
        <w:spacing w:line="240" w:lineRule="auto"/>
        <w:ind w:firstLine="0"/>
        <w:rPr>
          <w:sz w:val="16"/>
          <w:szCs w:val="16"/>
        </w:rPr>
      </w:pPr>
    </w:p>
    <w:p w:rsidR="00255056" w:rsidRPr="00255056" w:rsidRDefault="00255056" w:rsidP="00BE28C1">
      <w:pPr>
        <w:spacing w:line="240" w:lineRule="auto"/>
        <w:ind w:firstLine="0"/>
        <w:rPr>
          <w:b/>
          <w:sz w:val="24"/>
          <w:szCs w:val="24"/>
        </w:rPr>
      </w:pPr>
      <w:r w:rsidRPr="00255056">
        <w:rPr>
          <w:sz w:val="24"/>
          <w:szCs w:val="24"/>
        </w:rPr>
        <w:t>Комментарий к заключению</w:t>
      </w:r>
      <w:r w:rsidRPr="00255056">
        <w:rPr>
          <w:sz w:val="25"/>
          <w:szCs w:val="25"/>
        </w:rPr>
        <w:t xml:space="preserve">: </w:t>
      </w:r>
      <w:r w:rsidRPr="00255056">
        <w:rPr>
          <w:b/>
          <w:sz w:val="24"/>
          <w:szCs w:val="24"/>
        </w:rPr>
        <w:t xml:space="preserve">установить  стационарный пандус с противоскользящим  покрытием.  Нанести яркую контрастную маркировку на двери, ступеньки, установить поручни в соответствии с ГОСТ Р-51261-99. Обслуживание инвалидов </w:t>
      </w:r>
      <w:proofErr w:type="gramStart"/>
      <w:r w:rsidRPr="00255056">
        <w:rPr>
          <w:b/>
          <w:sz w:val="24"/>
          <w:szCs w:val="24"/>
        </w:rPr>
        <w:t>может</w:t>
      </w:r>
      <w:proofErr w:type="gramEnd"/>
      <w:r w:rsidRPr="00255056">
        <w:rPr>
          <w:b/>
          <w:sz w:val="24"/>
          <w:szCs w:val="24"/>
        </w:rPr>
        <w:t xml:space="preserve"> осуществляется  с помощью сотрудника организации, необходимо установить кнопку вызова</w:t>
      </w:r>
    </w:p>
    <w:p w:rsidR="00255056" w:rsidRPr="00255056" w:rsidRDefault="00255056" w:rsidP="00BE28C1">
      <w:pPr>
        <w:spacing w:line="240" w:lineRule="auto"/>
        <w:ind w:firstLine="0"/>
        <w:rPr>
          <w:b/>
          <w:sz w:val="24"/>
          <w:szCs w:val="24"/>
          <w:u w:val="single"/>
        </w:rPr>
      </w:pPr>
    </w:p>
    <w:p w:rsidR="00255056" w:rsidRPr="00255056" w:rsidRDefault="00255056" w:rsidP="00255056">
      <w:pPr>
        <w:spacing w:line="240" w:lineRule="auto"/>
        <w:ind w:firstLine="0"/>
        <w:rPr>
          <w:sz w:val="22"/>
          <w:szCs w:val="22"/>
          <w:u w:val="single"/>
        </w:rPr>
      </w:pPr>
      <w:r w:rsidRPr="00255056">
        <w:rPr>
          <w:sz w:val="22"/>
          <w:szCs w:val="22"/>
          <w:u w:val="single"/>
        </w:rPr>
        <w:t xml:space="preserve"> </w:t>
      </w:r>
    </w:p>
    <w:p w:rsidR="00255056" w:rsidRPr="00255056" w:rsidRDefault="00255056" w:rsidP="00255056">
      <w:pPr>
        <w:spacing w:line="240" w:lineRule="auto"/>
        <w:ind w:firstLine="0"/>
        <w:rPr>
          <w:sz w:val="22"/>
          <w:szCs w:val="22"/>
          <w:u w:val="single"/>
        </w:rPr>
      </w:pPr>
      <w:r w:rsidRPr="00255056">
        <w:rPr>
          <w:sz w:val="22"/>
          <w:szCs w:val="22"/>
        </w:rPr>
        <w:t xml:space="preserve">                                     </w:t>
      </w:r>
    </w:p>
    <w:p w:rsidR="00255056" w:rsidRPr="00255056" w:rsidRDefault="00255056" w:rsidP="00255056">
      <w:pPr>
        <w:spacing w:line="240" w:lineRule="auto"/>
        <w:ind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3204"/>
        <w:gridCol w:w="3201"/>
      </w:tblGrid>
      <w:tr w:rsidR="00255056" w:rsidRPr="00255056" w:rsidTr="00255056">
        <w:tc>
          <w:tcPr>
            <w:tcW w:w="3379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056">
              <w:t>Фото 3</w:t>
            </w:r>
          </w:p>
        </w:tc>
        <w:tc>
          <w:tcPr>
            <w:tcW w:w="3379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056">
              <w:rPr>
                <w:sz w:val="24"/>
                <w:szCs w:val="24"/>
              </w:rPr>
              <w:t>Фото 4</w:t>
            </w:r>
          </w:p>
        </w:tc>
      </w:tr>
    </w:tbl>
    <w:p w:rsidR="00255056" w:rsidRPr="00255056" w:rsidRDefault="00255056" w:rsidP="00255056">
      <w:pPr>
        <w:spacing w:line="240" w:lineRule="auto"/>
        <w:ind w:firstLine="0"/>
        <w:jc w:val="left"/>
      </w:pPr>
      <w:r w:rsidRPr="00255056">
        <w:rPr>
          <w:sz w:val="24"/>
          <w:szCs w:val="24"/>
        </w:rPr>
        <w:br w:type="page"/>
      </w:r>
      <w:r w:rsidRPr="00255056">
        <w:lastRenderedPageBreak/>
        <w:t xml:space="preserve">                                                                                                                </w:t>
      </w:r>
    </w:p>
    <w:p w:rsidR="00255056" w:rsidRPr="00255056" w:rsidRDefault="00255056" w:rsidP="00255056">
      <w:pPr>
        <w:spacing w:line="240" w:lineRule="auto"/>
        <w:ind w:firstLine="0"/>
        <w:jc w:val="right"/>
        <w:rPr>
          <w:sz w:val="22"/>
          <w:szCs w:val="22"/>
        </w:rPr>
      </w:pPr>
      <w:r w:rsidRPr="00255056">
        <w:rPr>
          <w:sz w:val="22"/>
          <w:szCs w:val="22"/>
        </w:rPr>
        <w:t>Приложение 3</w:t>
      </w:r>
    </w:p>
    <w:p w:rsidR="00255056" w:rsidRPr="00255056" w:rsidRDefault="00255056" w:rsidP="00255056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255056">
        <w:rPr>
          <w:sz w:val="22"/>
          <w:szCs w:val="22"/>
        </w:rPr>
        <w:t>к Акту обследования ОСИ к паспорту доступности ОСИ № 2СП-23-2 от «</w:t>
      </w:r>
      <w:r w:rsidR="00BE28C1">
        <w:rPr>
          <w:sz w:val="22"/>
          <w:szCs w:val="22"/>
        </w:rPr>
        <w:t>__</w:t>
      </w:r>
      <w:r w:rsidRPr="00255056">
        <w:rPr>
          <w:sz w:val="22"/>
          <w:szCs w:val="22"/>
        </w:rPr>
        <w:t>»</w:t>
      </w:r>
      <w:r w:rsidR="00BE28C1">
        <w:rPr>
          <w:sz w:val="22"/>
          <w:szCs w:val="22"/>
        </w:rPr>
        <w:t>_______</w:t>
      </w:r>
      <w:r w:rsidRPr="00255056">
        <w:rPr>
          <w:sz w:val="22"/>
          <w:szCs w:val="22"/>
        </w:rPr>
        <w:t xml:space="preserve"> 201</w:t>
      </w:r>
      <w:r w:rsidR="00E9377B">
        <w:rPr>
          <w:sz w:val="22"/>
          <w:szCs w:val="22"/>
        </w:rPr>
        <w:t>9</w:t>
      </w:r>
      <w:r w:rsidRPr="00255056">
        <w:rPr>
          <w:sz w:val="22"/>
          <w:szCs w:val="22"/>
        </w:rPr>
        <w:t xml:space="preserve"> г.</w:t>
      </w:r>
    </w:p>
    <w:p w:rsidR="00255056" w:rsidRPr="00255056" w:rsidRDefault="00255056" w:rsidP="00255056">
      <w:pPr>
        <w:spacing w:line="240" w:lineRule="auto"/>
        <w:ind w:firstLine="709"/>
        <w:jc w:val="right"/>
        <w:rPr>
          <w:sz w:val="22"/>
          <w:szCs w:val="22"/>
        </w:rPr>
      </w:pPr>
    </w:p>
    <w:p w:rsidR="00255056" w:rsidRPr="00255056" w:rsidRDefault="00255056" w:rsidP="00255056">
      <w:pPr>
        <w:spacing w:line="240" w:lineRule="auto"/>
        <w:ind w:firstLine="709"/>
        <w:jc w:val="right"/>
        <w:rPr>
          <w:sz w:val="22"/>
          <w:szCs w:val="22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</w:t>
      </w:r>
      <w:r w:rsidRPr="00255056">
        <w:rPr>
          <w:b/>
          <w:sz w:val="24"/>
          <w:szCs w:val="24"/>
        </w:rPr>
        <w:t xml:space="preserve"> Результаты обследования: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</w:rPr>
        <w:t>3. Пути (путей) движения внутри здания (в т.ч. путей эвакуации)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24"/>
          <w:szCs w:val="24"/>
        </w:rPr>
      </w:pPr>
    </w:p>
    <w:p w:rsidR="00F1485D" w:rsidRDefault="00F1485D" w:rsidP="00F1485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</w:p>
    <w:p w:rsidR="00F1485D" w:rsidRPr="00255056" w:rsidRDefault="00F1485D" w:rsidP="00F1485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24"/>
          <w:szCs w:val="24"/>
          <w:u w:val="single"/>
        </w:rPr>
        <w:t>Хасанский район</w:t>
      </w:r>
      <w:r w:rsidRPr="00255056">
        <w:rPr>
          <w:sz w:val="24"/>
          <w:szCs w:val="24"/>
          <w:u w:val="single"/>
        </w:rPr>
        <w:t xml:space="preserve">, пгт. </w:t>
      </w:r>
      <w:r>
        <w:rPr>
          <w:sz w:val="24"/>
          <w:szCs w:val="24"/>
          <w:u w:val="single"/>
        </w:rPr>
        <w:t>Краскино</w:t>
      </w:r>
      <w:r w:rsidRPr="00255056">
        <w:rPr>
          <w:sz w:val="24"/>
          <w:szCs w:val="24"/>
          <w:u w:val="single"/>
        </w:rPr>
        <w:t xml:space="preserve">, ул. </w:t>
      </w:r>
      <w:r>
        <w:rPr>
          <w:sz w:val="24"/>
          <w:szCs w:val="24"/>
          <w:u w:val="single"/>
        </w:rPr>
        <w:t>Ленина, д.9</w:t>
      </w:r>
      <w:r w:rsidRPr="00255056">
        <w:rPr>
          <w:sz w:val="24"/>
          <w:szCs w:val="24"/>
          <w:u w:val="single"/>
        </w:rPr>
        <w:t>.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  <w:r w:rsidRPr="00255056">
        <w:rPr>
          <w:sz w:val="18"/>
          <w:szCs w:val="18"/>
        </w:rPr>
        <w:t>Наименование объекта, адрес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8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985"/>
        <w:gridCol w:w="815"/>
      </w:tblGrid>
      <w:tr w:rsidR="00BE28C1" w:rsidRPr="00255056" w:rsidTr="00BE28C1">
        <w:tc>
          <w:tcPr>
            <w:tcW w:w="392" w:type="dxa"/>
            <w:vMerge w:val="restart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№ </w:t>
            </w:r>
            <w:proofErr w:type="gramStart"/>
            <w:r w:rsidRPr="00255056">
              <w:rPr>
                <w:sz w:val="21"/>
                <w:szCs w:val="21"/>
              </w:rPr>
              <w:t>п</w:t>
            </w:r>
            <w:proofErr w:type="gramEnd"/>
            <w:r w:rsidRPr="00255056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BE28C1" w:rsidRPr="00255056" w:rsidRDefault="00BE28C1" w:rsidP="00BE28C1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BE28C1" w:rsidRPr="00255056" w:rsidTr="00BE28C1">
        <w:tc>
          <w:tcPr>
            <w:tcW w:w="392" w:type="dxa"/>
            <w:vMerge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255056">
              <w:rPr>
                <w:sz w:val="21"/>
                <w:szCs w:val="21"/>
              </w:rPr>
              <w:t>есть</w:t>
            </w:r>
            <w:proofErr w:type="gramEnd"/>
            <w:r w:rsidRPr="00255056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на</w:t>
            </w:r>
          </w:p>
          <w:p w:rsidR="00BE28C1" w:rsidRPr="00255056" w:rsidRDefault="00BE28C1" w:rsidP="00BE28C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 </w:t>
            </w:r>
            <w:proofErr w:type="gramStart"/>
            <w:r w:rsidRPr="00255056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255056">
              <w:rPr>
                <w:spacing w:val="-8"/>
                <w:sz w:val="21"/>
                <w:szCs w:val="21"/>
              </w:rPr>
              <w:t xml:space="preserve">Значимо для </w:t>
            </w:r>
            <w:proofErr w:type="spellStart"/>
            <w:proofErr w:type="gramStart"/>
            <w:r w:rsidRPr="00255056">
              <w:rPr>
                <w:spacing w:val="-8"/>
                <w:sz w:val="21"/>
                <w:szCs w:val="21"/>
              </w:rPr>
              <w:t>инва-лида</w:t>
            </w:r>
            <w:proofErr w:type="spellEnd"/>
            <w:proofErr w:type="gramEnd"/>
            <w:r w:rsidRPr="00255056">
              <w:rPr>
                <w:spacing w:val="-8"/>
                <w:sz w:val="21"/>
                <w:szCs w:val="21"/>
              </w:rPr>
              <w:t xml:space="preserve"> (</w:t>
            </w:r>
            <w:proofErr w:type="spellStart"/>
            <w:r w:rsidRPr="00255056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255056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Виды работ</w:t>
            </w:r>
          </w:p>
        </w:tc>
      </w:tr>
      <w:tr w:rsidR="00BE28C1" w:rsidRPr="00255056" w:rsidTr="00BE28C1">
        <w:trPr>
          <w:trHeight w:val="1126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Коридор 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есть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28C1" w:rsidRPr="00255056" w:rsidTr="00BE28C1">
        <w:trPr>
          <w:trHeight w:val="605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3.2</w:t>
            </w: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есть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Не нанесена яркая контрастная маркировка, завершающая часть поручней выступает менее чем 0,3 м. 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конструкция поручней не соответствует п. 5.1.5 ГОСТ 5126-99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отсутствуют рельефные обозначения этажей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 Удлинить поручни, контрастно окрасить поверхность на участках пола перед дверными проемами и входами на лестницы. Нанести на поручни рельефные обозначения этажей. </w:t>
            </w: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Т.Р.</w:t>
            </w:r>
          </w:p>
        </w:tc>
      </w:tr>
      <w:tr w:rsidR="00BE28C1" w:rsidRPr="00255056" w:rsidTr="00BE28C1">
        <w:trPr>
          <w:trHeight w:val="571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28C1" w:rsidRPr="00255056" w:rsidTr="00BE28C1">
        <w:trPr>
          <w:trHeight w:val="699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3.4</w:t>
            </w: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28C1" w:rsidRPr="00255056" w:rsidTr="00BE28C1">
        <w:trPr>
          <w:trHeight w:val="492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Дверь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 xml:space="preserve">есть 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Не выделены контрастным цветом дверные проемы, дверные ручки одного цвета с дверным полотном. Отсутствует информирующие обозначения помещений: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-рядом с дверью, со стороны дверной ручки;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 на высоте от 1,4м до 1,75м;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lastRenderedPageBreak/>
              <w:t>- дублирование рельефными знаками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lastRenderedPageBreak/>
              <w:t xml:space="preserve">С </w:t>
            </w: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Обозначить помещения рядом с дверью, продублировать рельефными обозначениями.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Замена ручек на </w:t>
            </w:r>
            <w:proofErr w:type="gramStart"/>
            <w:r w:rsidRPr="00255056">
              <w:rPr>
                <w:sz w:val="22"/>
                <w:szCs w:val="22"/>
              </w:rPr>
              <w:t>контрастные</w:t>
            </w:r>
            <w:proofErr w:type="gramEnd"/>
            <w:r w:rsidRPr="00255056">
              <w:rPr>
                <w:sz w:val="22"/>
                <w:szCs w:val="22"/>
              </w:rPr>
              <w:t xml:space="preserve"> по цвету с дверным полотном. Выделение </w:t>
            </w:r>
            <w:r w:rsidRPr="00255056">
              <w:rPr>
                <w:sz w:val="22"/>
                <w:szCs w:val="22"/>
              </w:rPr>
              <w:lastRenderedPageBreak/>
              <w:t xml:space="preserve">контрастным цветом дверного проема.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lastRenderedPageBreak/>
              <w:t xml:space="preserve">Т.Р. </w:t>
            </w:r>
          </w:p>
        </w:tc>
      </w:tr>
      <w:tr w:rsidR="00BE28C1" w:rsidRPr="00255056" w:rsidTr="00BE28C1">
        <w:trPr>
          <w:cantSplit/>
          <w:trHeight w:val="1134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Пути эвакуации (в т.ч. зоны безопасности)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есть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Верхняя и нижняя ступени маршей не окрашены в контрастный цвет, кромки  ступеней  или поручни лестниц не окрашены краской светящейся в темноте или светоотражающей лентой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</w:t>
            </w:r>
            <w:proofErr w:type="gramStart"/>
            <w:r w:rsidRPr="00255056">
              <w:rPr>
                <w:sz w:val="22"/>
                <w:szCs w:val="22"/>
              </w:rPr>
              <w:t>,О</w:t>
            </w:r>
            <w:proofErr w:type="gramEnd"/>
            <w:r w:rsidRPr="00255056">
              <w:rPr>
                <w:sz w:val="22"/>
                <w:szCs w:val="22"/>
              </w:rPr>
              <w:t>,Г,С,У</w:t>
            </w: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Нанести на верхнюю и нижнюю ступени маршей контрастный цвет, наклеить световые ленты на кромки ступеней. </w:t>
            </w: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0" w:right="-143" w:hanging="98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Т.Р.</w:t>
            </w:r>
          </w:p>
        </w:tc>
      </w:tr>
      <w:tr w:rsidR="00BE28C1" w:rsidRPr="00255056" w:rsidTr="00BE28C1">
        <w:trPr>
          <w:trHeight w:val="703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Зоны отдыха: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 на каждом доступном МГН этаже (в том числе для инвалидов на креслах-колясках) на 2-3 места.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Ширина пути движения в чистоте: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- при движении кресла-коляски в одном направлени</w:t>
            </w:r>
            <w:proofErr w:type="gramStart"/>
            <w:r w:rsidRPr="00255056">
              <w:rPr>
                <w:sz w:val="22"/>
                <w:szCs w:val="22"/>
              </w:rPr>
              <w:t>и-</w:t>
            </w:r>
            <w:proofErr w:type="gramEnd"/>
            <w:r w:rsidRPr="00255056">
              <w:rPr>
                <w:sz w:val="22"/>
                <w:szCs w:val="22"/>
              </w:rPr>
              <w:t xml:space="preserve"> не менее 1,5 м.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Пространство для маневрирования кресла </w:t>
            </w:r>
            <w:proofErr w:type="gramStart"/>
            <w:r w:rsidRPr="00255056">
              <w:rPr>
                <w:sz w:val="22"/>
                <w:szCs w:val="22"/>
              </w:rPr>
              <w:t>–к</w:t>
            </w:r>
            <w:proofErr w:type="gramEnd"/>
            <w:r w:rsidRPr="00255056">
              <w:rPr>
                <w:sz w:val="22"/>
                <w:szCs w:val="22"/>
              </w:rPr>
              <w:t>оляски перед дверью: -глубина не менее 1,5 м. (при открывании «к себе»); - ширина не менее 1,5м. Ширина марша не менее 1,35 м. поручни (при перепаде высот более 0,45м.)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- с двух сторон;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-на высоте 0,7 и 0,9;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-завершающие части </w:t>
            </w:r>
            <w:proofErr w:type="spellStart"/>
            <w:r w:rsidRPr="00255056">
              <w:rPr>
                <w:sz w:val="22"/>
                <w:szCs w:val="22"/>
              </w:rPr>
              <w:t>длинее</w:t>
            </w:r>
            <w:proofErr w:type="spellEnd"/>
            <w:r w:rsidRPr="00255056">
              <w:rPr>
                <w:sz w:val="22"/>
                <w:szCs w:val="22"/>
              </w:rPr>
              <w:t xml:space="preserve"> на 0,3м.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- рельефные обозначения этажей.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Ступени: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-одинаковая геометрия;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-</w:t>
            </w:r>
            <w:proofErr w:type="gramStart"/>
            <w:r w:rsidRPr="00255056">
              <w:rPr>
                <w:sz w:val="22"/>
                <w:szCs w:val="22"/>
              </w:rPr>
              <w:t>сплошные</w:t>
            </w:r>
            <w:proofErr w:type="gramEnd"/>
            <w:r w:rsidRPr="00255056">
              <w:rPr>
                <w:sz w:val="22"/>
                <w:szCs w:val="22"/>
              </w:rPr>
              <w:t>, ровные, без выступов; с шероховатой поверхностью;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- ширина ступеней менее 0,3м;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 высота подъема ступени не более 0,15м;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-ребро с закруглением радиусом не более 0,05м;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- боковые края (не примыкающие к стене) с бортиками высотой не менее  0,02м.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Информирующие обозначения помещений: </w:t>
            </w:r>
            <w:proofErr w:type="gramStart"/>
            <w:r w:rsidRPr="00255056">
              <w:rPr>
                <w:sz w:val="22"/>
                <w:szCs w:val="22"/>
              </w:rPr>
              <w:t>-р</w:t>
            </w:r>
            <w:proofErr w:type="gramEnd"/>
            <w:r w:rsidRPr="00255056">
              <w:rPr>
                <w:sz w:val="22"/>
                <w:szCs w:val="22"/>
              </w:rPr>
              <w:t xml:space="preserve">ядом с дверью, со стороны </w:t>
            </w:r>
            <w:r w:rsidRPr="00255056">
              <w:rPr>
                <w:sz w:val="22"/>
                <w:szCs w:val="22"/>
              </w:rPr>
              <w:lastRenderedPageBreak/>
              <w:t>дверной ручки;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 на высоте от 1,4 до 1,75м;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-дублирование рельефными знаками. Дверной проем: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 ширина не менее 0,9м. Порог и перепад высот в дверном проеме: </w:t>
            </w:r>
            <w:proofErr w:type="gramStart"/>
            <w:r w:rsidRPr="00255056">
              <w:rPr>
                <w:sz w:val="22"/>
                <w:szCs w:val="22"/>
              </w:rPr>
              <w:t>-о</w:t>
            </w:r>
            <w:proofErr w:type="gramEnd"/>
            <w:r w:rsidRPr="00255056">
              <w:rPr>
                <w:sz w:val="22"/>
                <w:szCs w:val="22"/>
              </w:rPr>
              <w:t xml:space="preserve">тсутствует или не более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0,025м. Не допускать эвакуацию по открытым металлическим наружным лестницам. При отсутствии специально выделенных путей эвакуации и зон безопасности в здании, требования к пути движения расширяются до требований к путям эвакуации. </w:t>
            </w:r>
          </w:p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Ширина участков эвакуационных путей для МГН (в свету) не менее: - 0,9 м (дверей из помещений при нахождении в них не более 15 человек).     </w:t>
            </w:r>
          </w:p>
        </w:tc>
        <w:tc>
          <w:tcPr>
            <w:tcW w:w="850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Т.Р.</w:t>
            </w:r>
          </w:p>
        </w:tc>
      </w:tr>
    </w:tbl>
    <w:p w:rsidR="00255056" w:rsidRPr="00255056" w:rsidRDefault="00255056" w:rsidP="00255056">
      <w:pPr>
        <w:spacing w:line="240" w:lineRule="auto"/>
        <w:ind w:firstLine="0"/>
        <w:jc w:val="center"/>
        <w:rPr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II</w:t>
      </w:r>
      <w:r w:rsidRPr="00255056">
        <w:rPr>
          <w:b/>
          <w:sz w:val="24"/>
          <w:szCs w:val="24"/>
        </w:rPr>
        <w:t>Заключение по зоне:</w:t>
      </w:r>
    </w:p>
    <w:tbl>
      <w:tblPr>
        <w:tblpPr w:leftFromText="180" w:rightFromText="180" w:vertAnchor="text" w:horzAnchor="margin" w:tblpXSpec="center" w:tblpY="-6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365"/>
        <w:gridCol w:w="1075"/>
        <w:gridCol w:w="1029"/>
        <w:gridCol w:w="3183"/>
      </w:tblGrid>
      <w:tr w:rsidR="00BE28C1" w:rsidRPr="00255056" w:rsidTr="00BE28C1">
        <w:trPr>
          <w:trHeight w:val="473"/>
        </w:trPr>
        <w:tc>
          <w:tcPr>
            <w:tcW w:w="2554" w:type="dxa"/>
            <w:vMerge w:val="restart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Наименование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55056">
              <w:rPr>
                <w:b/>
                <w:sz w:val="24"/>
                <w:szCs w:val="24"/>
              </w:rPr>
              <w:t>Состояние доступности</w:t>
            </w:r>
            <w:r w:rsidRPr="00255056">
              <w:rPr>
                <w:b/>
                <w:sz w:val="22"/>
                <w:szCs w:val="22"/>
              </w:rPr>
              <w:t>*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Приложение</w:t>
            </w:r>
          </w:p>
        </w:tc>
        <w:tc>
          <w:tcPr>
            <w:tcW w:w="3183" w:type="dxa"/>
            <w:vMerge w:val="restart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056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(вид работы)**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BE28C1" w:rsidRPr="00255056" w:rsidTr="00BE28C1">
        <w:trPr>
          <w:trHeight w:val="551"/>
        </w:trPr>
        <w:tc>
          <w:tcPr>
            <w:tcW w:w="2554" w:type="dxa"/>
            <w:vMerge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№ фото</w:t>
            </w:r>
          </w:p>
        </w:tc>
        <w:tc>
          <w:tcPr>
            <w:tcW w:w="3183" w:type="dxa"/>
            <w:vMerge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BE28C1" w:rsidRPr="00255056" w:rsidTr="00BE28C1">
        <w:trPr>
          <w:trHeight w:val="687"/>
        </w:trPr>
        <w:tc>
          <w:tcPr>
            <w:tcW w:w="2554" w:type="dxa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Пути движения в внутри здания, в том числе эвакуационные</w:t>
            </w:r>
          </w:p>
        </w:tc>
        <w:tc>
          <w:tcPr>
            <w:tcW w:w="236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ДЧ-И (С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  <w:tc>
          <w:tcPr>
            <w:tcW w:w="1075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5,6,7</w:t>
            </w:r>
          </w:p>
        </w:tc>
        <w:tc>
          <w:tcPr>
            <w:tcW w:w="3183" w:type="dxa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Текущий ремонт</w:t>
            </w:r>
          </w:p>
        </w:tc>
      </w:tr>
    </w:tbl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708"/>
        <w:jc w:val="left"/>
        <w:rPr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708"/>
        <w:jc w:val="left"/>
        <w:rPr>
          <w:sz w:val="22"/>
          <w:szCs w:val="22"/>
        </w:rPr>
      </w:pPr>
      <w:r w:rsidRPr="00255056">
        <w:rPr>
          <w:sz w:val="20"/>
          <w:szCs w:val="20"/>
        </w:rPr>
        <w:t>* указывается:</w:t>
      </w:r>
      <w:r w:rsidRPr="00255056">
        <w:rPr>
          <w:b/>
          <w:sz w:val="20"/>
          <w:szCs w:val="20"/>
        </w:rPr>
        <w:t xml:space="preserve"> ДП-В</w:t>
      </w:r>
      <w:r w:rsidRPr="00255056">
        <w:rPr>
          <w:sz w:val="20"/>
          <w:szCs w:val="20"/>
        </w:rPr>
        <w:t xml:space="preserve"> - доступно полностью </w:t>
      </w:r>
      <w:proofErr w:type="spellStart"/>
      <w:r w:rsidRPr="00255056">
        <w:rPr>
          <w:sz w:val="20"/>
          <w:szCs w:val="20"/>
        </w:rPr>
        <w:t>всем</w:t>
      </w:r>
      <w:proofErr w:type="gramStart"/>
      <w:r w:rsidRPr="00255056">
        <w:rPr>
          <w:sz w:val="20"/>
          <w:szCs w:val="20"/>
        </w:rPr>
        <w:t>;</w:t>
      </w:r>
      <w:r w:rsidRPr="00255056">
        <w:rPr>
          <w:b/>
          <w:sz w:val="20"/>
          <w:szCs w:val="20"/>
        </w:rPr>
        <w:t>Д</w:t>
      </w:r>
      <w:proofErr w:type="gramEnd"/>
      <w:r w:rsidRPr="00255056">
        <w:rPr>
          <w:b/>
          <w:sz w:val="20"/>
          <w:szCs w:val="20"/>
        </w:rPr>
        <w:t>П-И</w:t>
      </w:r>
      <w:proofErr w:type="spellEnd"/>
      <w:r w:rsidRPr="00255056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255056">
        <w:rPr>
          <w:b/>
          <w:sz w:val="20"/>
          <w:szCs w:val="20"/>
        </w:rPr>
        <w:t>ДЧ-В</w:t>
      </w:r>
      <w:r w:rsidRPr="00255056">
        <w:rPr>
          <w:sz w:val="20"/>
          <w:szCs w:val="20"/>
        </w:rPr>
        <w:t xml:space="preserve"> - доступно частично всем; </w:t>
      </w:r>
      <w:r w:rsidRPr="00255056">
        <w:rPr>
          <w:b/>
          <w:sz w:val="20"/>
          <w:szCs w:val="20"/>
        </w:rPr>
        <w:t>ДЧ-И</w:t>
      </w:r>
      <w:r w:rsidRPr="00255056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255056">
        <w:rPr>
          <w:b/>
          <w:sz w:val="20"/>
          <w:szCs w:val="20"/>
        </w:rPr>
        <w:t>ДУ</w:t>
      </w:r>
      <w:r w:rsidRPr="00255056">
        <w:rPr>
          <w:sz w:val="20"/>
          <w:szCs w:val="20"/>
        </w:rPr>
        <w:t xml:space="preserve"> - доступно условно, </w:t>
      </w:r>
      <w:r w:rsidRPr="00255056">
        <w:rPr>
          <w:b/>
          <w:sz w:val="20"/>
          <w:szCs w:val="20"/>
        </w:rPr>
        <w:t>ВНД</w:t>
      </w:r>
      <w:r w:rsidRPr="00255056">
        <w:rPr>
          <w:sz w:val="20"/>
          <w:szCs w:val="20"/>
        </w:rPr>
        <w:t xml:space="preserve"> - недоступно</w:t>
      </w:r>
    </w:p>
    <w:p w:rsidR="00255056" w:rsidRPr="00255056" w:rsidRDefault="00255056" w:rsidP="00255056">
      <w:pPr>
        <w:spacing w:line="240" w:lineRule="auto"/>
        <w:rPr>
          <w:sz w:val="22"/>
          <w:szCs w:val="22"/>
        </w:rPr>
      </w:pPr>
      <w:r w:rsidRPr="002550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5056" w:rsidRPr="00255056" w:rsidRDefault="00255056" w:rsidP="00255056">
      <w:pPr>
        <w:spacing w:line="240" w:lineRule="auto"/>
        <w:ind w:firstLine="709"/>
        <w:rPr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0"/>
        <w:rPr>
          <w:b/>
          <w:sz w:val="22"/>
          <w:szCs w:val="22"/>
        </w:rPr>
      </w:pPr>
      <w:r w:rsidRPr="00255056">
        <w:rPr>
          <w:sz w:val="24"/>
          <w:szCs w:val="24"/>
        </w:rPr>
        <w:t>Комментарий к заключению</w:t>
      </w:r>
      <w:r w:rsidRPr="00255056">
        <w:rPr>
          <w:sz w:val="25"/>
          <w:szCs w:val="25"/>
        </w:rPr>
        <w:t xml:space="preserve">: </w:t>
      </w:r>
      <w:r w:rsidRPr="00255056">
        <w:rPr>
          <w:b/>
          <w:sz w:val="22"/>
          <w:szCs w:val="22"/>
        </w:rPr>
        <w:t>Требуется нанести контрастную маркировку на лестницы для обеспечения безопасного движения инвалидов</w:t>
      </w:r>
      <w:proofErr w:type="gramStart"/>
      <w:r w:rsidRPr="00255056">
        <w:rPr>
          <w:b/>
          <w:sz w:val="22"/>
          <w:szCs w:val="22"/>
        </w:rPr>
        <w:t xml:space="preserve"> .</w:t>
      </w:r>
      <w:proofErr w:type="gramEnd"/>
      <w:r w:rsidRPr="00255056">
        <w:rPr>
          <w:b/>
          <w:sz w:val="22"/>
          <w:szCs w:val="22"/>
        </w:rPr>
        <w:t xml:space="preserve"> Удлинить поручни, контрастно окрасить поверхность на участках пола перед дверными проемами и входами на лестницы. Нанести на поручни рельефные обозначения этажей. Выделить контрастным цветом дверные проемы, заменить ручки </w:t>
      </w:r>
      <w:proofErr w:type="gramStart"/>
      <w:r w:rsidRPr="00255056">
        <w:rPr>
          <w:b/>
          <w:sz w:val="22"/>
          <w:szCs w:val="22"/>
        </w:rPr>
        <w:t>на</w:t>
      </w:r>
      <w:proofErr w:type="gramEnd"/>
      <w:r w:rsidRPr="00255056">
        <w:rPr>
          <w:b/>
          <w:sz w:val="22"/>
          <w:szCs w:val="22"/>
        </w:rPr>
        <w:t xml:space="preserve"> контрастные по цвету с дверным полотном. </w:t>
      </w:r>
    </w:p>
    <w:p w:rsidR="00255056" w:rsidRPr="00255056" w:rsidRDefault="00255056" w:rsidP="00255056">
      <w:pPr>
        <w:spacing w:line="240" w:lineRule="auto"/>
        <w:ind w:firstLine="0"/>
        <w:rPr>
          <w:sz w:val="22"/>
          <w:szCs w:val="22"/>
        </w:rPr>
      </w:pPr>
    </w:p>
    <w:p w:rsidR="00255056" w:rsidRPr="00255056" w:rsidRDefault="00255056" w:rsidP="00255056">
      <w:pPr>
        <w:spacing w:line="240" w:lineRule="auto"/>
        <w:ind w:firstLine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3189"/>
        <w:gridCol w:w="3189"/>
      </w:tblGrid>
      <w:tr w:rsidR="00255056" w:rsidRPr="00255056" w:rsidTr="00255056">
        <w:tc>
          <w:tcPr>
            <w:tcW w:w="3379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056">
              <w:rPr>
                <w:sz w:val="24"/>
                <w:szCs w:val="24"/>
              </w:rPr>
              <w:t>Фото 5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Фото 6</w:t>
            </w:r>
          </w:p>
        </w:tc>
        <w:tc>
          <w:tcPr>
            <w:tcW w:w="3379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</w:pPr>
            <w:r w:rsidRPr="00255056">
              <w:rPr>
                <w:sz w:val="22"/>
                <w:szCs w:val="22"/>
              </w:rPr>
              <w:t>Фото 7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255056" w:rsidRPr="00255056" w:rsidRDefault="00255056" w:rsidP="00255056">
      <w:pPr>
        <w:spacing w:line="240" w:lineRule="auto"/>
        <w:ind w:firstLine="0"/>
        <w:jc w:val="right"/>
      </w:pPr>
    </w:p>
    <w:p w:rsidR="00E9377B" w:rsidRDefault="00E9377B" w:rsidP="00255056">
      <w:pPr>
        <w:spacing w:line="240" w:lineRule="auto"/>
        <w:ind w:firstLine="0"/>
        <w:jc w:val="right"/>
        <w:rPr>
          <w:sz w:val="22"/>
          <w:szCs w:val="22"/>
        </w:rPr>
      </w:pPr>
    </w:p>
    <w:p w:rsidR="00255056" w:rsidRDefault="00255056" w:rsidP="00255056">
      <w:pPr>
        <w:spacing w:line="240" w:lineRule="auto"/>
        <w:ind w:firstLine="0"/>
        <w:jc w:val="right"/>
        <w:rPr>
          <w:sz w:val="22"/>
          <w:szCs w:val="22"/>
        </w:rPr>
      </w:pPr>
      <w:r w:rsidRPr="00255056">
        <w:rPr>
          <w:sz w:val="22"/>
          <w:szCs w:val="22"/>
        </w:rPr>
        <w:lastRenderedPageBreak/>
        <w:t>Приложение 4 (</w:t>
      </w:r>
      <w:r w:rsidRPr="00255056">
        <w:rPr>
          <w:sz w:val="22"/>
          <w:szCs w:val="22"/>
          <w:lang w:val="en-US"/>
        </w:rPr>
        <w:t>I</w:t>
      </w:r>
      <w:r w:rsidRPr="00255056">
        <w:rPr>
          <w:sz w:val="22"/>
          <w:szCs w:val="22"/>
        </w:rPr>
        <w:t>)</w:t>
      </w:r>
    </w:p>
    <w:p w:rsidR="0015726F" w:rsidRPr="00255056" w:rsidRDefault="0015726F" w:rsidP="00255056">
      <w:pPr>
        <w:spacing w:line="240" w:lineRule="auto"/>
        <w:ind w:firstLine="0"/>
        <w:jc w:val="right"/>
        <w:rPr>
          <w:sz w:val="22"/>
          <w:szCs w:val="22"/>
        </w:rPr>
      </w:pPr>
    </w:p>
    <w:p w:rsidR="00255056" w:rsidRPr="00255056" w:rsidRDefault="00255056" w:rsidP="00F1485D">
      <w:pPr>
        <w:spacing w:line="240" w:lineRule="auto"/>
        <w:ind w:right="-144" w:firstLine="0"/>
        <w:jc w:val="right"/>
        <w:rPr>
          <w:sz w:val="22"/>
          <w:szCs w:val="22"/>
        </w:rPr>
      </w:pPr>
      <w:r w:rsidRPr="00255056">
        <w:rPr>
          <w:sz w:val="22"/>
          <w:szCs w:val="22"/>
        </w:rPr>
        <w:t>к Акту обследования ОСИ к паспорту доступности ОСИ № 2СП-23-2 от «</w:t>
      </w:r>
      <w:r w:rsidR="00F1485D">
        <w:rPr>
          <w:sz w:val="22"/>
          <w:szCs w:val="22"/>
        </w:rPr>
        <w:t>_____</w:t>
      </w:r>
      <w:r w:rsidRPr="00255056">
        <w:rPr>
          <w:sz w:val="22"/>
          <w:szCs w:val="22"/>
        </w:rPr>
        <w:t xml:space="preserve">» </w:t>
      </w:r>
      <w:r w:rsidR="00F1485D">
        <w:rPr>
          <w:sz w:val="22"/>
          <w:szCs w:val="22"/>
        </w:rPr>
        <w:t>______</w:t>
      </w:r>
      <w:r w:rsidRPr="00255056">
        <w:rPr>
          <w:sz w:val="22"/>
          <w:szCs w:val="22"/>
        </w:rPr>
        <w:t xml:space="preserve"> 201</w:t>
      </w:r>
      <w:r w:rsidR="00E9377B">
        <w:rPr>
          <w:sz w:val="22"/>
          <w:szCs w:val="22"/>
        </w:rPr>
        <w:t>9</w:t>
      </w:r>
      <w:r w:rsidRPr="00255056">
        <w:rPr>
          <w:sz w:val="22"/>
          <w:szCs w:val="22"/>
        </w:rPr>
        <w:t xml:space="preserve"> г.</w:t>
      </w:r>
    </w:p>
    <w:p w:rsidR="00255056" w:rsidRPr="00255056" w:rsidRDefault="00255056" w:rsidP="00255056">
      <w:pPr>
        <w:spacing w:line="240" w:lineRule="auto"/>
        <w:ind w:firstLine="709"/>
        <w:jc w:val="right"/>
        <w:rPr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</w:t>
      </w:r>
      <w:r w:rsidRPr="00255056">
        <w:rPr>
          <w:b/>
          <w:sz w:val="24"/>
          <w:szCs w:val="24"/>
        </w:rPr>
        <w:t xml:space="preserve"> Результаты обследования: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</w:rPr>
        <w:t xml:space="preserve">Вариант </w:t>
      </w:r>
      <w:r w:rsidRPr="00255056">
        <w:rPr>
          <w:b/>
          <w:sz w:val="24"/>
          <w:szCs w:val="24"/>
          <w:lang w:val="en-US"/>
        </w:rPr>
        <w:t>I</w:t>
      </w:r>
      <w:r w:rsidRPr="00255056">
        <w:rPr>
          <w:b/>
          <w:sz w:val="24"/>
          <w:szCs w:val="24"/>
        </w:rPr>
        <w:t xml:space="preserve"> – зона обслуживания инвалидов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24"/>
          <w:szCs w:val="24"/>
        </w:rPr>
      </w:pPr>
    </w:p>
    <w:p w:rsidR="00F1485D" w:rsidRDefault="00F1485D" w:rsidP="00F1485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</w:p>
    <w:p w:rsidR="00F1485D" w:rsidRPr="00255056" w:rsidRDefault="00F1485D" w:rsidP="00F1485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24"/>
          <w:szCs w:val="24"/>
          <w:u w:val="single"/>
        </w:rPr>
        <w:t>Хасанский район</w:t>
      </w:r>
      <w:r w:rsidRPr="00255056">
        <w:rPr>
          <w:sz w:val="24"/>
          <w:szCs w:val="24"/>
          <w:u w:val="single"/>
        </w:rPr>
        <w:t xml:space="preserve">, пгт. </w:t>
      </w:r>
      <w:r>
        <w:rPr>
          <w:sz w:val="24"/>
          <w:szCs w:val="24"/>
          <w:u w:val="single"/>
        </w:rPr>
        <w:t>Краскино</w:t>
      </w:r>
      <w:r w:rsidRPr="00255056">
        <w:rPr>
          <w:sz w:val="24"/>
          <w:szCs w:val="24"/>
          <w:u w:val="single"/>
        </w:rPr>
        <w:t xml:space="preserve">, ул. </w:t>
      </w:r>
      <w:r>
        <w:rPr>
          <w:sz w:val="24"/>
          <w:szCs w:val="24"/>
          <w:u w:val="single"/>
        </w:rPr>
        <w:t>Ленина, д.9</w:t>
      </w:r>
      <w:r w:rsidRPr="00255056">
        <w:rPr>
          <w:sz w:val="24"/>
          <w:szCs w:val="24"/>
          <w:u w:val="single"/>
        </w:rPr>
        <w:t>.</w:t>
      </w:r>
    </w:p>
    <w:p w:rsidR="00255056" w:rsidRPr="00255056" w:rsidRDefault="00255056" w:rsidP="00F1485D">
      <w:pPr>
        <w:spacing w:line="240" w:lineRule="auto"/>
        <w:ind w:firstLine="0"/>
        <w:jc w:val="center"/>
        <w:rPr>
          <w:sz w:val="18"/>
          <w:szCs w:val="18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  <w:r w:rsidRPr="00255056">
        <w:rPr>
          <w:sz w:val="18"/>
          <w:szCs w:val="18"/>
        </w:rPr>
        <w:t>Наименование объекта, адрес</w:t>
      </w:r>
    </w:p>
    <w:tbl>
      <w:tblPr>
        <w:tblpPr w:leftFromText="180" w:rightFromText="180" w:vertAnchor="text" w:horzAnchor="page" w:tblpX="1033" w:tblpY="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567"/>
        <w:gridCol w:w="709"/>
        <w:gridCol w:w="567"/>
        <w:gridCol w:w="2268"/>
        <w:gridCol w:w="992"/>
        <w:gridCol w:w="2268"/>
        <w:gridCol w:w="709"/>
      </w:tblGrid>
      <w:tr w:rsidR="00BE28C1" w:rsidRPr="00255056" w:rsidTr="00BE28C1">
        <w:tc>
          <w:tcPr>
            <w:tcW w:w="392" w:type="dxa"/>
            <w:vMerge w:val="restart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№ </w:t>
            </w:r>
            <w:proofErr w:type="gramStart"/>
            <w:r w:rsidRPr="00255056">
              <w:rPr>
                <w:sz w:val="21"/>
                <w:szCs w:val="21"/>
              </w:rPr>
              <w:t>п</w:t>
            </w:r>
            <w:proofErr w:type="gramEnd"/>
            <w:r w:rsidRPr="00255056">
              <w:rPr>
                <w:sz w:val="21"/>
                <w:szCs w:val="21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BE28C1" w:rsidRPr="00255056" w:rsidRDefault="00BE28C1" w:rsidP="00BE28C1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260" w:type="dxa"/>
            <w:gridSpan w:val="2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77" w:type="dxa"/>
            <w:gridSpan w:val="2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BE28C1" w:rsidRPr="00255056" w:rsidTr="00BE28C1">
        <w:tc>
          <w:tcPr>
            <w:tcW w:w="392" w:type="dxa"/>
            <w:vMerge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255056">
              <w:rPr>
                <w:sz w:val="21"/>
                <w:szCs w:val="21"/>
              </w:rPr>
              <w:t>есть</w:t>
            </w:r>
            <w:proofErr w:type="gramEnd"/>
            <w:r w:rsidRPr="00255056">
              <w:rPr>
                <w:sz w:val="21"/>
                <w:szCs w:val="21"/>
              </w:rPr>
              <w:t>/ нет</w:t>
            </w: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на</w:t>
            </w:r>
          </w:p>
          <w:p w:rsidR="00BE28C1" w:rsidRPr="00255056" w:rsidRDefault="00BE28C1" w:rsidP="00BE28C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 </w:t>
            </w:r>
            <w:proofErr w:type="gramStart"/>
            <w:r w:rsidRPr="00255056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фото</w:t>
            </w: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255056"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5056">
              <w:rPr>
                <w:sz w:val="20"/>
                <w:szCs w:val="20"/>
              </w:rPr>
              <w:t>Виды работ</w:t>
            </w:r>
          </w:p>
        </w:tc>
      </w:tr>
      <w:tr w:rsidR="00BE28C1" w:rsidRPr="00255056" w:rsidTr="00BE28C1">
        <w:trPr>
          <w:trHeight w:val="842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4.1</w:t>
            </w:r>
          </w:p>
        </w:tc>
        <w:tc>
          <w:tcPr>
            <w:tcW w:w="1984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есть</w:t>
            </w: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1,2,3,4,</w:t>
            </w:r>
          </w:p>
          <w:p w:rsidR="00BE28C1" w:rsidRPr="00255056" w:rsidRDefault="00BE28C1" w:rsidP="00BE28C1">
            <w:pPr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24,23,</w:t>
            </w:r>
          </w:p>
          <w:p w:rsidR="00BE28C1" w:rsidRPr="00255056" w:rsidRDefault="00BE28C1" w:rsidP="00BE28C1">
            <w:pPr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22,21</w:t>
            </w:r>
          </w:p>
          <w:p w:rsidR="00BE28C1" w:rsidRPr="00255056" w:rsidRDefault="00BE28C1" w:rsidP="00BE28C1">
            <w:pPr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План 2-го этажа 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Отсутствуют информирующие обозначения помещений: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 рядом с дверью, со стороны дверной ручки; на высоте от 1,4 до 1,75 м; дублирование рельефными знаками. </w:t>
            </w:r>
            <w:proofErr w:type="spellStart"/>
            <w:r w:rsidRPr="00255056">
              <w:rPr>
                <w:sz w:val="22"/>
                <w:szCs w:val="22"/>
              </w:rPr>
              <w:t>Щирина</w:t>
            </w:r>
            <w:proofErr w:type="spellEnd"/>
            <w:r w:rsidRPr="00255056">
              <w:rPr>
                <w:sz w:val="22"/>
                <w:szCs w:val="22"/>
              </w:rPr>
              <w:t xml:space="preserve"> дверного проема 0,88 м. Отсутствует свободное пространство: </w:t>
            </w:r>
            <w:proofErr w:type="gramStart"/>
            <w:r w:rsidRPr="00255056">
              <w:rPr>
                <w:sz w:val="22"/>
                <w:szCs w:val="22"/>
              </w:rPr>
              <w:t>-р</w:t>
            </w:r>
            <w:proofErr w:type="gramEnd"/>
            <w:r w:rsidRPr="00255056">
              <w:rPr>
                <w:sz w:val="22"/>
                <w:szCs w:val="22"/>
              </w:rPr>
              <w:t xml:space="preserve">азмеры в плане –не менее 0,9 на 1,5 м.(около столов). Отсутствует зона для самостоятельного разворота инвалида на кресле-коляске  не менее 1,4м. в диаметре.  </w:t>
            </w:r>
          </w:p>
        </w:tc>
        <w:tc>
          <w:tcPr>
            <w:tcW w:w="9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К, О, С, Г</w:t>
            </w: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Обозначить помещения рядом с дверью, продублировать рельефными обозначениями.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Замена ручек на </w:t>
            </w:r>
            <w:proofErr w:type="gramStart"/>
            <w:r w:rsidRPr="00255056">
              <w:rPr>
                <w:sz w:val="22"/>
                <w:szCs w:val="22"/>
              </w:rPr>
              <w:t>контрастные</w:t>
            </w:r>
            <w:proofErr w:type="gramEnd"/>
            <w:r w:rsidRPr="00255056">
              <w:rPr>
                <w:sz w:val="22"/>
                <w:szCs w:val="22"/>
              </w:rPr>
              <w:t xml:space="preserve"> по цвету с дверным полотном. Выделение контрастным цветом дверного проема. Расширение дверного проема не менее 0,9м.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Т.Р.</w:t>
            </w:r>
          </w:p>
        </w:tc>
      </w:tr>
      <w:tr w:rsidR="00BE28C1" w:rsidRPr="00255056" w:rsidTr="00BE28C1">
        <w:trPr>
          <w:trHeight w:val="586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4.2</w:t>
            </w:r>
          </w:p>
        </w:tc>
        <w:tc>
          <w:tcPr>
            <w:tcW w:w="1984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567" w:type="dxa"/>
          </w:tcPr>
          <w:p w:rsidR="00BE28C1" w:rsidRPr="00255056" w:rsidRDefault="00BE28C1" w:rsidP="00BE28C1">
            <w:pPr>
              <w:spacing w:line="240" w:lineRule="auto"/>
              <w:ind w:firstLine="0"/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28C1" w:rsidRPr="00255056" w:rsidTr="00BE28C1">
        <w:trPr>
          <w:trHeight w:val="838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4.3</w:t>
            </w:r>
          </w:p>
        </w:tc>
        <w:tc>
          <w:tcPr>
            <w:tcW w:w="1984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567" w:type="dxa"/>
          </w:tcPr>
          <w:p w:rsidR="00BE28C1" w:rsidRPr="00255056" w:rsidRDefault="00BE28C1" w:rsidP="00BE28C1">
            <w:pPr>
              <w:spacing w:line="240" w:lineRule="auto"/>
              <w:ind w:firstLine="0"/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28C1" w:rsidRPr="00255056" w:rsidTr="00BE28C1">
        <w:trPr>
          <w:trHeight w:val="992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4.4</w:t>
            </w:r>
          </w:p>
        </w:tc>
        <w:tc>
          <w:tcPr>
            <w:tcW w:w="1984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567" w:type="dxa"/>
          </w:tcPr>
          <w:p w:rsidR="00BE28C1" w:rsidRPr="00255056" w:rsidRDefault="00BE28C1" w:rsidP="00BE28C1">
            <w:pPr>
              <w:spacing w:line="240" w:lineRule="auto"/>
              <w:ind w:firstLine="0"/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28C1" w:rsidRPr="00255056" w:rsidTr="00BE28C1">
        <w:trPr>
          <w:trHeight w:val="808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4.5</w:t>
            </w:r>
          </w:p>
        </w:tc>
        <w:tc>
          <w:tcPr>
            <w:tcW w:w="1984" w:type="dxa"/>
            <w:vAlign w:val="center"/>
          </w:tcPr>
          <w:p w:rsidR="00BE28C1" w:rsidRPr="00255056" w:rsidRDefault="00BE28C1" w:rsidP="00BE28C1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567" w:type="dxa"/>
          </w:tcPr>
          <w:p w:rsidR="00BE28C1" w:rsidRPr="00255056" w:rsidRDefault="00BE28C1" w:rsidP="00BE28C1">
            <w:pPr>
              <w:spacing w:line="240" w:lineRule="auto"/>
              <w:ind w:firstLine="0"/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28C1" w:rsidRPr="00255056" w:rsidTr="00BE28C1">
        <w:trPr>
          <w:trHeight w:val="848"/>
        </w:trPr>
        <w:tc>
          <w:tcPr>
            <w:tcW w:w="3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Дверные проемы: ширина не менее 0,9м. Порог и перепад высот в дверном проеме: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-отсутствует или не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более 0,025 м. </w:t>
            </w:r>
          </w:p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Свободное пространство: размеры на плане не менее 0,9 на 1,5м (около столов, других мест обслуживания, у настенных приборов, аппаратов и устрой</w:t>
            </w:r>
            <w:proofErr w:type="gramStart"/>
            <w:r w:rsidRPr="00255056">
              <w:rPr>
                <w:sz w:val="22"/>
                <w:szCs w:val="22"/>
              </w:rPr>
              <w:t>ств дл</w:t>
            </w:r>
            <w:proofErr w:type="gramEnd"/>
            <w:r w:rsidRPr="00255056">
              <w:rPr>
                <w:sz w:val="22"/>
                <w:szCs w:val="22"/>
              </w:rPr>
              <w:t xml:space="preserve">я инвалидов). Зона для самостоятельного разворота инвалида на кресле-коляске (на 90-180)- не менее 1,4 м в диаметре. Подходы к оборудованию и мебели: </w:t>
            </w:r>
            <w:proofErr w:type="gramStart"/>
            <w:r w:rsidRPr="00255056">
              <w:rPr>
                <w:sz w:val="22"/>
                <w:szCs w:val="22"/>
              </w:rPr>
              <w:t>-н</w:t>
            </w:r>
            <w:proofErr w:type="gramEnd"/>
            <w:r w:rsidRPr="00255056">
              <w:rPr>
                <w:sz w:val="22"/>
                <w:szCs w:val="22"/>
              </w:rPr>
              <w:t xml:space="preserve">е менее 0,9м.; не менее 1,2 м.высота столов над уровнем пола для индивидуального пользования инвалидов на креслах –колясках не более 0,8м.  </w:t>
            </w:r>
          </w:p>
        </w:tc>
        <w:tc>
          <w:tcPr>
            <w:tcW w:w="992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</w:t>
            </w:r>
            <w:proofErr w:type="gramStart"/>
            <w:r w:rsidRPr="00255056">
              <w:rPr>
                <w:sz w:val="22"/>
                <w:szCs w:val="22"/>
              </w:rPr>
              <w:t>,О</w:t>
            </w:r>
            <w:proofErr w:type="gramEnd"/>
            <w:r w:rsidRPr="00255056">
              <w:rPr>
                <w:sz w:val="22"/>
                <w:szCs w:val="22"/>
              </w:rPr>
              <w:t>,С,</w:t>
            </w:r>
          </w:p>
        </w:tc>
        <w:tc>
          <w:tcPr>
            <w:tcW w:w="2268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28C1" w:rsidRPr="00255056" w:rsidRDefault="00BE28C1" w:rsidP="00BE28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55056" w:rsidRPr="00255056" w:rsidRDefault="00255056" w:rsidP="00255056">
      <w:pPr>
        <w:spacing w:line="240" w:lineRule="auto"/>
        <w:ind w:firstLine="0"/>
        <w:jc w:val="center"/>
        <w:rPr>
          <w:sz w:val="16"/>
          <w:szCs w:val="16"/>
        </w:rPr>
      </w:pPr>
    </w:p>
    <w:p w:rsid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BE28C1" w:rsidRDefault="00BE28C1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BE28C1" w:rsidRDefault="00BE28C1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BE28C1" w:rsidRDefault="00BE28C1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E9377B" w:rsidRPr="00255056" w:rsidRDefault="00E9377B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II</w:t>
      </w:r>
      <w:r w:rsidRPr="00255056">
        <w:rPr>
          <w:b/>
          <w:sz w:val="24"/>
          <w:szCs w:val="24"/>
        </w:rPr>
        <w:t>Заключение по зоне: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3"/>
        <w:gridCol w:w="2251"/>
        <w:gridCol w:w="1261"/>
        <w:gridCol w:w="1020"/>
        <w:gridCol w:w="3285"/>
      </w:tblGrid>
      <w:tr w:rsidR="00255056" w:rsidRPr="00255056" w:rsidTr="00BE28C1">
        <w:trPr>
          <w:trHeight w:val="473"/>
        </w:trPr>
        <w:tc>
          <w:tcPr>
            <w:tcW w:w="2673" w:type="dxa"/>
            <w:vMerge w:val="restart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Наименование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251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55056">
              <w:rPr>
                <w:b/>
                <w:sz w:val="24"/>
                <w:szCs w:val="24"/>
              </w:rPr>
              <w:t>Состояние доступности</w:t>
            </w:r>
            <w:r w:rsidRPr="00255056">
              <w:rPr>
                <w:b/>
                <w:sz w:val="22"/>
                <w:szCs w:val="22"/>
              </w:rPr>
              <w:t>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281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Приложение</w:t>
            </w:r>
          </w:p>
        </w:tc>
        <w:tc>
          <w:tcPr>
            <w:tcW w:w="3285" w:type="dxa"/>
            <w:vMerge w:val="restart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056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(вид работы)**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5056" w:rsidRPr="00255056" w:rsidTr="00BE28C1">
        <w:trPr>
          <w:trHeight w:val="551"/>
        </w:trPr>
        <w:tc>
          <w:tcPr>
            <w:tcW w:w="2673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№ на плане</w:t>
            </w:r>
          </w:p>
        </w:tc>
        <w:tc>
          <w:tcPr>
            <w:tcW w:w="102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№ фото</w:t>
            </w:r>
          </w:p>
        </w:tc>
        <w:tc>
          <w:tcPr>
            <w:tcW w:w="3285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255056" w:rsidRPr="00255056" w:rsidTr="00BE28C1">
        <w:trPr>
          <w:trHeight w:val="687"/>
        </w:trPr>
        <w:tc>
          <w:tcPr>
            <w:tcW w:w="2673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2251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b/>
                <w:sz w:val="20"/>
                <w:szCs w:val="20"/>
              </w:rPr>
              <w:t>ДЧ-И</w:t>
            </w:r>
            <w:r w:rsidRPr="00255056">
              <w:rPr>
                <w:sz w:val="20"/>
                <w:szCs w:val="20"/>
              </w:rPr>
              <w:t xml:space="preserve"> (Г</w:t>
            </w:r>
            <w:proofErr w:type="gramStart"/>
            <w:r w:rsidRPr="00255056">
              <w:rPr>
                <w:sz w:val="20"/>
                <w:szCs w:val="20"/>
              </w:rPr>
              <w:t>,У</w:t>
            </w:r>
            <w:proofErr w:type="gramEnd"/>
            <w:r w:rsidRPr="0025505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61" w:type="dxa"/>
            <w:vAlign w:val="center"/>
          </w:tcPr>
          <w:p w:rsidR="00255056" w:rsidRPr="00255056" w:rsidRDefault="00255056" w:rsidP="00255056">
            <w:pPr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1,2,3,4,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24,23,22,21</w:t>
            </w:r>
          </w:p>
        </w:tc>
        <w:tc>
          <w:tcPr>
            <w:tcW w:w="102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8</w:t>
            </w:r>
          </w:p>
        </w:tc>
        <w:tc>
          <w:tcPr>
            <w:tcW w:w="3285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5056">
              <w:rPr>
                <w:sz w:val="20"/>
                <w:szCs w:val="20"/>
              </w:rPr>
              <w:t xml:space="preserve"> Текущий ремонт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55056" w:rsidRPr="00255056" w:rsidRDefault="00255056" w:rsidP="00255056">
      <w:pPr>
        <w:spacing w:line="240" w:lineRule="auto"/>
        <w:ind w:firstLine="708"/>
        <w:jc w:val="left"/>
        <w:rPr>
          <w:sz w:val="16"/>
          <w:szCs w:val="16"/>
        </w:rPr>
      </w:pPr>
    </w:p>
    <w:p w:rsidR="00255056" w:rsidRPr="00255056" w:rsidRDefault="00255056" w:rsidP="00BE28C1">
      <w:pPr>
        <w:spacing w:line="240" w:lineRule="auto"/>
        <w:ind w:firstLine="0"/>
        <w:jc w:val="left"/>
        <w:rPr>
          <w:sz w:val="22"/>
          <w:szCs w:val="22"/>
        </w:rPr>
      </w:pPr>
      <w:r w:rsidRPr="00255056">
        <w:rPr>
          <w:sz w:val="20"/>
          <w:szCs w:val="20"/>
        </w:rPr>
        <w:lastRenderedPageBreak/>
        <w:t>* указывается:</w:t>
      </w:r>
      <w:r w:rsidRPr="00255056">
        <w:rPr>
          <w:b/>
          <w:sz w:val="20"/>
          <w:szCs w:val="20"/>
        </w:rPr>
        <w:t xml:space="preserve"> ДП-В</w:t>
      </w:r>
      <w:r w:rsidRPr="00255056">
        <w:rPr>
          <w:sz w:val="20"/>
          <w:szCs w:val="20"/>
        </w:rPr>
        <w:t xml:space="preserve"> - доступно полностью </w:t>
      </w:r>
      <w:proofErr w:type="spellStart"/>
      <w:r w:rsidRPr="00255056">
        <w:rPr>
          <w:sz w:val="20"/>
          <w:szCs w:val="20"/>
        </w:rPr>
        <w:t>всем</w:t>
      </w:r>
      <w:proofErr w:type="gramStart"/>
      <w:r w:rsidRPr="00255056">
        <w:rPr>
          <w:sz w:val="20"/>
          <w:szCs w:val="20"/>
        </w:rPr>
        <w:t>;</w:t>
      </w:r>
      <w:r w:rsidRPr="00255056">
        <w:rPr>
          <w:b/>
          <w:sz w:val="20"/>
          <w:szCs w:val="20"/>
        </w:rPr>
        <w:t>Д</w:t>
      </w:r>
      <w:proofErr w:type="gramEnd"/>
      <w:r w:rsidRPr="00255056">
        <w:rPr>
          <w:b/>
          <w:sz w:val="20"/>
          <w:szCs w:val="20"/>
        </w:rPr>
        <w:t>П-И</w:t>
      </w:r>
      <w:proofErr w:type="spellEnd"/>
      <w:r w:rsidRPr="00255056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255056">
        <w:rPr>
          <w:b/>
          <w:sz w:val="20"/>
          <w:szCs w:val="20"/>
        </w:rPr>
        <w:t>ДЧ-В</w:t>
      </w:r>
      <w:r w:rsidRPr="00255056">
        <w:rPr>
          <w:sz w:val="20"/>
          <w:szCs w:val="20"/>
        </w:rPr>
        <w:t xml:space="preserve"> - доступно частично всем; </w:t>
      </w:r>
      <w:r w:rsidRPr="00255056">
        <w:rPr>
          <w:b/>
          <w:sz w:val="20"/>
          <w:szCs w:val="20"/>
        </w:rPr>
        <w:t>ДЧ-И</w:t>
      </w:r>
      <w:r w:rsidRPr="00255056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255056">
        <w:rPr>
          <w:b/>
          <w:sz w:val="20"/>
          <w:szCs w:val="20"/>
        </w:rPr>
        <w:t>ДУ</w:t>
      </w:r>
      <w:r w:rsidRPr="00255056">
        <w:rPr>
          <w:sz w:val="20"/>
          <w:szCs w:val="20"/>
        </w:rPr>
        <w:t xml:space="preserve"> - доступно условно, </w:t>
      </w:r>
      <w:r w:rsidRPr="00255056">
        <w:rPr>
          <w:b/>
          <w:sz w:val="20"/>
          <w:szCs w:val="20"/>
        </w:rPr>
        <w:t>ВНД</w:t>
      </w:r>
      <w:r w:rsidRPr="00255056">
        <w:rPr>
          <w:sz w:val="20"/>
          <w:szCs w:val="20"/>
        </w:rPr>
        <w:t xml:space="preserve"> - недоступно</w:t>
      </w:r>
    </w:p>
    <w:p w:rsidR="00255056" w:rsidRPr="00255056" w:rsidRDefault="00255056" w:rsidP="00BE28C1">
      <w:pPr>
        <w:spacing w:line="240" w:lineRule="auto"/>
        <w:ind w:firstLine="0"/>
        <w:rPr>
          <w:sz w:val="22"/>
          <w:szCs w:val="22"/>
        </w:rPr>
      </w:pPr>
      <w:r w:rsidRPr="002550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5056" w:rsidRPr="00255056" w:rsidRDefault="00255056" w:rsidP="00BE28C1">
      <w:pPr>
        <w:spacing w:line="240" w:lineRule="auto"/>
        <w:ind w:firstLine="0"/>
        <w:rPr>
          <w:sz w:val="24"/>
          <w:szCs w:val="24"/>
        </w:rPr>
      </w:pPr>
    </w:p>
    <w:p w:rsidR="00255056" w:rsidRPr="00255056" w:rsidRDefault="00255056" w:rsidP="00BE28C1">
      <w:pPr>
        <w:spacing w:line="240" w:lineRule="auto"/>
        <w:ind w:firstLine="0"/>
        <w:rPr>
          <w:b/>
          <w:sz w:val="24"/>
          <w:szCs w:val="24"/>
        </w:rPr>
      </w:pPr>
      <w:r w:rsidRPr="00255056">
        <w:rPr>
          <w:sz w:val="24"/>
          <w:szCs w:val="24"/>
        </w:rPr>
        <w:t>Комментарий к заключению</w:t>
      </w:r>
      <w:r w:rsidRPr="00255056">
        <w:rPr>
          <w:sz w:val="25"/>
          <w:szCs w:val="25"/>
        </w:rPr>
        <w:t xml:space="preserve">: </w:t>
      </w:r>
      <w:r w:rsidRPr="00255056">
        <w:rPr>
          <w:b/>
          <w:sz w:val="24"/>
          <w:szCs w:val="24"/>
        </w:rPr>
        <w:t xml:space="preserve">для обеспечения доступа к зоне обслуживания для лиц с нарушениями зрения требуется выделение контрастным цветом дверных проемов, ручек, ремонт дверных проемов, установить информирующие обозначения помещений, продублировать рельефными знаками. Разместить  помещения для </w:t>
      </w:r>
      <w:proofErr w:type="gramStart"/>
      <w:r w:rsidRPr="00255056">
        <w:rPr>
          <w:b/>
          <w:sz w:val="24"/>
          <w:szCs w:val="24"/>
        </w:rPr>
        <w:t>инвалидов</w:t>
      </w:r>
      <w:proofErr w:type="gramEnd"/>
      <w:r w:rsidRPr="00255056">
        <w:rPr>
          <w:b/>
          <w:sz w:val="24"/>
          <w:szCs w:val="24"/>
        </w:rPr>
        <w:t xml:space="preserve"> передвигающихся на креслах-колясках, на уровне входа, ближайшего к поверхности земли. </w:t>
      </w:r>
    </w:p>
    <w:p w:rsidR="00255056" w:rsidRPr="00255056" w:rsidRDefault="00255056" w:rsidP="00BE28C1">
      <w:pPr>
        <w:spacing w:line="240" w:lineRule="auto"/>
        <w:ind w:firstLine="0"/>
        <w:rPr>
          <w:b/>
          <w:sz w:val="24"/>
          <w:szCs w:val="24"/>
        </w:rPr>
      </w:pPr>
    </w:p>
    <w:p w:rsidR="00255056" w:rsidRPr="00255056" w:rsidRDefault="00255056" w:rsidP="00BE28C1">
      <w:pPr>
        <w:spacing w:line="240" w:lineRule="auto"/>
        <w:ind w:firstLine="0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righ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4"/>
      </w:tblGrid>
      <w:tr w:rsidR="00255056" w:rsidRPr="00255056" w:rsidTr="00255056">
        <w:trPr>
          <w:trHeight w:val="3245"/>
        </w:trPr>
        <w:tc>
          <w:tcPr>
            <w:tcW w:w="3864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255056">
              <w:rPr>
                <w:sz w:val="24"/>
                <w:szCs w:val="24"/>
              </w:rPr>
              <w:t>Фото 8</w:t>
            </w:r>
          </w:p>
        </w:tc>
      </w:tr>
    </w:tbl>
    <w:p w:rsidR="00255056" w:rsidRPr="00255056" w:rsidRDefault="00255056" w:rsidP="00255056">
      <w:pPr>
        <w:spacing w:line="240" w:lineRule="auto"/>
        <w:ind w:firstLine="0"/>
        <w:jc w:val="right"/>
        <w:rPr>
          <w:sz w:val="22"/>
          <w:szCs w:val="22"/>
        </w:rPr>
      </w:pPr>
      <w:r w:rsidRPr="00255056">
        <w:rPr>
          <w:b/>
          <w:sz w:val="18"/>
          <w:szCs w:val="18"/>
        </w:rPr>
        <w:br w:type="page"/>
      </w:r>
      <w:r w:rsidRPr="00255056">
        <w:rPr>
          <w:sz w:val="22"/>
          <w:szCs w:val="22"/>
        </w:rPr>
        <w:lastRenderedPageBreak/>
        <w:t>Приложение 4 (</w:t>
      </w:r>
      <w:r w:rsidRPr="00255056">
        <w:rPr>
          <w:sz w:val="22"/>
          <w:szCs w:val="22"/>
          <w:lang w:val="en-US"/>
        </w:rPr>
        <w:t>II</w:t>
      </w:r>
      <w:r w:rsidRPr="00255056">
        <w:rPr>
          <w:sz w:val="22"/>
          <w:szCs w:val="22"/>
        </w:rPr>
        <w:t>)</w:t>
      </w:r>
    </w:p>
    <w:p w:rsidR="00255056" w:rsidRPr="00255056" w:rsidRDefault="00255056" w:rsidP="00255056">
      <w:pPr>
        <w:spacing w:line="240" w:lineRule="auto"/>
        <w:ind w:firstLine="709"/>
        <w:jc w:val="right"/>
        <w:rPr>
          <w:sz w:val="10"/>
          <w:szCs w:val="10"/>
        </w:rPr>
      </w:pPr>
      <w:r w:rsidRPr="00255056">
        <w:rPr>
          <w:sz w:val="10"/>
          <w:szCs w:val="10"/>
        </w:rPr>
        <w:t xml:space="preserve"> </w:t>
      </w:r>
    </w:p>
    <w:p w:rsidR="00255056" w:rsidRPr="00255056" w:rsidRDefault="00255056" w:rsidP="00255056">
      <w:pPr>
        <w:spacing w:line="240" w:lineRule="auto"/>
        <w:ind w:firstLine="709"/>
        <w:rPr>
          <w:sz w:val="22"/>
          <w:szCs w:val="10"/>
        </w:rPr>
      </w:pPr>
      <w:r w:rsidRPr="00255056">
        <w:rPr>
          <w:sz w:val="22"/>
          <w:szCs w:val="10"/>
        </w:rPr>
        <w:t xml:space="preserve">                                   к Акту обследования ОСИ к паспорту доступности ОСИ № 2СП-23-2 </w:t>
      </w:r>
      <w:proofErr w:type="gramStart"/>
      <w:r w:rsidRPr="00255056">
        <w:rPr>
          <w:sz w:val="22"/>
          <w:szCs w:val="10"/>
        </w:rPr>
        <w:t>от</w:t>
      </w:r>
      <w:proofErr w:type="gramEnd"/>
      <w:r w:rsidRPr="00255056">
        <w:rPr>
          <w:sz w:val="22"/>
          <w:szCs w:val="10"/>
        </w:rPr>
        <w:t xml:space="preserve">                </w:t>
      </w:r>
    </w:p>
    <w:p w:rsidR="00255056" w:rsidRPr="00255056" w:rsidRDefault="00255056" w:rsidP="00F1485D">
      <w:pPr>
        <w:spacing w:line="240" w:lineRule="auto"/>
        <w:ind w:firstLine="0"/>
        <w:rPr>
          <w:sz w:val="22"/>
          <w:szCs w:val="10"/>
        </w:rPr>
      </w:pPr>
      <w:r w:rsidRPr="00255056">
        <w:rPr>
          <w:sz w:val="22"/>
          <w:szCs w:val="10"/>
        </w:rPr>
        <w:t xml:space="preserve">                                                                                           </w:t>
      </w:r>
      <w:r w:rsidR="00F1485D">
        <w:rPr>
          <w:sz w:val="22"/>
          <w:szCs w:val="10"/>
        </w:rPr>
        <w:t xml:space="preserve">                              «____» _____ 201</w:t>
      </w:r>
      <w:r w:rsidR="00E9377B">
        <w:rPr>
          <w:sz w:val="22"/>
          <w:szCs w:val="10"/>
        </w:rPr>
        <w:t>9</w:t>
      </w:r>
      <w:r w:rsidRPr="00255056">
        <w:rPr>
          <w:sz w:val="22"/>
          <w:szCs w:val="10"/>
        </w:rPr>
        <w:t xml:space="preserve"> г.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</w:t>
      </w:r>
      <w:r w:rsidRPr="00255056">
        <w:rPr>
          <w:b/>
          <w:sz w:val="24"/>
          <w:szCs w:val="24"/>
        </w:rPr>
        <w:t xml:space="preserve"> Результаты обследования: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</w:rPr>
        <w:t xml:space="preserve">Вариант </w:t>
      </w:r>
      <w:r w:rsidRPr="00255056">
        <w:rPr>
          <w:b/>
          <w:sz w:val="24"/>
          <w:szCs w:val="24"/>
          <w:lang w:val="en-US"/>
        </w:rPr>
        <w:t>II</w:t>
      </w:r>
      <w:r w:rsidRPr="00255056">
        <w:rPr>
          <w:b/>
          <w:sz w:val="24"/>
          <w:szCs w:val="24"/>
        </w:rPr>
        <w:t xml:space="preserve"> – места приложения труда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67"/>
        <w:gridCol w:w="567"/>
        <w:gridCol w:w="567"/>
        <w:gridCol w:w="2835"/>
        <w:gridCol w:w="850"/>
        <w:gridCol w:w="1985"/>
        <w:gridCol w:w="815"/>
      </w:tblGrid>
      <w:tr w:rsidR="00255056" w:rsidRPr="00255056" w:rsidTr="00BE28C1">
        <w:tc>
          <w:tcPr>
            <w:tcW w:w="2235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55056" w:rsidRPr="00255056" w:rsidTr="00BE28C1">
        <w:tc>
          <w:tcPr>
            <w:tcW w:w="2235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255056">
              <w:rPr>
                <w:sz w:val="21"/>
                <w:szCs w:val="21"/>
              </w:rPr>
              <w:t>есть</w:t>
            </w:r>
            <w:proofErr w:type="gramEnd"/>
            <w:r w:rsidRPr="00255056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на</w:t>
            </w:r>
          </w:p>
          <w:p w:rsidR="00255056" w:rsidRPr="00255056" w:rsidRDefault="00255056" w:rsidP="0025505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 </w:t>
            </w:r>
            <w:proofErr w:type="gramStart"/>
            <w:r w:rsidRPr="00255056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255056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255056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255056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Виды работ</w:t>
            </w:r>
          </w:p>
        </w:tc>
      </w:tr>
      <w:tr w:rsidR="00255056" w:rsidRPr="00255056" w:rsidTr="00BE28C1">
        <w:trPr>
          <w:trHeight w:val="2891"/>
        </w:trPr>
        <w:tc>
          <w:tcPr>
            <w:tcW w:w="22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II</w:t>
      </w:r>
      <w:r w:rsidRPr="00255056">
        <w:rPr>
          <w:b/>
          <w:sz w:val="24"/>
          <w:szCs w:val="24"/>
        </w:rPr>
        <w:t>Заключение по зоне:</w:t>
      </w:r>
    </w:p>
    <w:p w:rsidR="00F1485D" w:rsidRPr="00255056" w:rsidRDefault="00F1485D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348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365"/>
        <w:gridCol w:w="1075"/>
        <w:gridCol w:w="1029"/>
        <w:gridCol w:w="3325"/>
      </w:tblGrid>
      <w:tr w:rsidR="00255056" w:rsidRPr="00255056" w:rsidTr="00F1485D">
        <w:trPr>
          <w:trHeight w:val="473"/>
        </w:trPr>
        <w:tc>
          <w:tcPr>
            <w:tcW w:w="2554" w:type="dxa"/>
            <w:vMerge w:val="restart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Наименование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55056">
              <w:rPr>
                <w:b/>
                <w:sz w:val="24"/>
                <w:szCs w:val="24"/>
              </w:rPr>
              <w:t>Состояние доступности</w:t>
            </w:r>
            <w:r w:rsidRPr="00255056">
              <w:rPr>
                <w:b/>
                <w:sz w:val="22"/>
                <w:szCs w:val="22"/>
              </w:rPr>
              <w:t>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(к пункту 3.4 Акта обследования ОСИ) </w:t>
            </w:r>
          </w:p>
        </w:tc>
        <w:tc>
          <w:tcPr>
            <w:tcW w:w="2104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056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(вид работы)**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5056" w:rsidRPr="00255056" w:rsidTr="00F1485D">
        <w:trPr>
          <w:trHeight w:val="551"/>
        </w:trPr>
        <w:tc>
          <w:tcPr>
            <w:tcW w:w="2554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255056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255056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255056" w:rsidRPr="00255056" w:rsidTr="00F1485D">
        <w:trPr>
          <w:trHeight w:val="687"/>
        </w:trPr>
        <w:tc>
          <w:tcPr>
            <w:tcW w:w="2554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нет</w:t>
            </w:r>
          </w:p>
        </w:tc>
        <w:tc>
          <w:tcPr>
            <w:tcW w:w="236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нет</w:t>
            </w:r>
          </w:p>
        </w:tc>
        <w:tc>
          <w:tcPr>
            <w:tcW w:w="107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55056" w:rsidRPr="00255056" w:rsidRDefault="00255056" w:rsidP="00255056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F1485D" w:rsidRDefault="00F1485D" w:rsidP="00255056">
      <w:pPr>
        <w:spacing w:line="240" w:lineRule="auto"/>
        <w:ind w:firstLine="708"/>
        <w:jc w:val="left"/>
        <w:rPr>
          <w:sz w:val="20"/>
          <w:szCs w:val="20"/>
        </w:rPr>
      </w:pPr>
    </w:p>
    <w:p w:rsidR="00255056" w:rsidRPr="00255056" w:rsidRDefault="00255056" w:rsidP="00255056">
      <w:pPr>
        <w:spacing w:line="240" w:lineRule="auto"/>
        <w:ind w:firstLine="708"/>
        <w:jc w:val="left"/>
        <w:rPr>
          <w:sz w:val="22"/>
          <w:szCs w:val="22"/>
        </w:rPr>
      </w:pPr>
      <w:r w:rsidRPr="00255056">
        <w:rPr>
          <w:sz w:val="20"/>
          <w:szCs w:val="20"/>
        </w:rPr>
        <w:t>* указывается:</w:t>
      </w:r>
      <w:r w:rsidRPr="00255056">
        <w:rPr>
          <w:b/>
          <w:sz w:val="20"/>
          <w:szCs w:val="20"/>
        </w:rPr>
        <w:t xml:space="preserve"> ДП-В</w:t>
      </w:r>
      <w:r w:rsidRPr="00255056">
        <w:rPr>
          <w:sz w:val="20"/>
          <w:szCs w:val="20"/>
        </w:rPr>
        <w:t xml:space="preserve"> - доступно полностью </w:t>
      </w:r>
      <w:proofErr w:type="spellStart"/>
      <w:r w:rsidRPr="00255056">
        <w:rPr>
          <w:sz w:val="20"/>
          <w:szCs w:val="20"/>
        </w:rPr>
        <w:t>всем</w:t>
      </w:r>
      <w:proofErr w:type="gramStart"/>
      <w:r w:rsidRPr="00255056">
        <w:rPr>
          <w:sz w:val="20"/>
          <w:szCs w:val="20"/>
        </w:rPr>
        <w:t>;</w:t>
      </w:r>
      <w:r w:rsidRPr="00255056">
        <w:rPr>
          <w:b/>
          <w:sz w:val="20"/>
          <w:szCs w:val="20"/>
        </w:rPr>
        <w:t>Д</w:t>
      </w:r>
      <w:proofErr w:type="gramEnd"/>
      <w:r w:rsidRPr="00255056">
        <w:rPr>
          <w:b/>
          <w:sz w:val="20"/>
          <w:szCs w:val="20"/>
        </w:rPr>
        <w:t>П-И</w:t>
      </w:r>
      <w:proofErr w:type="spellEnd"/>
      <w:r w:rsidRPr="00255056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255056">
        <w:rPr>
          <w:b/>
          <w:sz w:val="20"/>
          <w:szCs w:val="20"/>
        </w:rPr>
        <w:t>ДЧ-В</w:t>
      </w:r>
      <w:r w:rsidRPr="00255056">
        <w:rPr>
          <w:sz w:val="20"/>
          <w:szCs w:val="20"/>
        </w:rPr>
        <w:t xml:space="preserve"> - доступно частично всем; </w:t>
      </w:r>
      <w:r w:rsidRPr="00255056">
        <w:rPr>
          <w:b/>
          <w:sz w:val="20"/>
          <w:szCs w:val="20"/>
        </w:rPr>
        <w:t>ДЧ-И</w:t>
      </w:r>
      <w:r w:rsidRPr="00255056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255056">
        <w:rPr>
          <w:b/>
          <w:sz w:val="20"/>
          <w:szCs w:val="20"/>
        </w:rPr>
        <w:t>ДУ</w:t>
      </w:r>
      <w:r w:rsidRPr="00255056">
        <w:rPr>
          <w:sz w:val="20"/>
          <w:szCs w:val="20"/>
        </w:rPr>
        <w:t xml:space="preserve"> - доступно условно, </w:t>
      </w:r>
      <w:r w:rsidRPr="00255056">
        <w:rPr>
          <w:b/>
          <w:sz w:val="20"/>
          <w:szCs w:val="20"/>
        </w:rPr>
        <w:t>ВНД</w:t>
      </w:r>
      <w:r w:rsidRPr="00255056">
        <w:rPr>
          <w:sz w:val="20"/>
          <w:szCs w:val="20"/>
        </w:rPr>
        <w:t xml:space="preserve"> - недоступно</w:t>
      </w:r>
    </w:p>
    <w:p w:rsidR="00255056" w:rsidRPr="00255056" w:rsidRDefault="00255056" w:rsidP="00255056">
      <w:pPr>
        <w:spacing w:line="240" w:lineRule="auto"/>
        <w:rPr>
          <w:sz w:val="22"/>
          <w:szCs w:val="22"/>
        </w:rPr>
      </w:pPr>
      <w:r w:rsidRPr="002550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5056" w:rsidRPr="00255056" w:rsidRDefault="00255056" w:rsidP="00255056">
      <w:pPr>
        <w:spacing w:line="240" w:lineRule="auto"/>
        <w:ind w:firstLine="709"/>
        <w:rPr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rPr>
          <w:sz w:val="22"/>
          <w:szCs w:val="22"/>
        </w:rPr>
      </w:pPr>
      <w:r w:rsidRPr="00255056">
        <w:rPr>
          <w:sz w:val="24"/>
          <w:szCs w:val="24"/>
        </w:rPr>
        <w:t>Комментарий к заключению</w:t>
      </w:r>
      <w:r w:rsidRPr="00255056">
        <w:rPr>
          <w:sz w:val="25"/>
          <w:szCs w:val="25"/>
        </w:rPr>
        <w:t>: не требуется</w:t>
      </w: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255056">
        <w:rPr>
          <w:sz w:val="18"/>
          <w:szCs w:val="18"/>
        </w:rPr>
        <w:br w:type="page"/>
      </w:r>
      <w:r w:rsidRPr="00255056">
        <w:rPr>
          <w:sz w:val="22"/>
          <w:szCs w:val="22"/>
        </w:rPr>
        <w:lastRenderedPageBreak/>
        <w:t>Приложение 4(</w:t>
      </w:r>
      <w:r w:rsidRPr="00255056">
        <w:rPr>
          <w:sz w:val="22"/>
          <w:szCs w:val="22"/>
          <w:lang w:val="en-US"/>
        </w:rPr>
        <w:t>III</w:t>
      </w:r>
      <w:r w:rsidRPr="00255056">
        <w:rPr>
          <w:sz w:val="22"/>
          <w:szCs w:val="22"/>
        </w:rPr>
        <w:t>)</w:t>
      </w: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255056">
        <w:rPr>
          <w:sz w:val="22"/>
          <w:szCs w:val="22"/>
        </w:rPr>
        <w:t xml:space="preserve">к Акту обследования ОСИ к паспорту доступности ОСИ № 2СП-23-2 </w:t>
      </w:r>
      <w:proofErr w:type="gramStart"/>
      <w:r w:rsidRPr="00255056">
        <w:rPr>
          <w:sz w:val="22"/>
          <w:szCs w:val="22"/>
        </w:rPr>
        <w:t>от</w:t>
      </w:r>
      <w:proofErr w:type="gramEnd"/>
      <w:r w:rsidRPr="00255056">
        <w:rPr>
          <w:sz w:val="22"/>
          <w:szCs w:val="22"/>
        </w:rPr>
        <w:t xml:space="preserve">                </w:t>
      </w: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255056">
        <w:rPr>
          <w:sz w:val="22"/>
          <w:szCs w:val="22"/>
        </w:rPr>
        <w:t xml:space="preserve">                                                                                           </w:t>
      </w:r>
      <w:r w:rsidR="00F1485D">
        <w:rPr>
          <w:sz w:val="22"/>
          <w:szCs w:val="22"/>
        </w:rPr>
        <w:t xml:space="preserve">                              «____</w:t>
      </w:r>
      <w:r w:rsidRPr="00255056">
        <w:rPr>
          <w:sz w:val="22"/>
          <w:szCs w:val="22"/>
        </w:rPr>
        <w:t xml:space="preserve">» </w:t>
      </w:r>
      <w:r w:rsidR="00F1485D">
        <w:rPr>
          <w:sz w:val="22"/>
          <w:szCs w:val="22"/>
        </w:rPr>
        <w:t>______ 201</w:t>
      </w:r>
      <w:r w:rsidR="00E9377B">
        <w:rPr>
          <w:sz w:val="22"/>
          <w:szCs w:val="22"/>
        </w:rPr>
        <w:t>9</w:t>
      </w:r>
      <w:r w:rsidRPr="00255056">
        <w:rPr>
          <w:sz w:val="22"/>
          <w:szCs w:val="22"/>
        </w:rPr>
        <w:t xml:space="preserve"> г.</w:t>
      </w: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255056" w:rsidRPr="00255056" w:rsidRDefault="00255056" w:rsidP="00255056">
      <w:pPr>
        <w:spacing w:line="240" w:lineRule="auto"/>
        <w:ind w:right="-144" w:firstLine="709"/>
        <w:jc w:val="right"/>
        <w:rPr>
          <w:sz w:val="22"/>
          <w:szCs w:val="22"/>
        </w:rPr>
      </w:pPr>
    </w:p>
    <w:p w:rsidR="00255056" w:rsidRPr="00255056" w:rsidRDefault="00255056" w:rsidP="00255056">
      <w:pPr>
        <w:spacing w:line="240" w:lineRule="auto"/>
        <w:ind w:firstLine="709"/>
        <w:jc w:val="right"/>
        <w:rPr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</w:t>
      </w:r>
      <w:r w:rsidRPr="00255056">
        <w:rPr>
          <w:b/>
          <w:sz w:val="24"/>
          <w:szCs w:val="24"/>
        </w:rPr>
        <w:t xml:space="preserve"> Результаты обследования: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</w:rPr>
        <w:t xml:space="preserve">Вариант </w:t>
      </w:r>
      <w:r w:rsidRPr="00255056">
        <w:rPr>
          <w:b/>
          <w:sz w:val="24"/>
          <w:szCs w:val="24"/>
          <w:lang w:val="en-US"/>
        </w:rPr>
        <w:t>III</w:t>
      </w:r>
      <w:r w:rsidRPr="00255056">
        <w:rPr>
          <w:b/>
          <w:sz w:val="24"/>
          <w:szCs w:val="24"/>
        </w:rPr>
        <w:t xml:space="preserve"> – жилые помещения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67"/>
        <w:gridCol w:w="567"/>
        <w:gridCol w:w="567"/>
        <w:gridCol w:w="2835"/>
        <w:gridCol w:w="850"/>
        <w:gridCol w:w="1985"/>
        <w:gridCol w:w="815"/>
      </w:tblGrid>
      <w:tr w:rsidR="00255056" w:rsidRPr="00255056" w:rsidTr="00F1485D">
        <w:tc>
          <w:tcPr>
            <w:tcW w:w="2235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55056" w:rsidRPr="00255056" w:rsidTr="00F1485D">
        <w:tc>
          <w:tcPr>
            <w:tcW w:w="2235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255056">
              <w:rPr>
                <w:sz w:val="21"/>
                <w:szCs w:val="21"/>
              </w:rPr>
              <w:t>есть</w:t>
            </w:r>
            <w:proofErr w:type="gramEnd"/>
            <w:r w:rsidRPr="00255056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на</w:t>
            </w:r>
          </w:p>
          <w:p w:rsidR="00255056" w:rsidRPr="00255056" w:rsidRDefault="00255056" w:rsidP="0025505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 </w:t>
            </w:r>
            <w:proofErr w:type="gramStart"/>
            <w:r w:rsidRPr="00255056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255056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255056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255056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Виды работ</w:t>
            </w:r>
          </w:p>
        </w:tc>
      </w:tr>
      <w:tr w:rsidR="00255056" w:rsidRPr="00255056" w:rsidTr="00F1485D">
        <w:trPr>
          <w:trHeight w:val="2607"/>
        </w:trPr>
        <w:tc>
          <w:tcPr>
            <w:tcW w:w="22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II</w:t>
      </w:r>
      <w:r w:rsidRPr="00255056">
        <w:rPr>
          <w:b/>
          <w:sz w:val="24"/>
          <w:szCs w:val="24"/>
        </w:rPr>
        <w:t>Заключение по зоне: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2365"/>
        <w:gridCol w:w="1075"/>
        <w:gridCol w:w="1029"/>
        <w:gridCol w:w="3325"/>
      </w:tblGrid>
      <w:tr w:rsidR="00255056" w:rsidRPr="00255056" w:rsidTr="00F1485D">
        <w:trPr>
          <w:trHeight w:val="473"/>
        </w:trPr>
        <w:tc>
          <w:tcPr>
            <w:tcW w:w="2696" w:type="dxa"/>
            <w:vMerge w:val="restart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Наименование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55056">
              <w:rPr>
                <w:b/>
                <w:sz w:val="24"/>
                <w:szCs w:val="24"/>
              </w:rPr>
              <w:t>Состояние доступности</w:t>
            </w:r>
            <w:r w:rsidRPr="00255056">
              <w:rPr>
                <w:b/>
                <w:sz w:val="22"/>
                <w:szCs w:val="22"/>
              </w:rPr>
              <w:t>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056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(вид работы)**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5056" w:rsidRPr="00255056" w:rsidTr="00F1485D">
        <w:trPr>
          <w:trHeight w:val="551"/>
        </w:trPr>
        <w:tc>
          <w:tcPr>
            <w:tcW w:w="2696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255056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255056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255056" w:rsidRPr="00255056" w:rsidTr="00F1485D">
        <w:trPr>
          <w:trHeight w:val="687"/>
        </w:trPr>
        <w:tc>
          <w:tcPr>
            <w:tcW w:w="2696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55056" w:rsidRPr="00255056" w:rsidRDefault="00255056" w:rsidP="00255056">
      <w:pPr>
        <w:spacing w:line="240" w:lineRule="auto"/>
        <w:ind w:firstLine="708"/>
        <w:jc w:val="left"/>
        <w:rPr>
          <w:sz w:val="22"/>
          <w:szCs w:val="22"/>
        </w:rPr>
      </w:pPr>
      <w:r w:rsidRPr="00255056">
        <w:rPr>
          <w:sz w:val="20"/>
          <w:szCs w:val="20"/>
        </w:rPr>
        <w:t>* указывается:</w:t>
      </w:r>
      <w:r w:rsidRPr="00255056">
        <w:rPr>
          <w:b/>
          <w:sz w:val="20"/>
          <w:szCs w:val="20"/>
        </w:rPr>
        <w:t xml:space="preserve"> ДП-В</w:t>
      </w:r>
      <w:r w:rsidRPr="00255056">
        <w:rPr>
          <w:sz w:val="20"/>
          <w:szCs w:val="20"/>
        </w:rPr>
        <w:t xml:space="preserve"> - доступно полностью </w:t>
      </w:r>
      <w:proofErr w:type="spellStart"/>
      <w:r w:rsidRPr="00255056">
        <w:rPr>
          <w:sz w:val="20"/>
          <w:szCs w:val="20"/>
        </w:rPr>
        <w:t>всем</w:t>
      </w:r>
      <w:proofErr w:type="gramStart"/>
      <w:r w:rsidRPr="00255056">
        <w:rPr>
          <w:sz w:val="20"/>
          <w:szCs w:val="20"/>
        </w:rPr>
        <w:t>;</w:t>
      </w:r>
      <w:r w:rsidRPr="00255056">
        <w:rPr>
          <w:b/>
          <w:sz w:val="20"/>
          <w:szCs w:val="20"/>
        </w:rPr>
        <w:t>Д</w:t>
      </w:r>
      <w:proofErr w:type="gramEnd"/>
      <w:r w:rsidRPr="00255056">
        <w:rPr>
          <w:b/>
          <w:sz w:val="20"/>
          <w:szCs w:val="20"/>
        </w:rPr>
        <w:t>П-И</w:t>
      </w:r>
      <w:proofErr w:type="spellEnd"/>
      <w:r w:rsidRPr="00255056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255056">
        <w:rPr>
          <w:b/>
          <w:sz w:val="20"/>
          <w:szCs w:val="20"/>
        </w:rPr>
        <w:t>ДЧ-В</w:t>
      </w:r>
      <w:r w:rsidRPr="00255056">
        <w:rPr>
          <w:sz w:val="20"/>
          <w:szCs w:val="20"/>
        </w:rPr>
        <w:t xml:space="preserve"> - доступно частично всем; </w:t>
      </w:r>
      <w:r w:rsidRPr="00255056">
        <w:rPr>
          <w:b/>
          <w:sz w:val="20"/>
          <w:szCs w:val="20"/>
        </w:rPr>
        <w:t>ДЧ-И</w:t>
      </w:r>
      <w:r w:rsidRPr="00255056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255056">
        <w:rPr>
          <w:b/>
          <w:sz w:val="20"/>
          <w:szCs w:val="20"/>
        </w:rPr>
        <w:t>ДУ</w:t>
      </w:r>
      <w:r w:rsidRPr="00255056">
        <w:rPr>
          <w:sz w:val="20"/>
          <w:szCs w:val="20"/>
        </w:rPr>
        <w:t xml:space="preserve"> - доступно условно, </w:t>
      </w:r>
      <w:r w:rsidRPr="00255056">
        <w:rPr>
          <w:b/>
          <w:sz w:val="20"/>
          <w:szCs w:val="20"/>
        </w:rPr>
        <w:t>ВНД</w:t>
      </w:r>
      <w:r w:rsidRPr="00255056">
        <w:rPr>
          <w:sz w:val="20"/>
          <w:szCs w:val="20"/>
        </w:rPr>
        <w:t xml:space="preserve"> - недоступно</w:t>
      </w:r>
    </w:p>
    <w:p w:rsidR="00255056" w:rsidRPr="00255056" w:rsidRDefault="00255056" w:rsidP="00255056">
      <w:pPr>
        <w:spacing w:line="240" w:lineRule="auto"/>
        <w:rPr>
          <w:sz w:val="22"/>
          <w:szCs w:val="22"/>
        </w:rPr>
      </w:pPr>
      <w:r w:rsidRPr="002550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5056" w:rsidRPr="00255056" w:rsidRDefault="00255056" w:rsidP="00255056">
      <w:pPr>
        <w:spacing w:line="240" w:lineRule="auto"/>
        <w:ind w:firstLine="709"/>
        <w:rPr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rPr>
          <w:sz w:val="22"/>
          <w:szCs w:val="22"/>
        </w:rPr>
      </w:pPr>
      <w:r w:rsidRPr="00255056">
        <w:rPr>
          <w:sz w:val="24"/>
          <w:szCs w:val="24"/>
        </w:rPr>
        <w:t xml:space="preserve">Комментарий к </w:t>
      </w:r>
      <w:proofErr w:type="spellStart"/>
      <w:r w:rsidRPr="00255056">
        <w:rPr>
          <w:sz w:val="24"/>
          <w:szCs w:val="24"/>
        </w:rPr>
        <w:t>заключению</w:t>
      </w:r>
      <w:proofErr w:type="gramStart"/>
      <w:r w:rsidRPr="00255056">
        <w:rPr>
          <w:sz w:val="25"/>
          <w:szCs w:val="25"/>
        </w:rPr>
        <w:t>:</w:t>
      </w:r>
      <w:r w:rsidRPr="00255056">
        <w:rPr>
          <w:sz w:val="22"/>
          <w:szCs w:val="22"/>
        </w:rPr>
        <w:t>н</w:t>
      </w:r>
      <w:proofErr w:type="gramEnd"/>
      <w:r w:rsidRPr="00255056">
        <w:rPr>
          <w:sz w:val="22"/>
          <w:szCs w:val="22"/>
        </w:rPr>
        <w:t>е</w:t>
      </w:r>
      <w:proofErr w:type="spellEnd"/>
      <w:r w:rsidRPr="00255056">
        <w:rPr>
          <w:sz w:val="22"/>
          <w:szCs w:val="22"/>
        </w:rPr>
        <w:t xml:space="preserve"> требуется</w:t>
      </w:r>
    </w:p>
    <w:p w:rsidR="00255056" w:rsidRPr="00255056" w:rsidRDefault="00255056" w:rsidP="00255056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255056">
        <w:rPr>
          <w:sz w:val="18"/>
          <w:szCs w:val="18"/>
        </w:rPr>
        <w:br w:type="page"/>
      </w:r>
      <w:r w:rsidRPr="00255056">
        <w:rPr>
          <w:sz w:val="22"/>
          <w:szCs w:val="22"/>
        </w:rPr>
        <w:lastRenderedPageBreak/>
        <w:t>Приложение 5</w:t>
      </w:r>
    </w:p>
    <w:p w:rsidR="00255056" w:rsidRPr="00255056" w:rsidRDefault="00255056" w:rsidP="00255056">
      <w:pPr>
        <w:spacing w:line="240" w:lineRule="auto"/>
        <w:ind w:firstLine="709"/>
        <w:jc w:val="right"/>
        <w:rPr>
          <w:sz w:val="22"/>
          <w:szCs w:val="22"/>
        </w:rPr>
      </w:pPr>
      <w:r w:rsidRPr="00255056">
        <w:rPr>
          <w:sz w:val="22"/>
          <w:szCs w:val="22"/>
        </w:rPr>
        <w:t xml:space="preserve">к Акту обследования ОСИ к паспорту доступности ОСИ № 2СП-23-2 </w:t>
      </w:r>
      <w:proofErr w:type="gramStart"/>
      <w:r w:rsidRPr="00255056">
        <w:rPr>
          <w:sz w:val="22"/>
          <w:szCs w:val="22"/>
        </w:rPr>
        <w:t>от</w:t>
      </w:r>
      <w:proofErr w:type="gramEnd"/>
      <w:r w:rsidRPr="00255056">
        <w:rPr>
          <w:sz w:val="22"/>
          <w:szCs w:val="22"/>
        </w:rPr>
        <w:t xml:space="preserve">                </w:t>
      </w:r>
    </w:p>
    <w:p w:rsidR="00255056" w:rsidRPr="00255056" w:rsidRDefault="00255056" w:rsidP="00F1485D">
      <w:pPr>
        <w:spacing w:line="240" w:lineRule="auto"/>
        <w:ind w:firstLine="0"/>
        <w:jc w:val="right"/>
        <w:rPr>
          <w:sz w:val="22"/>
          <w:szCs w:val="22"/>
        </w:rPr>
      </w:pPr>
      <w:r w:rsidRPr="00255056">
        <w:rPr>
          <w:sz w:val="22"/>
          <w:szCs w:val="22"/>
        </w:rPr>
        <w:t xml:space="preserve">                                                                                                          </w:t>
      </w:r>
      <w:r w:rsidR="00F1485D">
        <w:rPr>
          <w:sz w:val="22"/>
          <w:szCs w:val="22"/>
        </w:rPr>
        <w:t xml:space="preserve">               «___» _______ 201</w:t>
      </w:r>
      <w:r w:rsidR="00E9377B">
        <w:rPr>
          <w:sz w:val="22"/>
          <w:szCs w:val="22"/>
        </w:rPr>
        <w:t>9</w:t>
      </w:r>
      <w:r w:rsidRPr="00255056">
        <w:rPr>
          <w:sz w:val="22"/>
          <w:szCs w:val="22"/>
        </w:rPr>
        <w:t xml:space="preserve"> г.</w:t>
      </w:r>
    </w:p>
    <w:p w:rsidR="00255056" w:rsidRPr="00255056" w:rsidRDefault="00255056" w:rsidP="00255056">
      <w:pPr>
        <w:spacing w:line="240" w:lineRule="auto"/>
        <w:ind w:firstLine="709"/>
        <w:jc w:val="right"/>
        <w:rPr>
          <w:sz w:val="22"/>
          <w:szCs w:val="22"/>
        </w:rPr>
      </w:pPr>
    </w:p>
    <w:p w:rsidR="00255056" w:rsidRPr="00255056" w:rsidRDefault="00255056" w:rsidP="00255056">
      <w:pPr>
        <w:spacing w:line="240" w:lineRule="auto"/>
        <w:ind w:firstLine="709"/>
        <w:jc w:val="center"/>
        <w:rPr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</w:t>
      </w:r>
      <w:r w:rsidRPr="00255056">
        <w:rPr>
          <w:b/>
          <w:sz w:val="24"/>
          <w:szCs w:val="24"/>
        </w:rPr>
        <w:t xml:space="preserve"> Результаты обследования: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</w:rPr>
        <w:t>5. Санитарно-гигиенических помещений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24"/>
          <w:szCs w:val="24"/>
        </w:rPr>
      </w:pPr>
    </w:p>
    <w:p w:rsidR="00F1485D" w:rsidRDefault="00F1485D" w:rsidP="00F1485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</w:p>
    <w:p w:rsidR="00F1485D" w:rsidRPr="00255056" w:rsidRDefault="00F1485D" w:rsidP="00F1485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24"/>
          <w:szCs w:val="24"/>
          <w:u w:val="single"/>
        </w:rPr>
        <w:t>Хасанский район</w:t>
      </w:r>
      <w:r w:rsidRPr="00255056">
        <w:rPr>
          <w:sz w:val="24"/>
          <w:szCs w:val="24"/>
          <w:u w:val="single"/>
        </w:rPr>
        <w:t xml:space="preserve">, пгт. </w:t>
      </w:r>
      <w:r>
        <w:rPr>
          <w:sz w:val="24"/>
          <w:szCs w:val="24"/>
          <w:u w:val="single"/>
        </w:rPr>
        <w:t>Краскино</w:t>
      </w:r>
      <w:r w:rsidRPr="00255056">
        <w:rPr>
          <w:sz w:val="24"/>
          <w:szCs w:val="24"/>
          <w:u w:val="single"/>
        </w:rPr>
        <w:t xml:space="preserve">, ул. </w:t>
      </w:r>
      <w:r>
        <w:rPr>
          <w:sz w:val="24"/>
          <w:szCs w:val="24"/>
          <w:u w:val="single"/>
        </w:rPr>
        <w:t>Ленина, д.9</w:t>
      </w:r>
      <w:r w:rsidRPr="00255056">
        <w:rPr>
          <w:sz w:val="24"/>
          <w:szCs w:val="24"/>
          <w:u w:val="single"/>
        </w:rPr>
        <w:t>.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  <w:r w:rsidRPr="00255056">
        <w:rPr>
          <w:sz w:val="18"/>
          <w:szCs w:val="18"/>
        </w:rPr>
        <w:t>Наименование объекта, адрес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985"/>
        <w:gridCol w:w="815"/>
      </w:tblGrid>
      <w:tr w:rsidR="00255056" w:rsidRPr="00255056" w:rsidTr="00F1485D">
        <w:tc>
          <w:tcPr>
            <w:tcW w:w="392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№ </w:t>
            </w:r>
            <w:proofErr w:type="gramStart"/>
            <w:r w:rsidRPr="00255056">
              <w:rPr>
                <w:sz w:val="21"/>
                <w:szCs w:val="21"/>
              </w:rPr>
              <w:t>п</w:t>
            </w:r>
            <w:proofErr w:type="gramEnd"/>
            <w:r w:rsidRPr="00255056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55056" w:rsidRPr="00255056" w:rsidTr="00F1485D">
        <w:tc>
          <w:tcPr>
            <w:tcW w:w="392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255056">
              <w:rPr>
                <w:sz w:val="21"/>
                <w:szCs w:val="21"/>
              </w:rPr>
              <w:t>есть</w:t>
            </w:r>
            <w:proofErr w:type="gramEnd"/>
            <w:r w:rsidRPr="00255056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на</w:t>
            </w:r>
          </w:p>
          <w:p w:rsidR="00255056" w:rsidRPr="00255056" w:rsidRDefault="00255056" w:rsidP="0025505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 </w:t>
            </w:r>
            <w:proofErr w:type="gramStart"/>
            <w:r w:rsidRPr="00255056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255056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255056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255056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Виды работ</w:t>
            </w:r>
          </w:p>
        </w:tc>
      </w:tr>
      <w:tr w:rsidR="00255056" w:rsidRPr="00255056" w:rsidTr="00F1485D">
        <w:trPr>
          <w:trHeight w:val="942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есть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5,6,7,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36,37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9, 10</w:t>
            </w: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Отсутствуют специально оборудованные кабины уборных  для МГН  в санитарно-бытовых помещениях. Отсутствуют поручни, крючки, отсутствует свободный доступ к унитазу, отсутствует кнопка вызова, информационное световое табло </w:t>
            </w: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К, О, С, Г, У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Обозначить помещение рельефными знаками. Оснастить кабину унитазом для инвалидов с учетом пространства для размещения  кресла-коляски. Установить крючки для одежды, костылей. Установить раковину с  автоматическим сенсорным краном бесконтактного типа. </w:t>
            </w: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Т.Р.</w:t>
            </w:r>
          </w:p>
        </w:tc>
      </w:tr>
      <w:tr w:rsidR="00255056" w:rsidRPr="00255056" w:rsidTr="00F1485D">
        <w:trPr>
          <w:trHeight w:val="745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55056" w:rsidRPr="00255056" w:rsidTr="00F1485D">
        <w:trPr>
          <w:trHeight w:val="602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55056" w:rsidRPr="00255056" w:rsidTr="00F1485D">
        <w:trPr>
          <w:trHeight w:val="984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Не менее одной универсальной кабины, доступной для всех категорий граждан: в любых общественных зданиях (при численности посетителей 50 человек и более или при продолжительности нахождения посетителя в </w:t>
            </w:r>
            <w:r w:rsidRPr="00255056">
              <w:rPr>
                <w:sz w:val="22"/>
                <w:szCs w:val="22"/>
              </w:rPr>
              <w:lastRenderedPageBreak/>
              <w:t xml:space="preserve">здании 60 мин и более). Установка поручней,  штанг, поворотных или откидных сидений. Выключатели и розетки в помещениях на высоте 0,8м от уровня пола. Оборудование замкнутых пространств (в т.ч. кабинки туалета):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-двухсторонней связью с диспетчером или дежурным, или кнопкой звонка (в дежурную комнату),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-аварийное освещение.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Универсальная кабина: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 размеры в плане: ширина -1,65, глубина -1,8,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 рядом с унитазом пространство для размещения кресла </w:t>
            </w:r>
            <w:proofErr w:type="gramStart"/>
            <w:r w:rsidRPr="00255056">
              <w:rPr>
                <w:sz w:val="22"/>
                <w:szCs w:val="22"/>
              </w:rPr>
              <w:t>–к</w:t>
            </w:r>
            <w:proofErr w:type="gramEnd"/>
            <w:r w:rsidRPr="00255056">
              <w:rPr>
                <w:sz w:val="22"/>
                <w:szCs w:val="22"/>
              </w:rPr>
              <w:t xml:space="preserve">оляски,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- крючки для одежды, костылей и других принадлежностей.  </w:t>
            </w:r>
          </w:p>
        </w:tc>
        <w:tc>
          <w:tcPr>
            <w:tcW w:w="850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II</w:t>
      </w:r>
      <w:r w:rsidRPr="00255056">
        <w:rPr>
          <w:b/>
          <w:sz w:val="24"/>
          <w:szCs w:val="24"/>
        </w:rPr>
        <w:t>Заключение по зоне: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348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4"/>
        <w:gridCol w:w="2338"/>
        <w:gridCol w:w="1206"/>
        <w:gridCol w:w="1015"/>
        <w:gridCol w:w="3265"/>
      </w:tblGrid>
      <w:tr w:rsidR="00255056" w:rsidRPr="00255056" w:rsidTr="00F1485D">
        <w:trPr>
          <w:trHeight w:val="473"/>
        </w:trPr>
        <w:tc>
          <w:tcPr>
            <w:tcW w:w="2524" w:type="dxa"/>
            <w:vMerge w:val="restart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Наименование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38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55056">
              <w:rPr>
                <w:b/>
                <w:sz w:val="24"/>
                <w:szCs w:val="24"/>
              </w:rPr>
              <w:t>Состояние доступности</w:t>
            </w:r>
            <w:r w:rsidRPr="00255056">
              <w:rPr>
                <w:b/>
                <w:sz w:val="22"/>
                <w:szCs w:val="22"/>
              </w:rPr>
              <w:t>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221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Приложение</w:t>
            </w:r>
          </w:p>
        </w:tc>
        <w:tc>
          <w:tcPr>
            <w:tcW w:w="3265" w:type="dxa"/>
            <w:vMerge w:val="restart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056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(вид работы)**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5056" w:rsidRPr="00255056" w:rsidTr="00F1485D">
        <w:trPr>
          <w:trHeight w:val="551"/>
        </w:trPr>
        <w:tc>
          <w:tcPr>
            <w:tcW w:w="2524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№ на плане</w:t>
            </w:r>
          </w:p>
        </w:tc>
        <w:tc>
          <w:tcPr>
            <w:tcW w:w="10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№ фото</w:t>
            </w:r>
          </w:p>
        </w:tc>
        <w:tc>
          <w:tcPr>
            <w:tcW w:w="3265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255056" w:rsidRPr="00255056" w:rsidTr="00F1485D">
        <w:trPr>
          <w:trHeight w:val="687"/>
        </w:trPr>
        <w:tc>
          <w:tcPr>
            <w:tcW w:w="2524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Туалетные комнаты</w:t>
            </w:r>
          </w:p>
        </w:tc>
        <w:tc>
          <w:tcPr>
            <w:tcW w:w="2338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b/>
                <w:sz w:val="20"/>
                <w:szCs w:val="20"/>
              </w:rPr>
              <w:t>ДЧ-И</w:t>
            </w:r>
            <w:r w:rsidRPr="00255056">
              <w:rPr>
                <w:sz w:val="20"/>
                <w:szCs w:val="20"/>
              </w:rPr>
              <w:t xml:space="preserve"> </w:t>
            </w:r>
            <w:proofErr w:type="gramStart"/>
            <w:r w:rsidRPr="00255056">
              <w:rPr>
                <w:sz w:val="20"/>
                <w:szCs w:val="20"/>
              </w:rPr>
              <w:t xml:space="preserve">( </w:t>
            </w:r>
            <w:proofErr w:type="gramEnd"/>
            <w:r w:rsidRPr="00255056">
              <w:rPr>
                <w:sz w:val="20"/>
                <w:szCs w:val="20"/>
              </w:rPr>
              <w:t>Г, У)</w:t>
            </w:r>
          </w:p>
        </w:tc>
        <w:tc>
          <w:tcPr>
            <w:tcW w:w="1206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5,6,7,36,37</w:t>
            </w:r>
          </w:p>
        </w:tc>
        <w:tc>
          <w:tcPr>
            <w:tcW w:w="10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9,10</w:t>
            </w:r>
          </w:p>
        </w:tc>
        <w:tc>
          <w:tcPr>
            <w:tcW w:w="3265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0"/>
                <w:szCs w:val="20"/>
              </w:rPr>
              <w:t>Текущий ремонт</w:t>
            </w:r>
          </w:p>
        </w:tc>
      </w:tr>
    </w:tbl>
    <w:p w:rsidR="00255056" w:rsidRPr="00255056" w:rsidRDefault="00255056" w:rsidP="00255056">
      <w:pPr>
        <w:spacing w:line="240" w:lineRule="auto"/>
        <w:ind w:firstLine="708"/>
        <w:jc w:val="left"/>
        <w:rPr>
          <w:sz w:val="16"/>
          <w:szCs w:val="16"/>
          <w:lang w:val="en-US"/>
        </w:rPr>
      </w:pPr>
    </w:p>
    <w:p w:rsidR="00255056" w:rsidRPr="00255056" w:rsidRDefault="00255056" w:rsidP="00255056">
      <w:pPr>
        <w:spacing w:line="240" w:lineRule="auto"/>
        <w:ind w:firstLine="708"/>
        <w:jc w:val="left"/>
        <w:rPr>
          <w:sz w:val="22"/>
          <w:szCs w:val="22"/>
        </w:rPr>
      </w:pPr>
      <w:r w:rsidRPr="00255056">
        <w:rPr>
          <w:sz w:val="20"/>
          <w:szCs w:val="20"/>
        </w:rPr>
        <w:t>* указывается:</w:t>
      </w:r>
      <w:r w:rsidRPr="00255056">
        <w:rPr>
          <w:b/>
          <w:sz w:val="20"/>
          <w:szCs w:val="20"/>
        </w:rPr>
        <w:t xml:space="preserve"> ДП-В</w:t>
      </w:r>
      <w:r w:rsidRPr="00255056">
        <w:rPr>
          <w:sz w:val="20"/>
          <w:szCs w:val="20"/>
        </w:rPr>
        <w:t xml:space="preserve"> - доступно полностью </w:t>
      </w:r>
      <w:proofErr w:type="spellStart"/>
      <w:r w:rsidRPr="00255056">
        <w:rPr>
          <w:sz w:val="20"/>
          <w:szCs w:val="20"/>
        </w:rPr>
        <w:t>всем</w:t>
      </w:r>
      <w:proofErr w:type="gramStart"/>
      <w:r w:rsidRPr="00255056">
        <w:rPr>
          <w:sz w:val="20"/>
          <w:szCs w:val="20"/>
        </w:rPr>
        <w:t>;</w:t>
      </w:r>
      <w:r w:rsidRPr="00255056">
        <w:rPr>
          <w:b/>
          <w:sz w:val="20"/>
          <w:szCs w:val="20"/>
        </w:rPr>
        <w:t>Д</w:t>
      </w:r>
      <w:proofErr w:type="gramEnd"/>
      <w:r w:rsidRPr="00255056">
        <w:rPr>
          <w:b/>
          <w:sz w:val="20"/>
          <w:szCs w:val="20"/>
        </w:rPr>
        <w:t>П-И</w:t>
      </w:r>
      <w:proofErr w:type="spellEnd"/>
      <w:r w:rsidRPr="00255056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255056">
        <w:rPr>
          <w:b/>
          <w:sz w:val="20"/>
          <w:szCs w:val="20"/>
        </w:rPr>
        <w:t>ДЧ-В</w:t>
      </w:r>
      <w:r w:rsidRPr="00255056">
        <w:rPr>
          <w:sz w:val="20"/>
          <w:szCs w:val="20"/>
        </w:rPr>
        <w:t xml:space="preserve"> - доступно частично всем; </w:t>
      </w:r>
      <w:r w:rsidRPr="00255056">
        <w:rPr>
          <w:b/>
          <w:sz w:val="20"/>
          <w:szCs w:val="20"/>
        </w:rPr>
        <w:t>ДЧ-И</w:t>
      </w:r>
      <w:r w:rsidRPr="00255056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255056">
        <w:rPr>
          <w:b/>
          <w:sz w:val="20"/>
          <w:szCs w:val="20"/>
        </w:rPr>
        <w:t>ДУ</w:t>
      </w:r>
      <w:r w:rsidRPr="00255056">
        <w:rPr>
          <w:sz w:val="20"/>
          <w:szCs w:val="20"/>
        </w:rPr>
        <w:t xml:space="preserve"> - доступно условно, </w:t>
      </w:r>
      <w:r w:rsidRPr="00255056">
        <w:rPr>
          <w:b/>
          <w:sz w:val="20"/>
          <w:szCs w:val="20"/>
        </w:rPr>
        <w:t>ВНД</w:t>
      </w:r>
      <w:r w:rsidRPr="00255056">
        <w:rPr>
          <w:sz w:val="20"/>
          <w:szCs w:val="20"/>
        </w:rPr>
        <w:t xml:space="preserve"> - недоступно</w:t>
      </w:r>
    </w:p>
    <w:p w:rsidR="00255056" w:rsidRPr="00255056" w:rsidRDefault="00255056" w:rsidP="00255056">
      <w:pPr>
        <w:spacing w:line="240" w:lineRule="auto"/>
        <w:rPr>
          <w:sz w:val="22"/>
          <w:szCs w:val="22"/>
        </w:rPr>
      </w:pPr>
      <w:r w:rsidRPr="00255056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55056" w:rsidRPr="00255056" w:rsidRDefault="00255056" w:rsidP="00255056">
      <w:pPr>
        <w:spacing w:line="240" w:lineRule="auto"/>
        <w:ind w:firstLine="709"/>
        <w:rPr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0"/>
        <w:rPr>
          <w:b/>
          <w:sz w:val="24"/>
          <w:szCs w:val="24"/>
        </w:rPr>
      </w:pPr>
      <w:r w:rsidRPr="00255056">
        <w:rPr>
          <w:sz w:val="24"/>
          <w:szCs w:val="24"/>
        </w:rPr>
        <w:t>Комментарий к заключению</w:t>
      </w:r>
      <w:r w:rsidRPr="00255056">
        <w:rPr>
          <w:sz w:val="25"/>
          <w:szCs w:val="25"/>
        </w:rPr>
        <w:t xml:space="preserve">: </w:t>
      </w:r>
      <w:r w:rsidRPr="00255056">
        <w:rPr>
          <w:b/>
          <w:sz w:val="24"/>
          <w:szCs w:val="24"/>
        </w:rPr>
        <w:t xml:space="preserve">оборудовать туалетную комнату в соответствии с требованиями к санитарно-гигиенической зоне. Обозначить помещение рельефными знаками. Оснастить кабину унитазом для инвалидов с учетом пространства для размещения  кресла-коляски. Установить крючки для одежды, костылей. Установить раковину  автоматическим сенсорным краном бесконтактного типа.  </w:t>
      </w:r>
    </w:p>
    <w:p w:rsidR="00255056" w:rsidRPr="00255056" w:rsidRDefault="00255056" w:rsidP="00255056">
      <w:pPr>
        <w:spacing w:line="240" w:lineRule="auto"/>
        <w:ind w:firstLine="0"/>
        <w:rPr>
          <w:sz w:val="25"/>
          <w:szCs w:val="25"/>
        </w:rPr>
      </w:pPr>
      <w:r w:rsidRPr="00255056">
        <w:rPr>
          <w:sz w:val="25"/>
          <w:szCs w:val="25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</w:tblGrid>
      <w:tr w:rsidR="00255056" w:rsidRPr="00255056" w:rsidTr="00255056">
        <w:trPr>
          <w:trHeight w:val="126"/>
        </w:trPr>
        <w:tc>
          <w:tcPr>
            <w:tcW w:w="3379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rPr>
                <w:sz w:val="25"/>
                <w:szCs w:val="25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255056">
              <w:rPr>
                <w:sz w:val="25"/>
                <w:szCs w:val="25"/>
              </w:rPr>
              <w:t>Фото 9</w:t>
            </w:r>
          </w:p>
        </w:tc>
        <w:tc>
          <w:tcPr>
            <w:tcW w:w="3379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rPr>
                <w:sz w:val="25"/>
                <w:szCs w:val="25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255056">
              <w:rPr>
                <w:sz w:val="25"/>
                <w:szCs w:val="25"/>
              </w:rPr>
              <w:t>Фото 10</w:t>
            </w:r>
          </w:p>
        </w:tc>
      </w:tr>
    </w:tbl>
    <w:p w:rsidR="00255056" w:rsidRPr="00255056" w:rsidRDefault="00255056" w:rsidP="00255056">
      <w:pPr>
        <w:spacing w:line="240" w:lineRule="auto"/>
        <w:ind w:firstLine="0"/>
        <w:rPr>
          <w:sz w:val="25"/>
          <w:szCs w:val="25"/>
        </w:rPr>
      </w:pPr>
    </w:p>
    <w:p w:rsidR="00255056" w:rsidRDefault="00255056" w:rsidP="00255056">
      <w:pPr>
        <w:spacing w:line="240" w:lineRule="auto"/>
        <w:ind w:firstLine="0"/>
        <w:rPr>
          <w:sz w:val="25"/>
          <w:szCs w:val="25"/>
        </w:rPr>
      </w:pPr>
    </w:p>
    <w:p w:rsidR="0015726F" w:rsidRDefault="0015726F" w:rsidP="00255056">
      <w:pPr>
        <w:spacing w:line="240" w:lineRule="auto"/>
        <w:ind w:firstLine="0"/>
        <w:rPr>
          <w:sz w:val="25"/>
          <w:szCs w:val="25"/>
        </w:rPr>
      </w:pPr>
    </w:p>
    <w:p w:rsidR="0015726F" w:rsidRPr="00255056" w:rsidRDefault="0015726F" w:rsidP="00255056">
      <w:pPr>
        <w:spacing w:line="240" w:lineRule="auto"/>
        <w:ind w:firstLine="0"/>
        <w:rPr>
          <w:sz w:val="25"/>
          <w:szCs w:val="25"/>
        </w:rPr>
      </w:pPr>
    </w:p>
    <w:p w:rsidR="00255056" w:rsidRPr="00255056" w:rsidRDefault="00255056" w:rsidP="00255056">
      <w:pPr>
        <w:spacing w:line="240" w:lineRule="auto"/>
        <w:ind w:firstLine="0"/>
        <w:rPr>
          <w:sz w:val="22"/>
          <w:szCs w:val="22"/>
        </w:rPr>
      </w:pPr>
      <w:r w:rsidRPr="00255056">
        <w:rPr>
          <w:sz w:val="25"/>
          <w:szCs w:val="25"/>
        </w:rPr>
        <w:lastRenderedPageBreak/>
        <w:t xml:space="preserve">                                                                                                 </w:t>
      </w:r>
      <w:r w:rsidR="00F1485D">
        <w:rPr>
          <w:sz w:val="25"/>
          <w:szCs w:val="25"/>
        </w:rPr>
        <w:t xml:space="preserve">                              </w:t>
      </w:r>
      <w:r w:rsidRPr="00255056">
        <w:rPr>
          <w:sz w:val="25"/>
          <w:szCs w:val="25"/>
        </w:rPr>
        <w:t xml:space="preserve"> </w:t>
      </w:r>
      <w:r w:rsidRPr="00255056">
        <w:rPr>
          <w:sz w:val="22"/>
          <w:szCs w:val="22"/>
        </w:rPr>
        <w:t>Приложение 6</w:t>
      </w:r>
    </w:p>
    <w:p w:rsidR="00255056" w:rsidRPr="00255056" w:rsidRDefault="00255056" w:rsidP="00F1485D">
      <w:pPr>
        <w:spacing w:line="240" w:lineRule="auto"/>
        <w:ind w:firstLine="0"/>
        <w:rPr>
          <w:sz w:val="22"/>
          <w:szCs w:val="22"/>
        </w:rPr>
      </w:pPr>
      <w:r w:rsidRPr="00255056">
        <w:rPr>
          <w:sz w:val="22"/>
          <w:szCs w:val="22"/>
        </w:rPr>
        <w:t>к Акту обследования ОСИ к паспорту доступности ОСИ №</w:t>
      </w:r>
      <w:r w:rsidR="00F1485D">
        <w:rPr>
          <w:sz w:val="22"/>
          <w:szCs w:val="22"/>
        </w:rPr>
        <w:t xml:space="preserve"> 2 СП-23-2 от «____» _______ 201</w:t>
      </w:r>
      <w:r w:rsidR="00E9377B">
        <w:rPr>
          <w:sz w:val="22"/>
          <w:szCs w:val="22"/>
        </w:rPr>
        <w:t>9</w:t>
      </w:r>
      <w:r w:rsidRPr="00255056">
        <w:rPr>
          <w:sz w:val="22"/>
          <w:szCs w:val="22"/>
        </w:rPr>
        <w:t xml:space="preserve"> г.</w:t>
      </w:r>
    </w:p>
    <w:p w:rsidR="00255056" w:rsidRPr="00255056" w:rsidRDefault="00255056" w:rsidP="00255056">
      <w:pPr>
        <w:spacing w:line="240" w:lineRule="auto"/>
        <w:ind w:firstLine="709"/>
        <w:jc w:val="right"/>
        <w:rPr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t>I</w:t>
      </w:r>
      <w:r w:rsidRPr="00255056">
        <w:rPr>
          <w:b/>
          <w:sz w:val="24"/>
          <w:szCs w:val="24"/>
        </w:rPr>
        <w:t xml:space="preserve"> Результаты обследования: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</w:rPr>
        <w:t>6. Системы информации на объекте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24"/>
          <w:szCs w:val="24"/>
        </w:rPr>
      </w:pPr>
    </w:p>
    <w:p w:rsidR="00F1485D" w:rsidRDefault="00F1485D" w:rsidP="00F1485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</w:p>
    <w:p w:rsidR="00F1485D" w:rsidRPr="00255056" w:rsidRDefault="00F1485D" w:rsidP="00F1485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24"/>
          <w:szCs w:val="24"/>
          <w:u w:val="single"/>
        </w:rPr>
        <w:t>Хасанский район</w:t>
      </w:r>
      <w:r w:rsidRPr="00255056">
        <w:rPr>
          <w:sz w:val="24"/>
          <w:szCs w:val="24"/>
          <w:u w:val="single"/>
        </w:rPr>
        <w:t xml:space="preserve">, пгт. </w:t>
      </w:r>
      <w:r>
        <w:rPr>
          <w:sz w:val="24"/>
          <w:szCs w:val="24"/>
          <w:u w:val="single"/>
        </w:rPr>
        <w:t>Краскино</w:t>
      </w:r>
      <w:r w:rsidRPr="00255056">
        <w:rPr>
          <w:sz w:val="24"/>
          <w:szCs w:val="24"/>
          <w:u w:val="single"/>
        </w:rPr>
        <w:t xml:space="preserve">, ул. </w:t>
      </w:r>
      <w:r>
        <w:rPr>
          <w:sz w:val="24"/>
          <w:szCs w:val="24"/>
          <w:u w:val="single"/>
        </w:rPr>
        <w:t>Ленина, д.9</w:t>
      </w:r>
      <w:r w:rsidRPr="00255056">
        <w:rPr>
          <w:sz w:val="24"/>
          <w:szCs w:val="24"/>
          <w:u w:val="single"/>
        </w:rPr>
        <w:t>.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  <w:r w:rsidRPr="00255056">
        <w:rPr>
          <w:sz w:val="24"/>
          <w:szCs w:val="24"/>
          <w:u w:val="single"/>
        </w:rPr>
        <w:t>.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  <w:r w:rsidRPr="00255056">
        <w:rPr>
          <w:sz w:val="18"/>
          <w:szCs w:val="18"/>
        </w:rPr>
        <w:t>Наименование объекта, адрес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421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567"/>
        <w:gridCol w:w="567"/>
        <w:gridCol w:w="567"/>
        <w:gridCol w:w="2693"/>
        <w:gridCol w:w="1134"/>
        <w:gridCol w:w="1985"/>
        <w:gridCol w:w="815"/>
      </w:tblGrid>
      <w:tr w:rsidR="00255056" w:rsidRPr="00255056" w:rsidTr="00F1485D">
        <w:tc>
          <w:tcPr>
            <w:tcW w:w="392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№ </w:t>
            </w:r>
            <w:proofErr w:type="gramStart"/>
            <w:r w:rsidRPr="00255056">
              <w:rPr>
                <w:sz w:val="21"/>
                <w:szCs w:val="21"/>
              </w:rPr>
              <w:t>п</w:t>
            </w:r>
            <w:proofErr w:type="gramEnd"/>
            <w:r w:rsidRPr="00255056">
              <w:rPr>
                <w:sz w:val="21"/>
                <w:szCs w:val="21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827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255056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55056" w:rsidRPr="00255056" w:rsidTr="00F1485D">
        <w:tc>
          <w:tcPr>
            <w:tcW w:w="392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255056">
              <w:rPr>
                <w:sz w:val="21"/>
                <w:szCs w:val="21"/>
              </w:rPr>
              <w:t>есть</w:t>
            </w:r>
            <w:proofErr w:type="gramEnd"/>
            <w:r w:rsidRPr="00255056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на</w:t>
            </w:r>
          </w:p>
          <w:p w:rsidR="00255056" w:rsidRPr="00255056" w:rsidRDefault="00255056" w:rsidP="0025505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 xml:space="preserve"> </w:t>
            </w:r>
            <w:proofErr w:type="gramStart"/>
            <w:r w:rsidRPr="00255056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№ фото</w:t>
            </w:r>
          </w:p>
        </w:tc>
        <w:tc>
          <w:tcPr>
            <w:tcW w:w="269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255056"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5056">
              <w:rPr>
                <w:sz w:val="21"/>
                <w:szCs w:val="21"/>
              </w:rPr>
              <w:t>Виды работ</w:t>
            </w:r>
          </w:p>
        </w:tc>
      </w:tr>
      <w:tr w:rsidR="00255056" w:rsidRPr="00255056" w:rsidTr="00F1485D">
        <w:trPr>
          <w:trHeight w:val="641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6.1</w:t>
            </w:r>
          </w:p>
        </w:tc>
        <w:tc>
          <w:tcPr>
            <w:tcW w:w="1701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567" w:type="dxa"/>
          </w:tcPr>
          <w:p w:rsidR="00255056" w:rsidRPr="00255056" w:rsidRDefault="00255056" w:rsidP="0025505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</w:pPr>
            <w:r w:rsidRPr="00255056">
              <w:rPr>
                <w:sz w:val="21"/>
                <w:szCs w:val="21"/>
              </w:rPr>
              <w:t xml:space="preserve">есть 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11, 12, 13</w:t>
            </w:r>
          </w:p>
        </w:tc>
        <w:tc>
          <w:tcPr>
            <w:tcW w:w="269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Текст информационных табло, информационных знаков, планов не дублируются на языке Брайля. Отсутствует мнемосхема для туалетной комнаты. </w:t>
            </w:r>
          </w:p>
        </w:tc>
        <w:tc>
          <w:tcPr>
            <w:tcW w:w="1134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Г</w:t>
            </w:r>
            <w:proofErr w:type="gramStart"/>
            <w:r w:rsidRPr="00255056">
              <w:rPr>
                <w:sz w:val="22"/>
                <w:szCs w:val="22"/>
              </w:rPr>
              <w:t>,С</w:t>
            </w:r>
            <w:proofErr w:type="gramEnd"/>
            <w:r w:rsidRPr="00255056">
              <w:rPr>
                <w:sz w:val="22"/>
                <w:szCs w:val="22"/>
              </w:rPr>
              <w:t>,У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Текст информационных табло, указателей продублировать на языке Брайля. </w:t>
            </w:r>
            <w:proofErr w:type="gramStart"/>
            <w:r w:rsidRPr="00255056">
              <w:rPr>
                <w:sz w:val="22"/>
                <w:szCs w:val="22"/>
              </w:rPr>
              <w:t>Разместить мнемосхему</w:t>
            </w:r>
            <w:proofErr w:type="gramEnd"/>
            <w:r w:rsidRPr="00255056">
              <w:rPr>
                <w:sz w:val="22"/>
                <w:szCs w:val="22"/>
              </w:rPr>
              <w:t xml:space="preserve"> для туалетной комнаты </w:t>
            </w:r>
          </w:p>
        </w:tc>
        <w:tc>
          <w:tcPr>
            <w:tcW w:w="815" w:type="dxa"/>
            <w:vMerge w:val="restart"/>
            <w:textDirection w:val="btLr"/>
            <w:vAlign w:val="center"/>
          </w:tcPr>
          <w:p w:rsidR="00255056" w:rsidRPr="00255056" w:rsidRDefault="00255056" w:rsidP="00255056">
            <w:pPr>
              <w:spacing w:line="240" w:lineRule="auto"/>
              <w:ind w:left="113" w:right="113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Текущий ремонт</w:t>
            </w:r>
          </w:p>
        </w:tc>
      </w:tr>
      <w:tr w:rsidR="00255056" w:rsidRPr="00255056" w:rsidTr="00F1485D">
        <w:trPr>
          <w:trHeight w:val="651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6.2</w:t>
            </w:r>
          </w:p>
        </w:tc>
        <w:tc>
          <w:tcPr>
            <w:tcW w:w="1701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567" w:type="dxa"/>
          </w:tcPr>
          <w:p w:rsidR="00255056" w:rsidRPr="00255056" w:rsidRDefault="00255056" w:rsidP="00255056">
            <w:pPr>
              <w:spacing w:line="240" w:lineRule="auto"/>
              <w:ind w:right="-108" w:firstLine="0"/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Отсутствуют акустические </w:t>
            </w:r>
            <w:proofErr w:type="gramStart"/>
            <w:r w:rsidRPr="00255056">
              <w:rPr>
                <w:sz w:val="22"/>
                <w:szCs w:val="22"/>
              </w:rPr>
              <w:t>средства</w:t>
            </w:r>
            <w:proofErr w:type="gramEnd"/>
            <w:r w:rsidRPr="00255056">
              <w:rPr>
                <w:sz w:val="22"/>
                <w:szCs w:val="22"/>
              </w:rPr>
              <w:t xml:space="preserve"> оповещающие о преградах</w:t>
            </w:r>
          </w:p>
        </w:tc>
        <w:tc>
          <w:tcPr>
            <w:tcW w:w="1134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Размещение звукового маяка с датчиком движения.</w:t>
            </w:r>
          </w:p>
        </w:tc>
        <w:tc>
          <w:tcPr>
            <w:tcW w:w="815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55056" w:rsidRPr="00255056" w:rsidTr="00F1485D">
        <w:trPr>
          <w:trHeight w:val="703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6.3</w:t>
            </w:r>
          </w:p>
        </w:tc>
        <w:tc>
          <w:tcPr>
            <w:tcW w:w="1701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567" w:type="dxa"/>
          </w:tcPr>
          <w:p w:rsidR="00255056" w:rsidRPr="00255056" w:rsidRDefault="00255056" w:rsidP="0025505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</w:pPr>
            <w:r w:rsidRPr="00255056">
              <w:rPr>
                <w:sz w:val="21"/>
                <w:szCs w:val="21"/>
              </w:rPr>
              <w:t>нет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Отсутствуют тактильные средства в местах движения и получения услуги. </w:t>
            </w:r>
          </w:p>
        </w:tc>
        <w:tc>
          <w:tcPr>
            <w:tcW w:w="1134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Разместить тактильные средства в местах движения и получения услуги</w:t>
            </w:r>
          </w:p>
        </w:tc>
        <w:tc>
          <w:tcPr>
            <w:tcW w:w="815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55056" w:rsidRPr="00255056" w:rsidTr="00F1485D">
        <w:trPr>
          <w:trHeight w:val="982"/>
        </w:trPr>
        <w:tc>
          <w:tcPr>
            <w:tcW w:w="392" w:type="dxa"/>
            <w:vAlign w:val="center"/>
          </w:tcPr>
          <w:p w:rsidR="00255056" w:rsidRPr="00255056" w:rsidRDefault="00255056" w:rsidP="0025505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Системы средств информации и сигнализации об опасности, размещаемые в помещениях, предназначенных для пребывания всех категорий инвалидов и на путях их движениях, должны быть, комплексными и предусматривать визуальную, звуковую и тактильную информацию с указанием движения и получения мест услуги. </w:t>
            </w:r>
          </w:p>
        </w:tc>
        <w:tc>
          <w:tcPr>
            <w:tcW w:w="1134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9377B" w:rsidRDefault="00E9377B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55056">
        <w:rPr>
          <w:b/>
          <w:sz w:val="24"/>
          <w:szCs w:val="24"/>
          <w:lang w:val="en-US"/>
        </w:rPr>
        <w:lastRenderedPageBreak/>
        <w:t>II</w:t>
      </w:r>
      <w:r w:rsidRPr="00255056">
        <w:rPr>
          <w:b/>
          <w:sz w:val="24"/>
          <w:szCs w:val="24"/>
        </w:rPr>
        <w:t>Заключение по зоне:</w:t>
      </w:r>
    </w:p>
    <w:p w:rsidR="00255056" w:rsidRPr="00255056" w:rsidRDefault="00255056" w:rsidP="00255056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2365"/>
        <w:gridCol w:w="1075"/>
        <w:gridCol w:w="1029"/>
        <w:gridCol w:w="3325"/>
      </w:tblGrid>
      <w:tr w:rsidR="00255056" w:rsidRPr="00255056" w:rsidTr="00F1485D">
        <w:trPr>
          <w:trHeight w:val="473"/>
        </w:trPr>
        <w:tc>
          <w:tcPr>
            <w:tcW w:w="2696" w:type="dxa"/>
            <w:vMerge w:val="restart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Наименование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55056">
              <w:rPr>
                <w:b/>
                <w:sz w:val="24"/>
                <w:szCs w:val="24"/>
              </w:rPr>
              <w:t>Состояние доступности</w:t>
            </w:r>
            <w:r w:rsidRPr="00255056">
              <w:rPr>
                <w:b/>
                <w:sz w:val="22"/>
                <w:szCs w:val="22"/>
              </w:rPr>
              <w:t>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255056" w:rsidRPr="00255056" w:rsidRDefault="00255056" w:rsidP="00255056">
            <w:pPr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056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(вид работы)**</w:t>
            </w: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55056" w:rsidRPr="00255056" w:rsidTr="00F1485D">
        <w:trPr>
          <w:trHeight w:val="551"/>
        </w:trPr>
        <w:tc>
          <w:tcPr>
            <w:tcW w:w="2696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№ фото</w:t>
            </w:r>
          </w:p>
        </w:tc>
        <w:tc>
          <w:tcPr>
            <w:tcW w:w="3325" w:type="dxa"/>
            <w:vMerge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255056" w:rsidRPr="00255056" w:rsidTr="00F1485D">
        <w:trPr>
          <w:trHeight w:val="565"/>
        </w:trPr>
        <w:tc>
          <w:tcPr>
            <w:tcW w:w="2696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Системы информации на объекте</w:t>
            </w:r>
          </w:p>
        </w:tc>
        <w:tc>
          <w:tcPr>
            <w:tcW w:w="236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b/>
                <w:sz w:val="20"/>
                <w:szCs w:val="20"/>
              </w:rPr>
              <w:t>ДЧ-И</w:t>
            </w:r>
            <w:r w:rsidRPr="00255056">
              <w:rPr>
                <w:sz w:val="20"/>
                <w:szCs w:val="20"/>
              </w:rPr>
              <w:t xml:space="preserve"> (О</w:t>
            </w:r>
            <w:proofErr w:type="gramStart"/>
            <w:r w:rsidRPr="00255056">
              <w:rPr>
                <w:sz w:val="20"/>
                <w:szCs w:val="20"/>
              </w:rPr>
              <w:t>,У</w:t>
            </w:r>
            <w:proofErr w:type="gramEnd"/>
            <w:r w:rsidRPr="00255056">
              <w:rPr>
                <w:sz w:val="20"/>
                <w:szCs w:val="20"/>
              </w:rPr>
              <w:t>,Г)</w:t>
            </w:r>
          </w:p>
        </w:tc>
        <w:tc>
          <w:tcPr>
            <w:tcW w:w="1075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>11, 12,13</w:t>
            </w:r>
          </w:p>
        </w:tc>
        <w:tc>
          <w:tcPr>
            <w:tcW w:w="3325" w:type="dxa"/>
          </w:tcPr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5056">
              <w:rPr>
                <w:sz w:val="22"/>
                <w:szCs w:val="22"/>
              </w:rPr>
              <w:t xml:space="preserve">Текущий ремонт </w:t>
            </w:r>
          </w:p>
        </w:tc>
      </w:tr>
    </w:tbl>
    <w:p w:rsidR="00255056" w:rsidRPr="00255056" w:rsidRDefault="00255056" w:rsidP="00255056">
      <w:pPr>
        <w:spacing w:line="240" w:lineRule="auto"/>
        <w:ind w:firstLine="708"/>
        <w:jc w:val="left"/>
        <w:rPr>
          <w:sz w:val="16"/>
          <w:szCs w:val="16"/>
          <w:lang w:val="en-US"/>
        </w:rPr>
      </w:pPr>
    </w:p>
    <w:p w:rsidR="00255056" w:rsidRPr="00255056" w:rsidRDefault="00255056" w:rsidP="00255056">
      <w:pPr>
        <w:spacing w:line="240" w:lineRule="auto"/>
        <w:ind w:firstLine="709"/>
        <w:rPr>
          <w:sz w:val="16"/>
          <w:szCs w:val="16"/>
        </w:rPr>
      </w:pPr>
    </w:p>
    <w:p w:rsidR="00255056" w:rsidRPr="00255056" w:rsidRDefault="00255056" w:rsidP="00255056">
      <w:pPr>
        <w:spacing w:line="240" w:lineRule="auto"/>
        <w:ind w:firstLine="0"/>
        <w:rPr>
          <w:b/>
          <w:sz w:val="24"/>
          <w:szCs w:val="24"/>
        </w:rPr>
      </w:pPr>
      <w:r w:rsidRPr="00255056">
        <w:rPr>
          <w:sz w:val="24"/>
          <w:szCs w:val="24"/>
        </w:rPr>
        <w:t>Комментарий к заключению</w:t>
      </w:r>
      <w:r w:rsidRPr="00255056">
        <w:rPr>
          <w:sz w:val="25"/>
          <w:szCs w:val="25"/>
        </w:rPr>
        <w:t xml:space="preserve">: </w:t>
      </w:r>
      <w:r w:rsidRPr="00255056">
        <w:rPr>
          <w:b/>
          <w:sz w:val="24"/>
          <w:szCs w:val="24"/>
        </w:rPr>
        <w:t xml:space="preserve">Необходима установка визуальных, акустических и тактильных средств информации и сигнализации об опасности на путях движения инвалидов при получении ими услуги. </w:t>
      </w:r>
    </w:p>
    <w:p w:rsidR="00255056" w:rsidRPr="00255056" w:rsidRDefault="00255056" w:rsidP="00255056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0"/>
        <w:gridCol w:w="3190"/>
      </w:tblGrid>
      <w:tr w:rsidR="00255056" w:rsidRPr="00255056" w:rsidTr="00255056">
        <w:tc>
          <w:tcPr>
            <w:tcW w:w="3379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056">
              <w:rPr>
                <w:sz w:val="24"/>
                <w:szCs w:val="24"/>
              </w:rPr>
              <w:t>Фото 11</w:t>
            </w:r>
          </w:p>
        </w:tc>
        <w:tc>
          <w:tcPr>
            <w:tcW w:w="3379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056">
              <w:rPr>
                <w:sz w:val="24"/>
                <w:szCs w:val="24"/>
              </w:rPr>
              <w:t>Фото 12</w:t>
            </w:r>
          </w:p>
        </w:tc>
        <w:tc>
          <w:tcPr>
            <w:tcW w:w="3379" w:type="dxa"/>
            <w:shd w:val="clear" w:color="auto" w:fill="auto"/>
          </w:tcPr>
          <w:p w:rsidR="00255056" w:rsidRPr="00255056" w:rsidRDefault="00255056" w:rsidP="0025505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55056" w:rsidRPr="00255056" w:rsidRDefault="00255056" w:rsidP="002550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056">
              <w:rPr>
                <w:sz w:val="24"/>
                <w:szCs w:val="24"/>
              </w:rPr>
              <w:t>Фото 13</w:t>
            </w:r>
          </w:p>
        </w:tc>
      </w:tr>
    </w:tbl>
    <w:p w:rsidR="00255056" w:rsidRPr="00255056" w:rsidRDefault="00255056" w:rsidP="00255056">
      <w:pPr>
        <w:spacing w:line="240" w:lineRule="auto"/>
        <w:ind w:firstLine="0"/>
        <w:rPr>
          <w:sz w:val="24"/>
          <w:szCs w:val="24"/>
        </w:rPr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</w:p>
    <w:p w:rsidR="00255056" w:rsidRPr="00255056" w:rsidRDefault="00255056" w:rsidP="00255056">
      <w:pPr>
        <w:spacing w:line="240" w:lineRule="auto"/>
        <w:ind w:firstLine="0"/>
      </w:pPr>
      <w:bookmarkStart w:id="0" w:name="_GoBack"/>
      <w:bookmarkEnd w:id="0"/>
    </w:p>
    <w:p w:rsidR="00255056" w:rsidRPr="00255056" w:rsidRDefault="00255056" w:rsidP="00255056">
      <w:pPr>
        <w:spacing w:line="240" w:lineRule="auto"/>
        <w:ind w:firstLine="0"/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p w:rsidR="00E31CFA" w:rsidRPr="00A47E8F" w:rsidRDefault="00E31CFA" w:rsidP="00FE7DB9">
      <w:pPr>
        <w:spacing w:line="240" w:lineRule="auto"/>
        <w:ind w:left="3540" w:firstLine="0"/>
        <w:rPr>
          <w:sz w:val="18"/>
          <w:szCs w:val="18"/>
        </w:rPr>
      </w:pPr>
    </w:p>
    <w:sectPr w:rsidR="00E31CFA" w:rsidRPr="00A47E8F" w:rsidSect="008D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B4" w:rsidRDefault="00BF53B4">
      <w:r>
        <w:separator/>
      </w:r>
    </w:p>
  </w:endnote>
  <w:endnote w:type="continuationSeparator" w:id="0">
    <w:p w:rsidR="00BF53B4" w:rsidRDefault="00BF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B4" w:rsidRDefault="00BF53B4">
      <w:r>
        <w:separator/>
      </w:r>
    </w:p>
  </w:footnote>
  <w:footnote w:type="continuationSeparator" w:id="0">
    <w:p w:rsidR="00BF53B4" w:rsidRDefault="00BF5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83" w:rsidRDefault="008C4A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8B47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DB9"/>
    <w:rsid w:val="00000959"/>
    <w:rsid w:val="000512F7"/>
    <w:rsid w:val="000524E8"/>
    <w:rsid w:val="000534FD"/>
    <w:rsid w:val="00097FE1"/>
    <w:rsid w:val="000E1EDB"/>
    <w:rsid w:val="00121315"/>
    <w:rsid w:val="001444B5"/>
    <w:rsid w:val="00154156"/>
    <w:rsid w:val="0015726F"/>
    <w:rsid w:val="001672C8"/>
    <w:rsid w:val="001725D0"/>
    <w:rsid w:val="0017515C"/>
    <w:rsid w:val="00175AD2"/>
    <w:rsid w:val="001859AA"/>
    <w:rsid w:val="001F4B6A"/>
    <w:rsid w:val="00200F52"/>
    <w:rsid w:val="00203D78"/>
    <w:rsid w:val="002512CF"/>
    <w:rsid w:val="00255056"/>
    <w:rsid w:val="00280BC9"/>
    <w:rsid w:val="002860A9"/>
    <w:rsid w:val="00287113"/>
    <w:rsid w:val="002F5F3F"/>
    <w:rsid w:val="00333B9A"/>
    <w:rsid w:val="003604D8"/>
    <w:rsid w:val="00360D8B"/>
    <w:rsid w:val="0037208E"/>
    <w:rsid w:val="00373389"/>
    <w:rsid w:val="00383FAC"/>
    <w:rsid w:val="003C3E52"/>
    <w:rsid w:val="003D6F6B"/>
    <w:rsid w:val="00435C72"/>
    <w:rsid w:val="0044577A"/>
    <w:rsid w:val="004571EE"/>
    <w:rsid w:val="00494A8E"/>
    <w:rsid w:val="00495BED"/>
    <w:rsid w:val="004E2305"/>
    <w:rsid w:val="004F4818"/>
    <w:rsid w:val="005059E3"/>
    <w:rsid w:val="00505A69"/>
    <w:rsid w:val="00583502"/>
    <w:rsid w:val="005B30A9"/>
    <w:rsid w:val="005D3C45"/>
    <w:rsid w:val="005E5422"/>
    <w:rsid w:val="00677193"/>
    <w:rsid w:val="006E69D2"/>
    <w:rsid w:val="00720CFB"/>
    <w:rsid w:val="00724713"/>
    <w:rsid w:val="00734B92"/>
    <w:rsid w:val="00761683"/>
    <w:rsid w:val="007A4B5D"/>
    <w:rsid w:val="00813445"/>
    <w:rsid w:val="00864EB3"/>
    <w:rsid w:val="008B271D"/>
    <w:rsid w:val="008C4A83"/>
    <w:rsid w:val="008C6CCC"/>
    <w:rsid w:val="008D434C"/>
    <w:rsid w:val="0094460F"/>
    <w:rsid w:val="009517EC"/>
    <w:rsid w:val="00960A28"/>
    <w:rsid w:val="00967C92"/>
    <w:rsid w:val="009B6EB6"/>
    <w:rsid w:val="009D242A"/>
    <w:rsid w:val="00A25710"/>
    <w:rsid w:val="00A574FF"/>
    <w:rsid w:val="00AA539E"/>
    <w:rsid w:val="00AB5B67"/>
    <w:rsid w:val="00AC45A3"/>
    <w:rsid w:val="00B12D88"/>
    <w:rsid w:val="00B30F15"/>
    <w:rsid w:val="00B565FD"/>
    <w:rsid w:val="00BA1D4D"/>
    <w:rsid w:val="00BA793C"/>
    <w:rsid w:val="00BE28C1"/>
    <w:rsid w:val="00BE7FFC"/>
    <w:rsid w:val="00BF2AF4"/>
    <w:rsid w:val="00BF53B4"/>
    <w:rsid w:val="00C25AED"/>
    <w:rsid w:val="00C31395"/>
    <w:rsid w:val="00C60C6E"/>
    <w:rsid w:val="00C73727"/>
    <w:rsid w:val="00C87A94"/>
    <w:rsid w:val="00CE6747"/>
    <w:rsid w:val="00D04DC5"/>
    <w:rsid w:val="00D54530"/>
    <w:rsid w:val="00D6138D"/>
    <w:rsid w:val="00D65606"/>
    <w:rsid w:val="00D7366B"/>
    <w:rsid w:val="00D826B3"/>
    <w:rsid w:val="00DA4814"/>
    <w:rsid w:val="00E2703D"/>
    <w:rsid w:val="00E31CFA"/>
    <w:rsid w:val="00E34980"/>
    <w:rsid w:val="00E45C81"/>
    <w:rsid w:val="00E564B8"/>
    <w:rsid w:val="00E9377B"/>
    <w:rsid w:val="00EB623F"/>
    <w:rsid w:val="00EC59A3"/>
    <w:rsid w:val="00ED54C5"/>
    <w:rsid w:val="00F1485D"/>
    <w:rsid w:val="00F65B54"/>
    <w:rsid w:val="00F867D5"/>
    <w:rsid w:val="00FD723E"/>
    <w:rsid w:val="00FE695E"/>
    <w:rsid w:val="00FE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DB9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255056"/>
    <w:pPr>
      <w:keepNext/>
      <w:keepLines/>
      <w:spacing w:before="480" w:line="276" w:lineRule="auto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55056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lang/>
    </w:rPr>
  </w:style>
  <w:style w:type="paragraph" w:styleId="3">
    <w:name w:val="heading 3"/>
    <w:basedOn w:val="a"/>
    <w:next w:val="a"/>
    <w:link w:val="30"/>
    <w:qFormat/>
    <w:rsid w:val="00255056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qFormat/>
    <w:rsid w:val="00255056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255056"/>
    <w:pPr>
      <w:spacing w:before="240" w:after="60" w:line="240" w:lineRule="auto"/>
      <w:ind w:firstLine="0"/>
      <w:jc w:val="left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255056"/>
    <w:pPr>
      <w:spacing w:before="240" w:after="60" w:line="240" w:lineRule="auto"/>
      <w:ind w:firstLine="0"/>
      <w:jc w:val="left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255056"/>
    <w:pPr>
      <w:keepNext/>
      <w:spacing w:line="240" w:lineRule="auto"/>
      <w:ind w:firstLine="0"/>
      <w:jc w:val="right"/>
      <w:outlineLvl w:val="6"/>
    </w:pPr>
    <w:rPr>
      <w:i/>
      <w:color w:val="000000"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255056"/>
    <w:pPr>
      <w:spacing w:before="240" w:after="60" w:line="240" w:lineRule="auto"/>
      <w:ind w:firstLine="0"/>
      <w:jc w:val="left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505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5505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55056"/>
    <w:rPr>
      <w:rFonts w:ascii="Arial" w:hAnsi="Arial"/>
      <w:sz w:val="24"/>
      <w:lang w:val="en-GB"/>
    </w:rPr>
  </w:style>
  <w:style w:type="character" w:customStyle="1" w:styleId="40">
    <w:name w:val="Заголовок 4 Знак"/>
    <w:link w:val="4"/>
    <w:rsid w:val="00255056"/>
    <w:rPr>
      <w:rFonts w:ascii="MinioMM_367 RG 585 NO 11 OP" w:hAnsi="MinioMM_367 RG 585 NO 11 OP"/>
      <w:b/>
      <w:sz w:val="24"/>
      <w:lang w:val="en-GB"/>
    </w:rPr>
  </w:style>
  <w:style w:type="character" w:customStyle="1" w:styleId="50">
    <w:name w:val="Заголовок 5 Знак"/>
    <w:link w:val="5"/>
    <w:rsid w:val="00255056"/>
    <w:rPr>
      <w:rFonts w:ascii="MinioMM_367 RG 585 NO 11 OP" w:hAnsi="MinioMM_367 RG 585 NO 11 OP"/>
      <w:lang w:val="en-GB"/>
    </w:rPr>
  </w:style>
  <w:style w:type="character" w:customStyle="1" w:styleId="60">
    <w:name w:val="Заголовок 6 Знак"/>
    <w:link w:val="6"/>
    <w:rsid w:val="00255056"/>
    <w:rPr>
      <w:rFonts w:ascii="MinioMM_367 RG 585 NO 11 OP" w:hAnsi="MinioMM_367 RG 585 NO 11 OP"/>
      <w:i/>
      <w:lang w:val="en-GB"/>
    </w:rPr>
  </w:style>
  <w:style w:type="character" w:customStyle="1" w:styleId="70">
    <w:name w:val="Заголовок 7 Знак"/>
    <w:link w:val="7"/>
    <w:rsid w:val="00255056"/>
    <w:rPr>
      <w:i/>
      <w:color w:val="000000"/>
    </w:rPr>
  </w:style>
  <w:style w:type="character" w:customStyle="1" w:styleId="80">
    <w:name w:val="Заголовок 8 Знак"/>
    <w:link w:val="8"/>
    <w:rsid w:val="00255056"/>
    <w:rPr>
      <w:rFonts w:ascii="MinioMM_367 RG 585 NO 11 OP" w:hAnsi="MinioMM_367 RG 585 NO 11 OP"/>
      <w:i/>
      <w:sz w:val="24"/>
      <w:lang w:val="en-GB"/>
    </w:rPr>
  </w:style>
  <w:style w:type="paragraph" w:styleId="a3">
    <w:name w:val="header"/>
    <w:basedOn w:val="a"/>
    <w:link w:val="a4"/>
    <w:rsid w:val="00FE7DB9"/>
    <w:pPr>
      <w:tabs>
        <w:tab w:val="center" w:pos="4677"/>
        <w:tab w:val="right" w:pos="9355"/>
      </w:tabs>
      <w:spacing w:line="240" w:lineRule="auto"/>
    </w:pPr>
    <w:rPr>
      <w:lang/>
    </w:rPr>
  </w:style>
  <w:style w:type="character" w:customStyle="1" w:styleId="a4">
    <w:name w:val="Верхний колонтитул Знак"/>
    <w:link w:val="a3"/>
    <w:locked/>
    <w:rsid w:val="00FE7DB9"/>
    <w:rPr>
      <w:sz w:val="26"/>
      <w:szCs w:val="26"/>
      <w:lang w:bidi="ar-SA"/>
    </w:rPr>
  </w:style>
  <w:style w:type="paragraph" w:styleId="a5">
    <w:name w:val="footnote text"/>
    <w:aliases w:val="Footnote Text ICF"/>
    <w:basedOn w:val="a"/>
    <w:link w:val="a6"/>
    <w:rsid w:val="00FE7DB9"/>
    <w:pPr>
      <w:spacing w:line="240" w:lineRule="auto"/>
      <w:ind w:firstLine="0"/>
      <w:jc w:val="left"/>
    </w:pPr>
    <w:rPr>
      <w:rFonts w:eastAsia="Calibri"/>
      <w:sz w:val="20"/>
      <w:szCs w:val="20"/>
      <w:lang w:eastAsia="ru-RU"/>
    </w:rPr>
  </w:style>
  <w:style w:type="character" w:customStyle="1" w:styleId="a6">
    <w:name w:val="Текст сноски Знак"/>
    <w:aliases w:val="Footnote Text ICF Знак"/>
    <w:link w:val="a5"/>
    <w:locked/>
    <w:rsid w:val="00FE7DB9"/>
    <w:rPr>
      <w:rFonts w:eastAsia="Calibri"/>
      <w:lang w:eastAsia="ru-RU" w:bidi="ar-SA"/>
    </w:rPr>
  </w:style>
  <w:style w:type="character" w:styleId="a7">
    <w:name w:val="footnote reference"/>
    <w:rsid w:val="00FE7DB9"/>
    <w:rPr>
      <w:vertAlign w:val="superscript"/>
    </w:rPr>
  </w:style>
  <w:style w:type="paragraph" w:styleId="a8">
    <w:name w:val="Body Text"/>
    <w:basedOn w:val="a"/>
    <w:link w:val="a9"/>
    <w:rsid w:val="00D65606"/>
    <w:pPr>
      <w:spacing w:line="240" w:lineRule="auto"/>
      <w:ind w:firstLine="0"/>
      <w:jc w:val="left"/>
    </w:pPr>
    <w:rPr>
      <w:sz w:val="28"/>
      <w:szCs w:val="24"/>
      <w:lang/>
    </w:rPr>
  </w:style>
  <w:style w:type="character" w:customStyle="1" w:styleId="a9">
    <w:name w:val="Основной текст Знак"/>
    <w:link w:val="a8"/>
    <w:rsid w:val="00D65606"/>
    <w:rPr>
      <w:sz w:val="28"/>
      <w:szCs w:val="24"/>
    </w:rPr>
  </w:style>
  <w:style w:type="paragraph" w:styleId="aa">
    <w:name w:val="Balloon Text"/>
    <w:basedOn w:val="a"/>
    <w:link w:val="ab"/>
    <w:rsid w:val="00383FAC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383FAC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rsid w:val="0025505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255056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2550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footer"/>
    <w:basedOn w:val="a"/>
    <w:link w:val="ad"/>
    <w:unhideWhenUsed/>
    <w:rsid w:val="00255056"/>
    <w:pPr>
      <w:tabs>
        <w:tab w:val="center" w:pos="4677"/>
        <w:tab w:val="right" w:pos="9355"/>
      </w:tabs>
      <w:spacing w:line="240" w:lineRule="auto"/>
    </w:pPr>
    <w:rPr>
      <w:lang/>
    </w:rPr>
  </w:style>
  <w:style w:type="character" w:customStyle="1" w:styleId="ad">
    <w:name w:val="Нижний колонтитул Знак"/>
    <w:link w:val="ac"/>
    <w:rsid w:val="00255056"/>
    <w:rPr>
      <w:sz w:val="26"/>
      <w:szCs w:val="26"/>
      <w:lang w:eastAsia="en-US"/>
    </w:rPr>
  </w:style>
  <w:style w:type="paragraph" w:customStyle="1" w:styleId="ConsPlusNormal">
    <w:name w:val="ConsPlusNormal"/>
    <w:rsid w:val="002550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Cite"/>
    <w:unhideWhenUsed/>
    <w:rsid w:val="00255056"/>
    <w:rPr>
      <w:i/>
    </w:rPr>
  </w:style>
  <w:style w:type="character" w:styleId="ae">
    <w:name w:val="Hyperlink"/>
    <w:rsid w:val="00255056"/>
    <w:rPr>
      <w:color w:val="0000FF"/>
      <w:u w:val="single"/>
    </w:rPr>
  </w:style>
  <w:style w:type="paragraph" w:customStyle="1" w:styleId="12">
    <w:name w:val="Без интервала1"/>
    <w:link w:val="NoSpacingChar"/>
    <w:qFormat/>
    <w:rsid w:val="00255056"/>
    <w:pPr>
      <w:spacing w:after="200" w:line="276" w:lineRule="auto"/>
    </w:pPr>
    <w:rPr>
      <w:sz w:val="24"/>
    </w:rPr>
  </w:style>
  <w:style w:type="character" w:customStyle="1" w:styleId="NoSpacingChar">
    <w:name w:val="No Spacing Char"/>
    <w:link w:val="12"/>
    <w:locked/>
    <w:rsid w:val="00255056"/>
    <w:rPr>
      <w:sz w:val="24"/>
      <w:lang w:bidi="ar-SA"/>
    </w:rPr>
  </w:style>
  <w:style w:type="character" w:styleId="af">
    <w:name w:val="page number"/>
    <w:aliases w:val="Page ICF Number"/>
    <w:rsid w:val="00255056"/>
    <w:rPr>
      <w:rFonts w:cs="Times New Roman"/>
    </w:rPr>
  </w:style>
  <w:style w:type="paragraph" w:styleId="af0">
    <w:name w:val="caption"/>
    <w:basedOn w:val="a"/>
    <w:next w:val="a"/>
    <w:qFormat/>
    <w:rsid w:val="00255056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255056"/>
    <w:pPr>
      <w:tabs>
        <w:tab w:val="decimal" w:pos="567"/>
      </w:tabs>
      <w:spacing w:before="240" w:line="320" w:lineRule="atLeast"/>
      <w:ind w:firstLine="0"/>
      <w:jc w:val="left"/>
    </w:pPr>
    <w:rPr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255056"/>
    <w:pPr>
      <w:spacing w:before="120"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25505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255056"/>
    <w:pPr>
      <w:keepNext/>
      <w:keepLines/>
      <w:spacing w:before="120" w:after="240" w:line="240" w:lineRule="auto"/>
      <w:ind w:left="1134" w:hanging="1134"/>
      <w:jc w:val="left"/>
    </w:pPr>
    <w:rPr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255056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255056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255056"/>
    <w:pPr>
      <w:keepNext/>
      <w:keepLines/>
      <w:spacing w:before="180" w:line="240" w:lineRule="auto"/>
      <w:ind w:firstLine="0"/>
      <w:jc w:val="left"/>
    </w:pPr>
    <w:rPr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255056"/>
    <w:pPr>
      <w:keepNext/>
      <w:keepLines/>
      <w:spacing w:line="240" w:lineRule="auto"/>
      <w:ind w:left="504" w:hanging="504"/>
      <w:jc w:val="left"/>
    </w:pPr>
    <w:rPr>
      <w:rFonts w:ascii="MinioMM_367 RG 585 NO 11 OP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255056"/>
    <w:pPr>
      <w:spacing w:before="240" w:line="240" w:lineRule="auto"/>
      <w:ind w:left="1440" w:hanging="1440"/>
      <w:jc w:val="left"/>
    </w:pPr>
    <w:rPr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25505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25505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255056"/>
    <w:pPr>
      <w:tabs>
        <w:tab w:val="left" w:pos="5528"/>
      </w:tabs>
      <w:spacing w:line="240" w:lineRule="auto"/>
      <w:ind w:left="675" w:hanging="448"/>
      <w:jc w:val="left"/>
    </w:pPr>
    <w:rPr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255056"/>
    <w:pPr>
      <w:tabs>
        <w:tab w:val="decimal" w:pos="567"/>
      </w:tabs>
      <w:spacing w:before="240" w:line="320" w:lineRule="atLeast"/>
      <w:ind w:left="1134" w:firstLine="0"/>
      <w:jc w:val="left"/>
    </w:pPr>
    <w:rPr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255056"/>
    <w:pPr>
      <w:spacing w:line="240" w:lineRule="auto"/>
      <w:ind w:firstLine="0"/>
      <w:jc w:val="left"/>
    </w:pPr>
    <w:rPr>
      <w:sz w:val="60"/>
      <w:szCs w:val="20"/>
      <w:lang w:val="en-GB" w:eastAsia="ru-RU"/>
    </w:rPr>
  </w:style>
  <w:style w:type="paragraph" w:styleId="af1">
    <w:name w:val="Subtitle"/>
    <w:basedOn w:val="a"/>
    <w:link w:val="af2"/>
    <w:qFormat/>
    <w:rsid w:val="00255056"/>
    <w:pPr>
      <w:spacing w:line="240" w:lineRule="auto"/>
      <w:ind w:firstLine="0"/>
      <w:jc w:val="center"/>
    </w:pPr>
    <w:rPr>
      <w:sz w:val="96"/>
      <w:szCs w:val="20"/>
      <w:lang w:val="en-GB"/>
    </w:rPr>
  </w:style>
  <w:style w:type="character" w:customStyle="1" w:styleId="af2">
    <w:name w:val="Подзаголовок Знак"/>
    <w:link w:val="af1"/>
    <w:rsid w:val="00255056"/>
    <w:rPr>
      <w:sz w:val="96"/>
      <w:lang w:val="en-GB"/>
    </w:rPr>
  </w:style>
  <w:style w:type="paragraph" w:customStyle="1" w:styleId="table3up">
    <w:name w:val="table 3up"/>
    <w:basedOn w:val="spc2"/>
    <w:autoRedefine/>
    <w:rsid w:val="0025505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255056"/>
    <w:pPr>
      <w:spacing w:line="240" w:lineRule="auto"/>
      <w:ind w:left="794"/>
      <w:jc w:val="left"/>
    </w:pPr>
    <w:rPr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25505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255056"/>
    <w:pPr>
      <w:spacing w:after="120"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255056"/>
    <w:pPr>
      <w:spacing w:line="240" w:lineRule="auto"/>
      <w:ind w:firstLine="0"/>
      <w:jc w:val="right"/>
    </w:pPr>
    <w:rPr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255056"/>
    <w:pPr>
      <w:spacing w:after="60" w:line="240" w:lineRule="auto"/>
      <w:ind w:left="737" w:firstLine="0"/>
      <w:jc w:val="left"/>
    </w:pPr>
    <w:rPr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25505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25505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255056"/>
    <w:pPr>
      <w:spacing w:line="240" w:lineRule="auto"/>
      <w:ind w:firstLine="0"/>
      <w:jc w:val="center"/>
    </w:pPr>
    <w:rPr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25505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25505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25505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255056"/>
    <w:pPr>
      <w:widowControl w:val="0"/>
      <w:ind w:left="1503" w:firstLine="720"/>
      <w:jc w:val="left"/>
    </w:pPr>
    <w:rPr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255056"/>
    <w:pPr>
      <w:numPr>
        <w:ilvl w:val="12"/>
      </w:numPr>
      <w:spacing w:line="240" w:lineRule="auto"/>
      <w:ind w:left="283" w:firstLine="851"/>
      <w:jc w:val="left"/>
    </w:pPr>
    <w:rPr>
      <w:sz w:val="20"/>
      <w:szCs w:val="20"/>
      <w:lang w:val="en-GB" w:eastAsia="ru-RU"/>
    </w:rPr>
  </w:style>
  <w:style w:type="character" w:customStyle="1" w:styleId="DefinitionComponentsBoxICF">
    <w:name w:val="Definition Components Box  ICF"/>
    <w:rsid w:val="00255056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255056"/>
    <w:pPr>
      <w:ind w:left="720"/>
    </w:pPr>
  </w:style>
  <w:style w:type="paragraph" w:customStyle="1" w:styleId="TabFigHeadingICF">
    <w:name w:val="Tab &amp; Fig Heading ICF"/>
    <w:basedOn w:val="Heading2ICF"/>
    <w:rsid w:val="0025505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25505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25505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25505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25505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25505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255056"/>
    <w:pPr>
      <w:framePr w:hSpace="187" w:vSpace="187" w:wrap="around" w:vAnchor="text" w:hAnchor="text" w:y="1"/>
      <w:spacing w:line="240" w:lineRule="auto"/>
      <w:ind w:firstLine="0"/>
      <w:jc w:val="center"/>
    </w:pPr>
    <w:rPr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25505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25505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25505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25505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25505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25505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25505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255056"/>
    <w:pPr>
      <w:spacing w:line="240" w:lineRule="auto"/>
      <w:ind w:firstLine="0"/>
      <w:jc w:val="left"/>
    </w:pPr>
    <w:rPr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255056"/>
    <w:pPr>
      <w:spacing w:before="60" w:line="240" w:lineRule="auto"/>
      <w:ind w:firstLine="0"/>
      <w:jc w:val="center"/>
    </w:pPr>
    <w:rPr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255056"/>
    <w:pPr>
      <w:spacing w:line="240" w:lineRule="auto"/>
      <w:ind w:right="57" w:firstLine="0"/>
      <w:jc w:val="right"/>
    </w:pPr>
    <w:rPr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255056"/>
    <w:pPr>
      <w:spacing w:line="240" w:lineRule="auto"/>
      <w:ind w:left="113" w:firstLine="0"/>
      <w:jc w:val="left"/>
    </w:pPr>
    <w:rPr>
      <w:sz w:val="18"/>
      <w:szCs w:val="20"/>
      <w:lang w:val="en-GB" w:eastAsia="ru-RU"/>
    </w:rPr>
  </w:style>
  <w:style w:type="paragraph" w:customStyle="1" w:styleId="spc21i">
    <w:name w:val="spc 21i"/>
    <w:basedOn w:val="spc2i"/>
    <w:rsid w:val="00255056"/>
    <w:pPr>
      <w:spacing w:before="0"/>
    </w:pPr>
  </w:style>
  <w:style w:type="paragraph" w:customStyle="1" w:styleId="spc2i">
    <w:name w:val="spc 2i"/>
    <w:basedOn w:val="spc2"/>
    <w:rsid w:val="00255056"/>
    <w:rPr>
      <w:i/>
    </w:rPr>
  </w:style>
  <w:style w:type="paragraph" w:customStyle="1" w:styleId="ListalphabeticIndent05ICF">
    <w:name w:val="List alphabetic Indent 0.5 ICF"/>
    <w:basedOn w:val="a"/>
    <w:rsid w:val="00255056"/>
    <w:pPr>
      <w:tabs>
        <w:tab w:val="num" w:pos="360"/>
      </w:tabs>
      <w:spacing w:before="120" w:line="240" w:lineRule="auto"/>
      <w:ind w:left="360" w:hanging="360"/>
      <w:jc w:val="left"/>
    </w:pPr>
    <w:rPr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25505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25505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255056"/>
    <w:pPr>
      <w:spacing w:before="120" w:after="120" w:line="240" w:lineRule="auto"/>
      <w:ind w:firstLine="0"/>
      <w:jc w:val="left"/>
    </w:pPr>
    <w:rPr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255056"/>
    <w:pPr>
      <w:spacing w:before="60" w:after="60" w:line="240" w:lineRule="auto"/>
      <w:ind w:firstLine="0"/>
      <w:jc w:val="left"/>
    </w:pPr>
    <w:rPr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255056"/>
  </w:style>
  <w:style w:type="paragraph" w:styleId="23">
    <w:name w:val="Body Text 2"/>
    <w:basedOn w:val="a"/>
    <w:link w:val="24"/>
    <w:rsid w:val="00255056"/>
    <w:pPr>
      <w:spacing w:before="120" w:after="120" w:line="240" w:lineRule="auto"/>
      <w:ind w:firstLine="0"/>
      <w:jc w:val="left"/>
    </w:pPr>
    <w:rPr>
      <w:color w:val="000000"/>
      <w:sz w:val="16"/>
      <w:szCs w:val="20"/>
      <w:lang/>
    </w:rPr>
  </w:style>
  <w:style w:type="character" w:customStyle="1" w:styleId="24">
    <w:name w:val="Основной текст 2 Знак"/>
    <w:link w:val="23"/>
    <w:rsid w:val="00255056"/>
    <w:rPr>
      <w:color w:val="000000"/>
      <w:sz w:val="16"/>
    </w:rPr>
  </w:style>
  <w:style w:type="paragraph" w:customStyle="1" w:styleId="SectionCovernote">
    <w:name w:val="Section Cover note"/>
    <w:basedOn w:val="SectionCoverTextICF"/>
    <w:rsid w:val="00255056"/>
    <w:rPr>
      <w:sz w:val="32"/>
    </w:rPr>
  </w:style>
  <w:style w:type="paragraph" w:customStyle="1" w:styleId="block">
    <w:name w:val="block"/>
    <w:basedOn w:val="a"/>
    <w:rsid w:val="00255056"/>
    <w:pPr>
      <w:keepNext/>
      <w:keepLines/>
      <w:spacing w:before="120" w:line="240" w:lineRule="auto"/>
      <w:ind w:firstLine="0"/>
      <w:jc w:val="left"/>
    </w:pPr>
    <w:rPr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3"/>
    <w:rsid w:val="0025505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sz w:val="20"/>
      <w:szCs w:val="20"/>
      <w:lang w:val="en-GB" w:eastAsia="ru-RU"/>
    </w:rPr>
  </w:style>
  <w:style w:type="paragraph" w:customStyle="1" w:styleId="DH2AICF">
    <w:name w:val="DH2A ICF"/>
    <w:basedOn w:val="a"/>
    <w:rsid w:val="00255056"/>
    <w:pPr>
      <w:keepNext/>
      <w:suppressAutoHyphens/>
      <w:spacing w:after="60" w:line="240" w:lineRule="auto"/>
      <w:ind w:firstLine="0"/>
      <w:jc w:val="left"/>
      <w:outlineLvl w:val="1"/>
    </w:pPr>
    <w:rPr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25505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255056"/>
    <w:pPr>
      <w:keepNext/>
      <w:keepLines/>
      <w:spacing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DH3ICF">
    <w:name w:val="DH3 ICF"/>
    <w:basedOn w:val="3"/>
    <w:rsid w:val="0025505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25505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255056"/>
    <w:pPr>
      <w:spacing w:after="120"/>
      <w:ind w:left="720"/>
    </w:pPr>
  </w:style>
  <w:style w:type="paragraph" w:customStyle="1" w:styleId="ClNormal3ICF">
    <w:name w:val="ClNormal3 ICF"/>
    <w:basedOn w:val="a"/>
    <w:rsid w:val="00255056"/>
    <w:pPr>
      <w:keepNext/>
      <w:keepLines/>
      <w:spacing w:after="120" w:line="240" w:lineRule="auto"/>
      <w:ind w:left="1440" w:firstLine="0"/>
      <w:jc w:val="left"/>
    </w:pPr>
    <w:rPr>
      <w:sz w:val="20"/>
      <w:szCs w:val="20"/>
      <w:lang w:val="en-GB" w:eastAsia="ru-RU"/>
    </w:rPr>
  </w:style>
  <w:style w:type="paragraph" w:customStyle="1" w:styleId="DH5ICF">
    <w:name w:val="DH5 ICF"/>
    <w:basedOn w:val="5"/>
    <w:rsid w:val="0025505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25505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255056"/>
    <w:pPr>
      <w:keepNext/>
      <w:keepLines/>
      <w:spacing w:after="120" w:line="240" w:lineRule="auto"/>
      <w:ind w:left="2160" w:firstLine="0"/>
      <w:jc w:val="left"/>
    </w:pPr>
    <w:rPr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25505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255056"/>
    <w:rPr>
      <w:rFonts w:ascii="Times New Roman" w:hAnsi="Times New Roman"/>
      <w:b/>
      <w:i/>
      <w:sz w:val="20"/>
    </w:rPr>
  </w:style>
  <w:style w:type="paragraph" w:styleId="25">
    <w:name w:val="Body Text Indent 2"/>
    <w:basedOn w:val="a"/>
    <w:link w:val="26"/>
    <w:rsid w:val="00255056"/>
    <w:pPr>
      <w:keepNext/>
      <w:keepLines/>
      <w:spacing w:line="240" w:lineRule="auto"/>
      <w:ind w:left="1746" w:firstLine="0"/>
      <w:jc w:val="left"/>
    </w:pPr>
    <w:rPr>
      <w:rFonts w:ascii="MinioMM_367 RG 585 NO 11 OP" w:hAnsi="MinioMM_367 RG 585 NO 11 OP"/>
      <w:noProof/>
      <w:sz w:val="24"/>
      <w:szCs w:val="20"/>
      <w:lang/>
    </w:rPr>
  </w:style>
  <w:style w:type="character" w:customStyle="1" w:styleId="26">
    <w:name w:val="Основной текст с отступом 2 Знак"/>
    <w:link w:val="25"/>
    <w:rsid w:val="00255056"/>
    <w:rPr>
      <w:rFonts w:ascii="MinioMM_367 RG 585 NO 11 OP" w:hAnsi="MinioMM_367 RG 585 NO 11 OP"/>
      <w:noProof/>
      <w:sz w:val="24"/>
    </w:rPr>
  </w:style>
  <w:style w:type="paragraph" w:customStyle="1" w:styleId="ListBulletIndentICF">
    <w:name w:val="List Bullet Indent ICF"/>
    <w:basedOn w:val="a"/>
    <w:rsid w:val="00255056"/>
    <w:pPr>
      <w:tabs>
        <w:tab w:val="num" w:pos="644"/>
      </w:tabs>
      <w:spacing w:line="320" w:lineRule="atLeast"/>
      <w:ind w:firstLine="284"/>
      <w:jc w:val="left"/>
    </w:pPr>
    <w:rPr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255056"/>
    <w:pPr>
      <w:tabs>
        <w:tab w:val="num" w:pos="360"/>
      </w:tabs>
      <w:spacing w:before="200" w:line="240" w:lineRule="auto"/>
      <w:ind w:left="357" w:hanging="357"/>
      <w:jc w:val="left"/>
    </w:pPr>
    <w:rPr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255056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255056"/>
    <w:pPr>
      <w:spacing w:before="0"/>
    </w:pPr>
  </w:style>
  <w:style w:type="paragraph" w:customStyle="1" w:styleId="Heading4ItalicICF">
    <w:name w:val="Heading 4 Italic ICF"/>
    <w:basedOn w:val="8"/>
    <w:rsid w:val="0025505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255056"/>
    <w:pPr>
      <w:spacing w:before="60" w:line="240" w:lineRule="auto"/>
      <w:ind w:firstLine="0"/>
      <w:jc w:val="left"/>
    </w:pPr>
    <w:rPr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255056"/>
    <w:pPr>
      <w:spacing w:line="240" w:lineRule="auto"/>
      <w:ind w:left="720" w:firstLine="0"/>
      <w:jc w:val="left"/>
    </w:pPr>
    <w:rPr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255056"/>
    <w:pPr>
      <w:spacing w:line="240" w:lineRule="auto"/>
      <w:ind w:firstLine="0"/>
      <w:jc w:val="left"/>
    </w:pPr>
    <w:rPr>
      <w:sz w:val="16"/>
      <w:szCs w:val="20"/>
      <w:lang w:val="en-GB" w:eastAsia="ru-RU"/>
    </w:rPr>
  </w:style>
  <w:style w:type="character" w:customStyle="1" w:styleId="SemiBoldICF">
    <w:name w:val="Semi Bold ICF"/>
    <w:rsid w:val="00255056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rsid w:val="00255056"/>
    <w:pPr>
      <w:spacing w:line="240" w:lineRule="auto"/>
      <w:ind w:firstLine="0"/>
      <w:jc w:val="left"/>
      <w:outlineLvl w:val="0"/>
    </w:pPr>
    <w:rPr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255056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rsid w:val="00255056"/>
    <w:pPr>
      <w:spacing w:before="240" w:line="240" w:lineRule="auto"/>
      <w:ind w:left="284" w:firstLine="0"/>
      <w:jc w:val="left"/>
    </w:pPr>
    <w:rPr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255056"/>
    <w:pPr>
      <w:spacing w:line="240" w:lineRule="auto"/>
      <w:ind w:left="284" w:firstLine="0"/>
      <w:jc w:val="left"/>
    </w:pPr>
    <w:rPr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25505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255056"/>
    <w:pPr>
      <w:spacing w:line="240" w:lineRule="auto"/>
      <w:ind w:firstLine="567"/>
      <w:jc w:val="left"/>
    </w:pPr>
    <w:rPr>
      <w:sz w:val="20"/>
      <w:szCs w:val="20"/>
      <w:lang w:val="en-GB" w:eastAsia="ru-RU"/>
    </w:rPr>
  </w:style>
  <w:style w:type="paragraph" w:customStyle="1" w:styleId="HeaderICF">
    <w:name w:val="Header ICF"/>
    <w:basedOn w:val="a3"/>
    <w:rsid w:val="0025505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c"/>
    <w:rsid w:val="0025505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sz w:val="16"/>
      <w:szCs w:val="20"/>
      <w:lang w:val="en-GB" w:eastAsia="ru-RU"/>
    </w:rPr>
  </w:style>
  <w:style w:type="paragraph" w:customStyle="1" w:styleId="Picture2">
    <w:name w:val="Picture 2"/>
    <w:basedOn w:val="a"/>
    <w:rsid w:val="00255056"/>
    <w:pPr>
      <w:spacing w:before="200" w:line="240" w:lineRule="auto"/>
      <w:ind w:firstLine="0"/>
      <w:jc w:val="center"/>
    </w:pPr>
    <w:rPr>
      <w:rFonts w:ascii="Arial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255056"/>
    <w:pPr>
      <w:spacing w:line="240" w:lineRule="auto"/>
      <w:ind w:firstLine="0"/>
      <w:jc w:val="center"/>
    </w:pPr>
    <w:rPr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255056"/>
    <w:pPr>
      <w:spacing w:line="240" w:lineRule="auto"/>
      <w:ind w:firstLine="0"/>
      <w:jc w:val="right"/>
    </w:pPr>
    <w:rPr>
      <w:i/>
      <w:color w:val="000000"/>
      <w:sz w:val="20"/>
      <w:szCs w:val="20"/>
      <w:lang/>
    </w:rPr>
  </w:style>
  <w:style w:type="character" w:customStyle="1" w:styleId="32">
    <w:name w:val="Основной текст 3 Знак"/>
    <w:link w:val="31"/>
    <w:rsid w:val="00255056"/>
    <w:rPr>
      <w:i/>
      <w:color w:val="000000"/>
    </w:rPr>
  </w:style>
  <w:style w:type="paragraph" w:customStyle="1" w:styleId="Textbox1ICF">
    <w:name w:val="Textbox1 ICF"/>
    <w:basedOn w:val="a"/>
    <w:rsid w:val="00255056"/>
    <w:pPr>
      <w:spacing w:before="120" w:after="120" w:line="240" w:lineRule="auto"/>
      <w:ind w:firstLine="0"/>
      <w:jc w:val="left"/>
    </w:pPr>
    <w:rPr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255056"/>
    <w:pPr>
      <w:spacing w:before="60" w:after="60"/>
    </w:pPr>
  </w:style>
  <w:style w:type="character" w:customStyle="1" w:styleId="af3">
    <w:name w:val="Текст примечания Знак"/>
    <w:link w:val="af4"/>
    <w:locked/>
    <w:rsid w:val="00255056"/>
    <w:rPr>
      <w:rFonts w:ascii="MinioMM_367 RG 585 NO 11 OP" w:hAnsi="MinioMM_367 RG 585 NO 11 OP"/>
      <w:sz w:val="24"/>
      <w:lang w:val="en-GB"/>
    </w:rPr>
  </w:style>
  <w:style w:type="paragraph" w:styleId="af4">
    <w:name w:val="annotation text"/>
    <w:basedOn w:val="a"/>
    <w:link w:val="af3"/>
    <w:rsid w:val="00255056"/>
    <w:pPr>
      <w:spacing w:line="240" w:lineRule="auto"/>
      <w:ind w:firstLine="0"/>
      <w:jc w:val="left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13">
    <w:name w:val="Текст примечания Знак1"/>
    <w:rsid w:val="00255056"/>
    <w:rPr>
      <w:lang w:eastAsia="en-US"/>
    </w:rPr>
  </w:style>
  <w:style w:type="paragraph" w:styleId="af5">
    <w:name w:val="Normal (Web)"/>
    <w:basedOn w:val="a"/>
    <w:rsid w:val="002550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55056"/>
  </w:style>
  <w:style w:type="paragraph" w:customStyle="1" w:styleId="bold">
    <w:name w:val="bold"/>
    <w:basedOn w:val="a"/>
    <w:rsid w:val="00255056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255056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8"/>
      <w:szCs w:val="18"/>
      <w:lang w:eastAsia="ru-RU"/>
    </w:rPr>
  </w:style>
  <w:style w:type="character" w:styleId="af6">
    <w:name w:val="Emphasis"/>
    <w:qFormat/>
    <w:rsid w:val="00255056"/>
    <w:rPr>
      <w:i/>
    </w:rPr>
  </w:style>
  <w:style w:type="paragraph" w:customStyle="1" w:styleId="14">
    <w:name w:val="Абзац списка1"/>
    <w:basedOn w:val="a"/>
    <w:rsid w:val="0025505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CharCharChar">
    <w:name w:val="Char Char Char"/>
    <w:basedOn w:val="a"/>
    <w:rsid w:val="00255056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/>
    </w:rPr>
  </w:style>
  <w:style w:type="character" w:customStyle="1" w:styleId="titleclass">
    <w:name w:val="titleclass"/>
    <w:rsid w:val="00255056"/>
  </w:style>
  <w:style w:type="character" w:customStyle="1" w:styleId="descriptionclass">
    <w:name w:val="descriptionclass"/>
    <w:rsid w:val="00255056"/>
  </w:style>
  <w:style w:type="character" w:customStyle="1" w:styleId="af7">
    <w:name w:val="Схема документа Знак"/>
    <w:link w:val="af8"/>
    <w:locked/>
    <w:rsid w:val="00255056"/>
    <w:rPr>
      <w:rFonts w:ascii="Tahoma" w:hAnsi="Tahoma"/>
      <w:sz w:val="16"/>
    </w:rPr>
  </w:style>
  <w:style w:type="paragraph" w:styleId="af8">
    <w:name w:val="Document Map"/>
    <w:basedOn w:val="a"/>
    <w:link w:val="af7"/>
    <w:unhideWhenUsed/>
    <w:rsid w:val="00255056"/>
    <w:rPr>
      <w:rFonts w:ascii="Tahoma" w:hAnsi="Tahoma"/>
      <w:sz w:val="16"/>
      <w:szCs w:val="20"/>
      <w:lang/>
    </w:rPr>
  </w:style>
  <w:style w:type="character" w:customStyle="1" w:styleId="15">
    <w:name w:val="Схема документа Знак1"/>
    <w:rsid w:val="00255056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5505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ORMATTEXT">
    <w:name w:val=".FORMATTEXT"/>
    <w:rsid w:val="002550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NFORMATTEXT">
    <w:name w:val=".UNFORMATTEXT"/>
    <w:rsid w:val="002550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9">
    <w:name w:val="Strong"/>
    <w:qFormat/>
    <w:rsid w:val="00255056"/>
    <w:rPr>
      <w:b/>
    </w:rPr>
  </w:style>
  <w:style w:type="paragraph" w:customStyle="1" w:styleId="ConsPlusNonformat">
    <w:name w:val="ConsPlusNonformat"/>
    <w:link w:val="ConsPlusNonformat0"/>
    <w:rsid w:val="00255056"/>
    <w:pPr>
      <w:widowControl w:val="0"/>
      <w:autoSpaceDE w:val="0"/>
      <w:autoSpaceDN w:val="0"/>
      <w:adjustRightInd w:val="0"/>
    </w:pPr>
    <w:rPr>
      <w:rFonts w:ascii="Courier New" w:hAnsi="Courier New"/>
      <w:sz w:val="22"/>
    </w:rPr>
  </w:style>
  <w:style w:type="character" w:customStyle="1" w:styleId="ConsPlusNonformat0">
    <w:name w:val="ConsPlusNonformat Знак"/>
    <w:link w:val="ConsPlusNonformat"/>
    <w:locked/>
    <w:rsid w:val="00255056"/>
    <w:rPr>
      <w:rFonts w:ascii="Courier New" w:hAnsi="Courier New"/>
      <w:sz w:val="22"/>
      <w:lang w:bidi="ar-SA"/>
    </w:rPr>
  </w:style>
  <w:style w:type="character" w:customStyle="1" w:styleId="gray">
    <w:name w:val="gray"/>
    <w:rsid w:val="00255056"/>
    <w:rPr>
      <w:rFonts w:cs="Times New Roman"/>
    </w:rPr>
  </w:style>
  <w:style w:type="character" w:customStyle="1" w:styleId="Absatz-Standardschriftart">
    <w:name w:val="Absatz-Standardschriftart"/>
    <w:rsid w:val="00255056"/>
  </w:style>
  <w:style w:type="character" w:customStyle="1" w:styleId="apple-style-span">
    <w:name w:val="apple-style-span"/>
    <w:rsid w:val="00255056"/>
    <w:rPr>
      <w:rFonts w:cs="Times New Roman"/>
    </w:rPr>
  </w:style>
  <w:style w:type="paragraph" w:customStyle="1" w:styleId="Preformat">
    <w:name w:val="Preformat"/>
    <w:rsid w:val="002550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1">
    <w:name w:val="consplusnonformat"/>
    <w:basedOn w:val="a"/>
    <w:rsid w:val="002550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fa">
    <w:name w:val="мой"/>
    <w:basedOn w:val="a"/>
    <w:autoRedefine/>
    <w:rsid w:val="00255056"/>
    <w:pPr>
      <w:spacing w:line="240" w:lineRule="auto"/>
      <w:ind w:left="-10" w:firstLine="10"/>
      <w:jc w:val="center"/>
    </w:pPr>
    <w:rPr>
      <w:bCs/>
      <w:sz w:val="24"/>
      <w:szCs w:val="24"/>
      <w:lang w:eastAsia="ru-RU"/>
    </w:rPr>
  </w:style>
  <w:style w:type="paragraph" w:styleId="afb">
    <w:name w:val="Body Text Indent"/>
    <w:basedOn w:val="a"/>
    <w:link w:val="afc"/>
    <w:unhideWhenUsed/>
    <w:rsid w:val="00255056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  <w:lang/>
    </w:rPr>
  </w:style>
  <w:style w:type="character" w:customStyle="1" w:styleId="afc">
    <w:name w:val="Основной текст с отступом Знак"/>
    <w:link w:val="afb"/>
    <w:rsid w:val="00255056"/>
    <w:rPr>
      <w:rFonts w:ascii="Calibri" w:hAnsi="Calibri"/>
      <w:lang w:eastAsia="en-US"/>
    </w:rPr>
  </w:style>
  <w:style w:type="paragraph" w:customStyle="1" w:styleId="afd">
    <w:name w:val="Обращение"/>
    <w:basedOn w:val="a"/>
    <w:next w:val="a"/>
    <w:rsid w:val="00255056"/>
    <w:pPr>
      <w:spacing w:before="240" w:after="120" w:line="240" w:lineRule="auto"/>
      <w:ind w:firstLine="0"/>
      <w:jc w:val="center"/>
    </w:pPr>
    <w:rPr>
      <w:b/>
      <w:szCs w:val="20"/>
      <w:lang w:eastAsia="ru-RU"/>
    </w:rPr>
  </w:style>
  <w:style w:type="character" w:customStyle="1" w:styleId="HTML0">
    <w:name w:val="Стандартный HTML Знак"/>
    <w:link w:val="HTML1"/>
    <w:locked/>
    <w:rsid w:val="00255056"/>
    <w:rPr>
      <w:rFonts w:ascii="Courier New" w:hAnsi="Courier New"/>
    </w:rPr>
  </w:style>
  <w:style w:type="paragraph" w:styleId="HTML1">
    <w:name w:val="HTML Preformatted"/>
    <w:basedOn w:val="a"/>
    <w:link w:val="HTML0"/>
    <w:unhideWhenUsed/>
    <w:rsid w:val="00255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HTML10">
    <w:name w:val="Стандартный HTML Знак1"/>
    <w:rsid w:val="00255056"/>
    <w:rPr>
      <w:rFonts w:ascii="Courier New" w:hAnsi="Courier New" w:cs="Courier New"/>
      <w:lang w:eastAsia="en-US"/>
    </w:rPr>
  </w:style>
  <w:style w:type="character" w:customStyle="1" w:styleId="afe">
    <w:name w:val="Гипертекстовая ссылка"/>
    <w:rsid w:val="00255056"/>
    <w:rPr>
      <w:color w:val="008000"/>
    </w:rPr>
  </w:style>
  <w:style w:type="paragraph" w:customStyle="1" w:styleId="Default">
    <w:name w:val="Default"/>
    <w:rsid w:val="00255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Знак1"/>
    <w:basedOn w:val="a"/>
    <w:rsid w:val="00255056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">
    <w:name w:val="Активная гипертекстовая ссылка"/>
    <w:rsid w:val="00255056"/>
    <w:rPr>
      <w:color w:val="008000"/>
      <w:u w:val="single"/>
    </w:rPr>
  </w:style>
  <w:style w:type="paragraph" w:styleId="33">
    <w:name w:val="Body Text Indent 3"/>
    <w:basedOn w:val="a"/>
    <w:link w:val="34"/>
    <w:rsid w:val="00255056"/>
    <w:pPr>
      <w:spacing w:after="120" w:line="240" w:lineRule="auto"/>
      <w:ind w:left="283" w:firstLine="0"/>
      <w:jc w:val="left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rsid w:val="00255056"/>
    <w:rPr>
      <w:sz w:val="16"/>
      <w:szCs w:val="16"/>
    </w:rPr>
  </w:style>
  <w:style w:type="paragraph" w:customStyle="1" w:styleId="HEADERTEXT">
    <w:name w:val=".HEADERTEXT"/>
    <w:rsid w:val="00255056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ConsNormal">
    <w:name w:val="ConsNormal"/>
    <w:rsid w:val="00255056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rsid w:val="002550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заголовок 1"/>
    <w:basedOn w:val="a"/>
    <w:next w:val="a"/>
    <w:rsid w:val="00255056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aff0">
    <w:name w:val="Текст концевой сноски Знак"/>
    <w:link w:val="aff1"/>
    <w:locked/>
    <w:rsid w:val="00255056"/>
  </w:style>
  <w:style w:type="paragraph" w:styleId="aff1">
    <w:name w:val="endnote text"/>
    <w:basedOn w:val="a"/>
    <w:link w:val="aff0"/>
    <w:unhideWhenUsed/>
    <w:rsid w:val="00255056"/>
    <w:rPr>
      <w:sz w:val="20"/>
      <w:szCs w:val="20"/>
      <w:lang w:eastAsia="ru-RU"/>
    </w:rPr>
  </w:style>
  <w:style w:type="character" w:customStyle="1" w:styleId="18">
    <w:name w:val="Текст концевой сноски Знак1"/>
    <w:rsid w:val="0025505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D62C-63EA-4B3F-992A-D698771E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MoBIL GROUP</Company>
  <LinksUpToDate>false</LinksUpToDate>
  <CharactersWithSpaces>44293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Detsad7</dc:creator>
  <cp:keywords/>
  <dc:description/>
  <cp:lastModifiedBy>user</cp:lastModifiedBy>
  <cp:revision>11</cp:revision>
  <cp:lastPrinted>2016-10-18T11:57:00Z</cp:lastPrinted>
  <dcterms:created xsi:type="dcterms:W3CDTF">2016-10-18T11:57:00Z</dcterms:created>
  <dcterms:modified xsi:type="dcterms:W3CDTF">2019-01-11T06:31:00Z</dcterms:modified>
</cp:coreProperties>
</file>