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65" w:rsidRPr="00DD6F65" w:rsidRDefault="00DD6F65" w:rsidP="00DD6F65">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b/>
          <w:bCs/>
          <w:sz w:val="24"/>
          <w:szCs w:val="24"/>
          <w:lang w:val="ru-RU" w:eastAsia="ru-RU" w:bidi="ar-SA"/>
        </w:rPr>
        <w:t>МИНИСТЕРСТВО ПРОСВЕЩЕНИЯ РОССИЙСКОЙ ФЕДЕРАЦИИ</w:t>
      </w:r>
    </w:p>
    <w:p w:rsidR="00DD6F65" w:rsidRPr="00DD6F65" w:rsidRDefault="00DD6F65" w:rsidP="00DD6F65">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Министерство образования Приморского края</w:t>
      </w:r>
    </w:p>
    <w:p w:rsidR="00DD6F65" w:rsidRPr="00DD6F65" w:rsidRDefault="00DD6F65" w:rsidP="00DD6F65">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 xml:space="preserve">Администрация </w:t>
      </w:r>
      <w:proofErr w:type="spellStart"/>
      <w:r w:rsidRPr="00DD6F65">
        <w:rPr>
          <w:rFonts w:ascii="Times New Roman" w:eastAsia="Times New Roman" w:hAnsi="Times New Roman" w:cs="Times New Roman"/>
          <w:sz w:val="24"/>
          <w:szCs w:val="24"/>
          <w:lang w:val="ru-RU" w:eastAsia="ru-RU" w:bidi="ar-SA"/>
        </w:rPr>
        <w:t>Хасанского</w:t>
      </w:r>
      <w:proofErr w:type="spellEnd"/>
      <w:r w:rsidRPr="00DD6F65">
        <w:rPr>
          <w:rFonts w:ascii="Times New Roman" w:eastAsia="Times New Roman" w:hAnsi="Times New Roman" w:cs="Times New Roman"/>
          <w:sz w:val="24"/>
          <w:szCs w:val="24"/>
          <w:lang w:val="ru-RU" w:eastAsia="ru-RU" w:bidi="ar-SA"/>
        </w:rPr>
        <w:t xml:space="preserve"> муниципального района Приморского края</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878"/>
        <w:gridCol w:w="4870"/>
        <w:gridCol w:w="4880"/>
      </w:tblGrid>
      <w:tr w:rsidR="00DD6F65" w:rsidRPr="00DD6F65" w:rsidTr="00DD6F65">
        <w:trPr>
          <w:tblCellSpacing w:w="7" w:type="dxa"/>
        </w:trPr>
        <w:tc>
          <w:tcPr>
            <w:tcW w:w="1660" w:type="pct"/>
            <w:hideMark/>
          </w:tcPr>
          <w:p w:rsidR="00DD6F65" w:rsidRPr="00DD6F65" w:rsidRDefault="00DD6F65" w:rsidP="00DD6F65">
            <w:pPr>
              <w:spacing w:after="0" w:line="240" w:lineRule="auto"/>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 </w:t>
            </w:r>
          </w:p>
        </w:tc>
        <w:tc>
          <w:tcPr>
            <w:tcW w:w="1660" w:type="pct"/>
            <w:hideMark/>
          </w:tcPr>
          <w:p w:rsidR="00DD6F65" w:rsidRPr="00DD6F65" w:rsidRDefault="00DD6F65" w:rsidP="00DD6F65">
            <w:pPr>
              <w:spacing w:after="0" w:line="240" w:lineRule="auto"/>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 </w:t>
            </w:r>
          </w:p>
        </w:tc>
        <w:tc>
          <w:tcPr>
            <w:tcW w:w="1661" w:type="pct"/>
            <w:hideMark/>
          </w:tcPr>
          <w:p w:rsidR="00DD6F65" w:rsidRPr="00DD6F65" w:rsidRDefault="00DD6F65" w:rsidP="00DD6F65">
            <w:pPr>
              <w:spacing w:after="0" w:line="240" w:lineRule="auto"/>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УТВЕРЖЕНО</w:t>
            </w:r>
            <w:r w:rsidRPr="00DD6F65">
              <w:rPr>
                <w:rFonts w:ascii="Times New Roman" w:eastAsia="Times New Roman" w:hAnsi="Times New Roman" w:cs="Times New Roman"/>
                <w:sz w:val="24"/>
                <w:szCs w:val="24"/>
                <w:lang w:val="ru-RU" w:eastAsia="ru-RU" w:bidi="ar-SA"/>
              </w:rPr>
              <w:br/>
              <w:t xml:space="preserve">Директор МКОУ "СОШ </w:t>
            </w:r>
            <w:proofErr w:type="spellStart"/>
            <w:r w:rsidRPr="00DD6F65">
              <w:rPr>
                <w:rFonts w:ascii="Times New Roman" w:eastAsia="Times New Roman" w:hAnsi="Times New Roman" w:cs="Times New Roman"/>
                <w:sz w:val="24"/>
                <w:szCs w:val="24"/>
                <w:lang w:val="ru-RU" w:eastAsia="ru-RU" w:bidi="ar-SA"/>
              </w:rPr>
              <w:t>пгт</w:t>
            </w:r>
            <w:proofErr w:type="gramStart"/>
            <w:r w:rsidRPr="00DD6F65">
              <w:rPr>
                <w:rFonts w:ascii="Times New Roman" w:eastAsia="Times New Roman" w:hAnsi="Times New Roman" w:cs="Times New Roman"/>
                <w:sz w:val="24"/>
                <w:szCs w:val="24"/>
                <w:lang w:val="ru-RU" w:eastAsia="ru-RU" w:bidi="ar-SA"/>
              </w:rPr>
              <w:t>.К</w:t>
            </w:r>
            <w:proofErr w:type="gramEnd"/>
            <w:r w:rsidRPr="00DD6F65">
              <w:rPr>
                <w:rFonts w:ascii="Times New Roman" w:eastAsia="Times New Roman" w:hAnsi="Times New Roman" w:cs="Times New Roman"/>
                <w:sz w:val="24"/>
                <w:szCs w:val="24"/>
                <w:lang w:val="ru-RU" w:eastAsia="ru-RU" w:bidi="ar-SA"/>
              </w:rPr>
              <w:t>раскино</w:t>
            </w:r>
            <w:proofErr w:type="spellEnd"/>
            <w:r w:rsidRPr="00DD6F65">
              <w:rPr>
                <w:rFonts w:ascii="Times New Roman" w:eastAsia="Times New Roman" w:hAnsi="Times New Roman" w:cs="Times New Roman"/>
                <w:sz w:val="24"/>
                <w:szCs w:val="24"/>
                <w:lang w:val="ru-RU" w:eastAsia="ru-RU" w:bidi="ar-SA"/>
              </w:rPr>
              <w:t>"</w:t>
            </w:r>
            <w:r w:rsidRPr="00DD6F65">
              <w:rPr>
                <w:rFonts w:ascii="Times New Roman" w:eastAsia="Times New Roman" w:hAnsi="Times New Roman" w:cs="Times New Roman"/>
                <w:sz w:val="24"/>
                <w:szCs w:val="24"/>
                <w:lang w:val="ru-RU" w:eastAsia="ru-RU" w:bidi="ar-SA"/>
              </w:rPr>
              <w:br/>
            </w:r>
            <w:r w:rsidRPr="00DD6F65">
              <w:rPr>
                <w:rFonts w:ascii="Times New Roman" w:eastAsia="Times New Roman" w:hAnsi="Times New Roman" w:cs="Times New Roman"/>
                <w:sz w:val="24"/>
                <w:szCs w:val="24"/>
                <w:lang w:val="ru-RU" w:eastAsia="ru-RU" w:bidi="ar-SA"/>
              </w:rPr>
              <w:br/>
            </w:r>
            <w:proofErr w:type="spellStart"/>
            <w:r w:rsidRPr="00DD6F65">
              <w:rPr>
                <w:rFonts w:ascii="Times New Roman" w:eastAsia="Times New Roman" w:hAnsi="Times New Roman" w:cs="Times New Roman"/>
                <w:sz w:val="24"/>
                <w:szCs w:val="24"/>
                <w:lang w:val="ru-RU" w:eastAsia="ru-RU" w:bidi="ar-SA"/>
              </w:rPr>
              <w:t>Пантюхова</w:t>
            </w:r>
            <w:proofErr w:type="spellEnd"/>
            <w:r w:rsidRPr="00DD6F65">
              <w:rPr>
                <w:rFonts w:ascii="Times New Roman" w:eastAsia="Times New Roman" w:hAnsi="Times New Roman" w:cs="Times New Roman"/>
                <w:sz w:val="24"/>
                <w:szCs w:val="24"/>
                <w:lang w:val="ru-RU" w:eastAsia="ru-RU" w:bidi="ar-SA"/>
              </w:rPr>
              <w:t xml:space="preserve"> И.С. </w:t>
            </w:r>
            <w:r w:rsidRPr="00DD6F65">
              <w:rPr>
                <w:rFonts w:ascii="Times New Roman" w:eastAsia="Times New Roman" w:hAnsi="Times New Roman" w:cs="Times New Roman"/>
                <w:sz w:val="24"/>
                <w:szCs w:val="24"/>
                <w:lang w:val="ru-RU" w:eastAsia="ru-RU" w:bidi="ar-SA"/>
              </w:rPr>
              <w:br/>
            </w:r>
            <w:r w:rsidRPr="00DD6F65">
              <w:rPr>
                <w:rFonts w:ascii="Times New Roman" w:eastAsia="Times New Roman" w:hAnsi="Times New Roman" w:cs="Times New Roman"/>
                <w:sz w:val="24"/>
                <w:szCs w:val="24"/>
                <w:lang w:val="ru-RU" w:eastAsia="ru-RU" w:bidi="ar-SA"/>
              </w:rPr>
              <w:br/>
              <w:t xml:space="preserve">Приказ №____________ </w:t>
            </w:r>
            <w:r w:rsidRPr="00DD6F65">
              <w:rPr>
                <w:rFonts w:ascii="Times New Roman" w:eastAsia="Times New Roman" w:hAnsi="Times New Roman" w:cs="Times New Roman"/>
                <w:sz w:val="24"/>
                <w:szCs w:val="24"/>
                <w:lang w:val="ru-RU" w:eastAsia="ru-RU" w:bidi="ar-SA"/>
              </w:rPr>
              <w:br/>
            </w:r>
            <w:r w:rsidRPr="00DD6F65">
              <w:rPr>
                <w:rFonts w:ascii="Times New Roman" w:eastAsia="Times New Roman" w:hAnsi="Times New Roman" w:cs="Times New Roman"/>
                <w:sz w:val="24"/>
                <w:szCs w:val="24"/>
                <w:lang w:val="ru-RU" w:eastAsia="ru-RU" w:bidi="ar-SA"/>
              </w:rPr>
              <w:br/>
              <w:t>от "___" _____  2022 г.</w:t>
            </w:r>
          </w:p>
        </w:tc>
      </w:tr>
    </w:tbl>
    <w:p w:rsidR="00DD6F65" w:rsidRPr="00DD6F65" w:rsidRDefault="00DD6F65" w:rsidP="00DD6F65">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bidi="ar-SA"/>
        </w:rPr>
      </w:pPr>
      <w:r w:rsidRPr="00DD6F65">
        <w:rPr>
          <w:rFonts w:ascii="Times New Roman" w:eastAsia="Times New Roman" w:hAnsi="Times New Roman" w:cs="Times New Roman"/>
          <w:b/>
          <w:bCs/>
          <w:sz w:val="36"/>
          <w:szCs w:val="36"/>
          <w:lang w:val="ru-RU" w:eastAsia="ru-RU" w:bidi="ar-SA"/>
        </w:rPr>
        <w:t>Рабочая программа</w:t>
      </w:r>
      <w:r w:rsidRPr="00DD6F65">
        <w:rPr>
          <w:rFonts w:ascii="Times New Roman" w:eastAsia="Times New Roman" w:hAnsi="Times New Roman" w:cs="Times New Roman"/>
          <w:b/>
          <w:bCs/>
          <w:sz w:val="36"/>
          <w:szCs w:val="36"/>
          <w:lang w:val="ru-RU" w:eastAsia="ru-RU" w:bidi="ar-SA"/>
        </w:rPr>
        <w:br/>
        <w:t>(ID 952550)</w:t>
      </w:r>
    </w:p>
    <w:p w:rsidR="00DD6F65" w:rsidRPr="00DD6F65" w:rsidRDefault="00DD6F65" w:rsidP="004B5A19">
      <w:pPr>
        <w:spacing w:after="0" w:line="240" w:lineRule="auto"/>
        <w:jc w:val="center"/>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учебного предмета</w:t>
      </w:r>
    </w:p>
    <w:p w:rsidR="00DD6F65" w:rsidRDefault="00DD6F65" w:rsidP="004B5A19">
      <w:pPr>
        <w:spacing w:after="0" w:line="240" w:lineRule="auto"/>
        <w:jc w:val="center"/>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«Основы религиозных культур и светской этики»</w:t>
      </w:r>
    </w:p>
    <w:p w:rsidR="004B5A19" w:rsidRPr="00DD6F65" w:rsidRDefault="004B5A19" w:rsidP="004B5A19">
      <w:pPr>
        <w:spacing w:after="0" w:line="240" w:lineRule="auto"/>
        <w:jc w:val="center"/>
        <w:rPr>
          <w:rFonts w:ascii="Times New Roman" w:eastAsia="Times New Roman" w:hAnsi="Times New Roman" w:cs="Times New Roman"/>
          <w:sz w:val="24"/>
          <w:szCs w:val="24"/>
          <w:lang w:val="ru-RU" w:eastAsia="ru-RU" w:bidi="ar-SA"/>
        </w:rPr>
      </w:pPr>
    </w:p>
    <w:p w:rsidR="00DD6F65" w:rsidRPr="00DD6F65" w:rsidRDefault="00DD6F65" w:rsidP="004B5A19">
      <w:pPr>
        <w:spacing w:after="0" w:line="240" w:lineRule="auto"/>
        <w:jc w:val="center"/>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для 4 класса начального общего образования</w:t>
      </w:r>
    </w:p>
    <w:p w:rsidR="00DD6F65" w:rsidRDefault="00DD6F65" w:rsidP="004B5A19">
      <w:pPr>
        <w:spacing w:after="0" w:line="240" w:lineRule="auto"/>
        <w:jc w:val="center"/>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на 2022-2023 учебный год</w:t>
      </w:r>
    </w:p>
    <w:p w:rsidR="004B5A19" w:rsidRDefault="004B5A19" w:rsidP="004B5A19">
      <w:pPr>
        <w:spacing w:after="0" w:line="240" w:lineRule="auto"/>
        <w:jc w:val="center"/>
        <w:rPr>
          <w:rFonts w:ascii="Times New Roman" w:eastAsia="Times New Roman" w:hAnsi="Times New Roman" w:cs="Times New Roman"/>
          <w:sz w:val="24"/>
          <w:szCs w:val="24"/>
          <w:lang w:val="ru-RU" w:eastAsia="ru-RU" w:bidi="ar-SA"/>
        </w:rPr>
      </w:pPr>
    </w:p>
    <w:p w:rsidR="004B5A19" w:rsidRPr="00DD6F65" w:rsidRDefault="004B5A19" w:rsidP="004B5A19">
      <w:pPr>
        <w:spacing w:after="0" w:line="240" w:lineRule="auto"/>
        <w:jc w:val="center"/>
        <w:rPr>
          <w:rFonts w:ascii="Times New Roman" w:eastAsia="Times New Roman" w:hAnsi="Times New Roman" w:cs="Times New Roman"/>
          <w:sz w:val="24"/>
          <w:szCs w:val="24"/>
          <w:lang w:val="ru-RU" w:eastAsia="ru-RU" w:bidi="ar-SA"/>
        </w:rPr>
      </w:pPr>
    </w:p>
    <w:p w:rsidR="00DD6F65" w:rsidRPr="00DD6F65" w:rsidRDefault="00DD6F65" w:rsidP="004B5A19">
      <w:pPr>
        <w:spacing w:after="0" w:line="240" w:lineRule="auto"/>
        <w:jc w:val="right"/>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Составитель: Захарова Александра Владимировна</w:t>
      </w:r>
    </w:p>
    <w:p w:rsidR="00DD6F65" w:rsidRDefault="00DD6F65" w:rsidP="004B5A19">
      <w:pPr>
        <w:spacing w:after="0" w:line="240" w:lineRule="auto"/>
        <w:jc w:val="right"/>
        <w:rPr>
          <w:rFonts w:ascii="Times New Roman" w:eastAsia="Times New Roman" w:hAnsi="Times New Roman" w:cs="Times New Roman"/>
          <w:sz w:val="24"/>
          <w:szCs w:val="24"/>
          <w:lang w:val="ru-RU" w:eastAsia="ru-RU" w:bidi="ar-SA"/>
        </w:rPr>
      </w:pPr>
      <w:r w:rsidRPr="00DD6F65">
        <w:rPr>
          <w:rFonts w:ascii="Times New Roman" w:eastAsia="Times New Roman" w:hAnsi="Times New Roman" w:cs="Times New Roman"/>
          <w:sz w:val="24"/>
          <w:szCs w:val="24"/>
          <w:lang w:val="ru-RU" w:eastAsia="ru-RU" w:bidi="ar-SA"/>
        </w:rPr>
        <w:t>учитель начальных классов</w:t>
      </w:r>
    </w:p>
    <w:p w:rsidR="004B5A19" w:rsidRDefault="004B5A19" w:rsidP="004B5A19">
      <w:pPr>
        <w:spacing w:after="0" w:line="240" w:lineRule="auto"/>
        <w:jc w:val="right"/>
        <w:rPr>
          <w:rFonts w:ascii="Times New Roman" w:eastAsia="Times New Roman" w:hAnsi="Times New Roman" w:cs="Times New Roman"/>
          <w:sz w:val="24"/>
          <w:szCs w:val="24"/>
          <w:lang w:val="ru-RU" w:eastAsia="ru-RU" w:bidi="ar-SA"/>
        </w:rPr>
      </w:pPr>
    </w:p>
    <w:p w:rsidR="004B5A19" w:rsidRDefault="004B5A19" w:rsidP="004B5A19">
      <w:pPr>
        <w:spacing w:after="0" w:line="240" w:lineRule="auto"/>
        <w:jc w:val="right"/>
        <w:rPr>
          <w:rFonts w:ascii="Times New Roman" w:eastAsia="Times New Roman" w:hAnsi="Times New Roman" w:cs="Times New Roman"/>
          <w:sz w:val="24"/>
          <w:szCs w:val="24"/>
          <w:lang w:val="ru-RU" w:eastAsia="ru-RU" w:bidi="ar-SA"/>
        </w:rPr>
      </w:pPr>
      <w:bookmarkStart w:id="0" w:name="_GoBack"/>
      <w:bookmarkEnd w:id="0"/>
    </w:p>
    <w:p w:rsidR="00DD6F65" w:rsidRPr="00DD6F65" w:rsidRDefault="00DD6F65" w:rsidP="00DD6F65">
      <w:pPr>
        <w:spacing w:before="100" w:beforeAutospacing="1" w:after="100" w:afterAutospacing="1" w:line="240" w:lineRule="auto"/>
        <w:jc w:val="right"/>
        <w:rPr>
          <w:rFonts w:ascii="Times New Roman" w:eastAsia="Times New Roman" w:hAnsi="Times New Roman" w:cs="Times New Roman"/>
          <w:sz w:val="24"/>
          <w:szCs w:val="24"/>
          <w:lang w:val="ru-RU" w:eastAsia="ru-RU" w:bidi="ar-SA"/>
        </w:rPr>
      </w:pPr>
    </w:p>
    <w:p w:rsidR="00DD6F65" w:rsidRPr="00DD6F65" w:rsidRDefault="00DD6F65" w:rsidP="00DD6F65">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proofErr w:type="spellStart"/>
      <w:r w:rsidRPr="00DD6F65">
        <w:rPr>
          <w:rFonts w:ascii="Times New Roman" w:eastAsia="Times New Roman" w:hAnsi="Times New Roman" w:cs="Times New Roman"/>
          <w:sz w:val="24"/>
          <w:szCs w:val="24"/>
          <w:lang w:val="ru-RU" w:eastAsia="ru-RU" w:bidi="ar-SA"/>
        </w:rPr>
        <w:t>пгт</w:t>
      </w:r>
      <w:proofErr w:type="spellEnd"/>
      <w:r w:rsidRPr="00DD6F65">
        <w:rPr>
          <w:rFonts w:ascii="Times New Roman" w:eastAsia="Times New Roman" w:hAnsi="Times New Roman" w:cs="Times New Roman"/>
          <w:sz w:val="24"/>
          <w:szCs w:val="24"/>
          <w:lang w:val="ru-RU" w:eastAsia="ru-RU" w:bidi="ar-SA"/>
        </w:rPr>
        <w:t>. Краскино 2022</w:t>
      </w:r>
    </w:p>
    <w:p w:rsidR="00DD6F65" w:rsidRDefault="00DD6F65" w:rsidP="00676ABB">
      <w:pPr>
        <w:spacing w:after="0" w:line="360" w:lineRule="auto"/>
        <w:rPr>
          <w:rFonts w:ascii="Times New Roman" w:hAnsi="Times New Roman" w:cs="Times New Roman"/>
          <w:b/>
          <w:sz w:val="24"/>
          <w:szCs w:val="24"/>
          <w:lang w:val="ru-RU"/>
        </w:rPr>
      </w:pPr>
    </w:p>
    <w:p w:rsidR="00DD6F65" w:rsidRDefault="00DD6F65" w:rsidP="00676ABB">
      <w:pPr>
        <w:spacing w:after="0" w:line="360" w:lineRule="auto"/>
        <w:rPr>
          <w:rFonts w:ascii="Times New Roman" w:hAnsi="Times New Roman" w:cs="Times New Roman"/>
          <w:b/>
          <w:sz w:val="24"/>
          <w:szCs w:val="24"/>
          <w:lang w:val="ru-RU"/>
        </w:rPr>
      </w:pPr>
    </w:p>
    <w:p w:rsidR="003A0846" w:rsidRPr="00676ABB" w:rsidRDefault="00676ABB" w:rsidP="00676ABB">
      <w:pPr>
        <w:spacing w:after="0" w:line="360" w:lineRule="auto"/>
        <w:rPr>
          <w:rFonts w:ascii="Times New Roman" w:hAnsi="Times New Roman" w:cs="Times New Roman"/>
          <w:b/>
          <w:sz w:val="24"/>
          <w:szCs w:val="24"/>
          <w:lang w:val="ru-RU"/>
        </w:rPr>
      </w:pPr>
      <w:r w:rsidRPr="00676ABB">
        <w:rPr>
          <w:rFonts w:ascii="Times New Roman" w:hAnsi="Times New Roman" w:cs="Times New Roman"/>
          <w:b/>
          <w:sz w:val="24"/>
          <w:szCs w:val="24"/>
          <w:lang w:val="ru-RU"/>
        </w:rPr>
        <w:lastRenderedPageBreak/>
        <w:t>ПОЯСНИТЕЛЬНАЯ ЗАПИСКА</w:t>
      </w:r>
    </w:p>
    <w:p w:rsidR="003A0846" w:rsidRPr="00676ABB" w:rsidRDefault="003A0846" w:rsidP="00676ABB">
      <w:pPr>
        <w:spacing w:after="0" w:line="360" w:lineRule="auto"/>
        <w:ind w:firstLine="708"/>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3A0846" w:rsidRPr="00676ABB" w:rsidRDefault="003A0846" w:rsidP="00676ABB">
      <w:pPr>
        <w:spacing w:after="0" w:line="360" w:lineRule="auto"/>
        <w:ind w:firstLine="708"/>
        <w:rPr>
          <w:rFonts w:ascii="Times New Roman" w:hAnsi="Times New Roman" w:cs="Times New Roman"/>
          <w:sz w:val="24"/>
          <w:szCs w:val="24"/>
          <w:lang w:val="ru-RU"/>
        </w:rPr>
      </w:pPr>
      <w:r w:rsidRPr="00676ABB">
        <w:rPr>
          <w:rFonts w:ascii="Times New Roman" w:hAnsi="Times New Roman" w:cs="Times New Roman"/>
          <w:b/>
          <w:sz w:val="24"/>
          <w:szCs w:val="24"/>
          <w:lang w:val="ru-RU"/>
        </w:rPr>
        <w:t>Общая характеристика учебного предмета «ОСНОВЫ РЕЛИГИОЗНЫХ КУЛЬТУР И СВЕТСКОЙ ЭТИКИ</w:t>
      </w:r>
      <w:r w:rsidRPr="00676ABB">
        <w:rPr>
          <w:rFonts w:ascii="Times New Roman" w:hAnsi="Times New Roman" w:cs="Times New Roman"/>
          <w:sz w:val="24"/>
          <w:szCs w:val="24"/>
          <w:lang w:val="ru-RU"/>
        </w:rPr>
        <w:t>»</w:t>
      </w:r>
    </w:p>
    <w:p w:rsidR="003A0846" w:rsidRPr="00676ABB" w:rsidRDefault="003A0846" w:rsidP="00676ABB">
      <w:pPr>
        <w:spacing w:after="0" w:line="360" w:lineRule="auto"/>
        <w:ind w:firstLine="708"/>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76ABB">
        <w:rPr>
          <w:rFonts w:ascii="Times New Roman" w:hAnsi="Times New Roman" w:cs="Times New Roman"/>
          <w:sz w:val="24"/>
          <w:szCs w:val="24"/>
          <w:lang w:val="ru-RU"/>
        </w:rPr>
        <w:t>метапредметных</w:t>
      </w:r>
      <w:proofErr w:type="spellEnd"/>
      <w:r w:rsidRPr="00676ABB">
        <w:rPr>
          <w:rFonts w:ascii="Times New Roman" w:hAnsi="Times New Roman" w:cs="Times New Roman"/>
          <w:sz w:val="24"/>
          <w:szCs w:val="24"/>
          <w:lang w:val="ru-RU"/>
        </w:rPr>
        <w:t xml:space="preserve"> достижений, которые приобретает каждый обучающийся, независимо от изучаемого модуля. </w:t>
      </w:r>
    </w:p>
    <w:p w:rsidR="003A0846" w:rsidRPr="00676ABB" w:rsidRDefault="003A0846" w:rsidP="00676ABB">
      <w:pPr>
        <w:spacing w:after="0" w:line="360" w:lineRule="auto"/>
        <w:ind w:firstLine="708"/>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76ABB">
        <w:rPr>
          <w:rFonts w:ascii="Times New Roman" w:hAnsi="Times New Roman" w:cs="Times New Roman"/>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76ABB">
        <w:rPr>
          <w:rFonts w:ascii="Times New Roman" w:hAnsi="Times New Roman" w:cs="Times New Roman"/>
          <w:sz w:val="24"/>
          <w:szCs w:val="24"/>
          <w:lang w:val="ru-RU"/>
        </w:rPr>
        <w:t xml:space="preserve"> </w:t>
      </w:r>
      <w:proofErr w:type="spellStart"/>
      <w:r w:rsidRPr="00676ABB">
        <w:rPr>
          <w:rFonts w:ascii="Times New Roman" w:hAnsi="Times New Roman" w:cs="Times New Roman"/>
          <w:sz w:val="24"/>
          <w:szCs w:val="24"/>
          <w:lang w:val="ru-RU"/>
        </w:rPr>
        <w:t>Деятельностный</w:t>
      </w:r>
      <w:proofErr w:type="spellEnd"/>
      <w:r w:rsidRPr="00676ABB">
        <w:rPr>
          <w:rFonts w:ascii="Times New Roman" w:hAnsi="Times New Roman" w:cs="Times New Roman"/>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A0846" w:rsidRPr="00676ABB" w:rsidRDefault="003A0846" w:rsidP="00676ABB">
      <w:pPr>
        <w:spacing w:after="0" w:line="360" w:lineRule="auto"/>
        <w:ind w:firstLine="708"/>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676ABB">
        <w:rPr>
          <w:rFonts w:ascii="Times New Roman" w:hAnsi="Times New Roman" w:cs="Times New Roman"/>
          <w:sz w:val="24"/>
          <w:szCs w:val="24"/>
          <w:lang w:val="ru-RU"/>
        </w:rPr>
        <w:t>обу­чения</w:t>
      </w:r>
      <w:proofErr w:type="gramEnd"/>
      <w:r w:rsidRPr="00676ABB">
        <w:rPr>
          <w:rFonts w:ascii="Times New Roman" w:hAnsi="Times New Roman" w:cs="Times New Roman"/>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A0846" w:rsidRPr="00676ABB" w:rsidRDefault="003A0846" w:rsidP="00676ABB">
      <w:pPr>
        <w:spacing w:after="0" w:line="360" w:lineRule="auto"/>
        <w:ind w:firstLine="708"/>
        <w:rPr>
          <w:rFonts w:ascii="Times New Roman" w:hAnsi="Times New Roman" w:cs="Times New Roman"/>
          <w:b/>
          <w:sz w:val="24"/>
          <w:szCs w:val="24"/>
          <w:lang w:val="ru-RU"/>
        </w:rPr>
      </w:pPr>
      <w:r w:rsidRPr="00676ABB">
        <w:rPr>
          <w:rFonts w:ascii="Times New Roman" w:hAnsi="Times New Roman" w:cs="Times New Roman"/>
          <w:b/>
          <w:sz w:val="24"/>
          <w:szCs w:val="24"/>
          <w:lang w:val="ru-RU"/>
        </w:rPr>
        <w:t>Цели и задачи изучения учебного предмета «ОСНОВЫ РЕЛИГИОЗНЫХ КУЛЬТУР И СВЕТСКОЙ ЭТИКИ»</w:t>
      </w:r>
    </w:p>
    <w:p w:rsidR="003A0846" w:rsidRPr="00676ABB" w:rsidRDefault="003A0846" w:rsidP="00676ABB">
      <w:pPr>
        <w:spacing w:after="0" w:line="360" w:lineRule="auto"/>
        <w:ind w:firstLine="708"/>
        <w:rPr>
          <w:rFonts w:ascii="Times New Roman" w:hAnsi="Times New Roman" w:cs="Times New Roman"/>
          <w:sz w:val="24"/>
          <w:szCs w:val="24"/>
          <w:lang w:val="ru-RU"/>
        </w:rPr>
      </w:pPr>
      <w:r w:rsidRPr="00676ABB">
        <w:rPr>
          <w:rFonts w:ascii="Times New Roman" w:hAnsi="Times New Roman" w:cs="Times New Roman"/>
          <w:sz w:val="24"/>
          <w:szCs w:val="24"/>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A0846" w:rsidRPr="00676ABB" w:rsidRDefault="003A0846" w:rsidP="00676ABB">
      <w:pPr>
        <w:spacing w:after="0" w:line="360" w:lineRule="auto"/>
        <w:ind w:firstLine="708"/>
        <w:rPr>
          <w:rFonts w:ascii="Times New Roman" w:hAnsi="Times New Roman" w:cs="Times New Roman"/>
          <w:b/>
          <w:sz w:val="24"/>
          <w:szCs w:val="24"/>
          <w:lang w:val="ru-RU"/>
        </w:rPr>
      </w:pPr>
      <w:r w:rsidRPr="00676ABB">
        <w:rPr>
          <w:rFonts w:ascii="Times New Roman" w:hAnsi="Times New Roman" w:cs="Times New Roman"/>
          <w:b/>
          <w:sz w:val="24"/>
          <w:szCs w:val="24"/>
          <w:lang w:val="ru-RU"/>
        </w:rPr>
        <w:t>Основными задачами ОРКСЭ являются:</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развитие представлений обучающихся о значении нравственных норм и ценностей в жизни личности, семьи, общества;</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развитие способностей обучающихся к общению в </w:t>
      </w:r>
      <w:proofErr w:type="spellStart"/>
      <w:r w:rsidRPr="00676ABB">
        <w:rPr>
          <w:rFonts w:ascii="Times New Roman" w:hAnsi="Times New Roman" w:cs="Times New Roman"/>
          <w:sz w:val="24"/>
          <w:szCs w:val="24"/>
          <w:lang w:val="ru-RU"/>
        </w:rPr>
        <w:t>полиэтничной</w:t>
      </w:r>
      <w:proofErr w:type="spellEnd"/>
      <w:r w:rsidRPr="00676ABB">
        <w:rPr>
          <w:rFonts w:ascii="Times New Roman" w:hAnsi="Times New Roman" w:cs="Times New Roman"/>
          <w:sz w:val="24"/>
          <w:szCs w:val="24"/>
          <w:lang w:val="ru-RU"/>
        </w:rPr>
        <w:t xml:space="preserve">, </w:t>
      </w:r>
      <w:proofErr w:type="spellStart"/>
      <w:r w:rsidRPr="00676ABB">
        <w:rPr>
          <w:rFonts w:ascii="Times New Roman" w:hAnsi="Times New Roman" w:cs="Times New Roman"/>
          <w:sz w:val="24"/>
          <w:szCs w:val="24"/>
          <w:lang w:val="ru-RU"/>
        </w:rPr>
        <w:t>разномировоззренческой</w:t>
      </w:r>
      <w:proofErr w:type="spellEnd"/>
      <w:r w:rsidRPr="00676ABB">
        <w:rPr>
          <w:rFonts w:ascii="Times New Roman" w:hAnsi="Times New Roman" w:cs="Times New Roman"/>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A0846" w:rsidRPr="00676ABB" w:rsidRDefault="00676ABB" w:rsidP="00676ABB">
      <w:pPr>
        <w:spacing w:after="0" w:line="360" w:lineRule="auto"/>
        <w:ind w:firstLine="708"/>
        <w:rPr>
          <w:rFonts w:ascii="Times New Roman" w:hAnsi="Times New Roman" w:cs="Times New Roman"/>
          <w:b/>
          <w:sz w:val="24"/>
          <w:szCs w:val="24"/>
          <w:lang w:val="ru-RU"/>
        </w:rPr>
      </w:pPr>
      <w:r w:rsidRPr="00676ABB">
        <w:rPr>
          <w:rFonts w:ascii="Times New Roman" w:hAnsi="Times New Roman" w:cs="Times New Roman"/>
          <w:b/>
          <w:sz w:val="24"/>
          <w:szCs w:val="24"/>
          <w:lang w:val="ru-RU"/>
        </w:rPr>
        <w:t>М</w:t>
      </w:r>
      <w:r w:rsidR="003A0846" w:rsidRPr="00676ABB">
        <w:rPr>
          <w:rFonts w:ascii="Times New Roman" w:hAnsi="Times New Roman" w:cs="Times New Roman"/>
          <w:b/>
          <w:sz w:val="24"/>
          <w:szCs w:val="24"/>
          <w:lang w:val="ru-RU"/>
        </w:rPr>
        <w:t xml:space="preserve">есто УЧЕБНОГО ПРЕДМЕТА «ОСНОВЫ РЕЛИГИОЗНЫХ КУЛЬТУР И </w:t>
      </w:r>
      <w:r w:rsidRPr="00676ABB">
        <w:rPr>
          <w:rFonts w:ascii="Times New Roman" w:hAnsi="Times New Roman" w:cs="Times New Roman"/>
          <w:b/>
          <w:sz w:val="24"/>
          <w:szCs w:val="24"/>
          <w:lang w:val="ru-RU"/>
        </w:rPr>
        <w:t>СВЕТСКОЙ ЭТИКИ» в учебном плане</w:t>
      </w:r>
    </w:p>
    <w:p w:rsidR="003A0846" w:rsidRPr="00676ABB" w:rsidRDefault="003A0846" w:rsidP="00676ABB">
      <w:pPr>
        <w:spacing w:after="0" w:line="360" w:lineRule="auto"/>
        <w:ind w:firstLine="708"/>
        <w:rPr>
          <w:rFonts w:ascii="Times New Roman" w:hAnsi="Times New Roman" w:cs="Times New Roman"/>
          <w:sz w:val="24"/>
          <w:szCs w:val="24"/>
          <w:lang w:val="ru-RU"/>
        </w:rPr>
      </w:pPr>
      <w:r w:rsidRPr="00676ABB">
        <w:rPr>
          <w:rFonts w:ascii="Times New Roman" w:hAnsi="Times New Roman" w:cs="Times New Roman"/>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3A0846" w:rsidRPr="00676ABB" w:rsidRDefault="003A0846" w:rsidP="00676ABB">
      <w:pPr>
        <w:spacing w:after="0" w:line="360" w:lineRule="auto"/>
        <w:rPr>
          <w:rFonts w:ascii="Times New Roman" w:hAnsi="Times New Roman" w:cs="Times New Roman"/>
          <w:b/>
          <w:sz w:val="24"/>
          <w:szCs w:val="24"/>
          <w:lang w:val="ru-RU"/>
        </w:rPr>
      </w:pPr>
      <w:r w:rsidRPr="00676ABB">
        <w:rPr>
          <w:rFonts w:ascii="Times New Roman" w:hAnsi="Times New Roman" w:cs="Times New Roman"/>
          <w:b/>
          <w:sz w:val="24"/>
          <w:szCs w:val="24"/>
          <w:lang w:val="ru-RU"/>
        </w:rPr>
        <w:t xml:space="preserve">СОДЕРЖАНИЕ УЧЕБНОГО ПРЕДМЕТА </w:t>
      </w:r>
    </w:p>
    <w:p w:rsidR="003A0846" w:rsidRPr="00676ABB" w:rsidRDefault="003A0846" w:rsidP="00676ABB">
      <w:pPr>
        <w:spacing w:after="0" w:line="360" w:lineRule="auto"/>
        <w:ind w:firstLine="708"/>
        <w:rPr>
          <w:rFonts w:ascii="Times New Roman" w:hAnsi="Times New Roman" w:cs="Times New Roman"/>
          <w:b/>
          <w:sz w:val="24"/>
          <w:szCs w:val="24"/>
          <w:lang w:val="ru-RU"/>
        </w:rPr>
      </w:pPr>
      <w:r w:rsidRPr="00676ABB">
        <w:rPr>
          <w:rFonts w:ascii="Times New Roman" w:hAnsi="Times New Roman" w:cs="Times New Roman"/>
          <w:b/>
          <w:sz w:val="24"/>
          <w:szCs w:val="24"/>
          <w:lang w:val="ru-RU"/>
        </w:rPr>
        <w:t>Модуль «ОСНОВЫ СВЕТСКОЙ ЭТИКИ»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Любовь и уважение к Отечеству. Патриотизм многонационального и многоконфессионального народа России.</w:t>
      </w:r>
    </w:p>
    <w:p w:rsidR="003A0846" w:rsidRPr="00676ABB" w:rsidRDefault="003A0846" w:rsidP="00676ABB">
      <w:pPr>
        <w:spacing w:after="0" w:line="360" w:lineRule="auto"/>
        <w:rPr>
          <w:rFonts w:ascii="Times New Roman" w:hAnsi="Times New Roman" w:cs="Times New Roman"/>
          <w:b/>
          <w:sz w:val="24"/>
          <w:szCs w:val="24"/>
          <w:lang w:val="ru-RU"/>
        </w:rPr>
      </w:pPr>
      <w:r w:rsidRPr="00676ABB">
        <w:rPr>
          <w:rFonts w:ascii="Times New Roman" w:hAnsi="Times New Roman" w:cs="Times New Roman"/>
          <w:b/>
          <w:sz w:val="24"/>
          <w:szCs w:val="24"/>
          <w:lang w:val="ru-RU"/>
        </w:rPr>
        <w:t>ПЛАНИРУЕМЫЕ ОБРАЗОВАТЕЛЬНЫЕ РЕЗУЛЬТАТЫ</w:t>
      </w:r>
    </w:p>
    <w:p w:rsidR="003A0846" w:rsidRPr="00676ABB" w:rsidRDefault="003A0846" w:rsidP="00676ABB">
      <w:pPr>
        <w:spacing w:after="0" w:line="360" w:lineRule="auto"/>
        <w:rPr>
          <w:rFonts w:ascii="Times New Roman" w:hAnsi="Times New Roman" w:cs="Times New Roman"/>
          <w:i/>
          <w:sz w:val="24"/>
          <w:szCs w:val="24"/>
          <w:lang w:val="ru-RU"/>
        </w:rPr>
      </w:pPr>
      <w:r w:rsidRPr="00676ABB">
        <w:rPr>
          <w:rFonts w:ascii="Times New Roman" w:hAnsi="Times New Roman" w:cs="Times New Roman"/>
          <w:i/>
          <w:sz w:val="24"/>
          <w:szCs w:val="24"/>
          <w:lang w:val="ru-RU"/>
        </w:rPr>
        <w:lastRenderedPageBreak/>
        <w:t>Личностные результаты</w:t>
      </w:r>
    </w:p>
    <w:p w:rsidR="003A0846" w:rsidRPr="00676ABB" w:rsidRDefault="003A0846" w:rsidP="00676ABB">
      <w:pPr>
        <w:spacing w:after="0" w:line="360" w:lineRule="auto"/>
        <w:ind w:firstLine="708"/>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В результате изучения предмета «Основы религиозных культур и светской этики» в 4 классе </w:t>
      </w:r>
      <w:proofErr w:type="gramStart"/>
      <w:r w:rsidRPr="00676ABB">
        <w:rPr>
          <w:rFonts w:ascii="Times New Roman" w:hAnsi="Times New Roman" w:cs="Times New Roman"/>
          <w:sz w:val="24"/>
          <w:szCs w:val="24"/>
          <w:lang w:val="ru-RU"/>
        </w:rPr>
        <w:t>у</w:t>
      </w:r>
      <w:proofErr w:type="gramEnd"/>
      <w:r w:rsidRPr="00676ABB">
        <w:rPr>
          <w:rFonts w:ascii="Times New Roman" w:hAnsi="Times New Roman" w:cs="Times New Roman"/>
          <w:sz w:val="24"/>
          <w:szCs w:val="24"/>
          <w:lang w:val="ru-RU"/>
        </w:rPr>
        <w:t xml:space="preserve"> обучающегося будут сформированы следующие личностные результаты:</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понимать основы российской гражданской идентичности, испытывать чувство гордости за свою Родину;</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формировать национальную и гражданскую </w:t>
      </w:r>
      <w:proofErr w:type="spellStart"/>
      <w:r w:rsidRPr="00676ABB">
        <w:rPr>
          <w:rFonts w:ascii="Times New Roman" w:hAnsi="Times New Roman" w:cs="Times New Roman"/>
          <w:sz w:val="24"/>
          <w:szCs w:val="24"/>
          <w:lang w:val="ru-RU"/>
        </w:rPr>
        <w:t>самоидентичность</w:t>
      </w:r>
      <w:proofErr w:type="spellEnd"/>
      <w:r w:rsidRPr="00676ABB">
        <w:rPr>
          <w:rFonts w:ascii="Times New Roman" w:hAnsi="Times New Roman" w:cs="Times New Roman"/>
          <w:sz w:val="24"/>
          <w:szCs w:val="24"/>
          <w:lang w:val="ru-RU"/>
        </w:rPr>
        <w:t>, осознавать свою этническую и национальную принадлежность;</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понимать значение гуманистических и демократических ценностных ориентаций; осознавать ценность человеческой жизни;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понимать значение нравственных норм и ценностей как условия жизни личности, семьи, общества;</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осознавать право гражданина РФ исповедовать любую традиционную религию или не исповедовать никакой </w:t>
      </w:r>
      <w:proofErr w:type="gramStart"/>
      <w:r w:rsidRPr="00676ABB">
        <w:rPr>
          <w:rFonts w:ascii="Times New Roman" w:hAnsi="Times New Roman" w:cs="Times New Roman"/>
          <w:sz w:val="24"/>
          <w:szCs w:val="24"/>
          <w:lang w:val="ru-RU"/>
        </w:rPr>
        <w:t>ре­лигии</w:t>
      </w:r>
      <w:proofErr w:type="gramEnd"/>
      <w:r w:rsidRPr="00676ABB">
        <w:rPr>
          <w:rFonts w:ascii="Times New Roman" w:hAnsi="Times New Roman" w:cs="Times New Roman"/>
          <w:sz w:val="24"/>
          <w:szCs w:val="24"/>
          <w:lang w:val="ru-RU"/>
        </w:rPr>
        <w:t>;</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676ABB">
        <w:rPr>
          <w:rFonts w:ascii="Times New Roman" w:hAnsi="Times New Roman" w:cs="Times New Roman"/>
          <w:sz w:val="24"/>
          <w:szCs w:val="24"/>
          <w:lang w:val="ru-RU"/>
        </w:rPr>
        <w:t>оскорб­ляющих</w:t>
      </w:r>
      <w:proofErr w:type="gramEnd"/>
      <w:r w:rsidRPr="00676ABB">
        <w:rPr>
          <w:rFonts w:ascii="Times New Roman" w:hAnsi="Times New Roman" w:cs="Times New Roman"/>
          <w:sz w:val="24"/>
          <w:szCs w:val="24"/>
          <w:lang w:val="ru-RU"/>
        </w:rPr>
        <w:t xml:space="preserve"> других людей;</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понимать необходимость бережного отношения к материальным и духовным ценностям.</w:t>
      </w:r>
    </w:p>
    <w:p w:rsidR="003A0846" w:rsidRPr="00676ABB" w:rsidRDefault="003A0846" w:rsidP="00676ABB">
      <w:pPr>
        <w:spacing w:after="0" w:line="360" w:lineRule="auto"/>
        <w:rPr>
          <w:rFonts w:ascii="Times New Roman" w:hAnsi="Times New Roman" w:cs="Times New Roman"/>
          <w:i/>
          <w:sz w:val="24"/>
          <w:szCs w:val="24"/>
          <w:lang w:val="ru-RU"/>
        </w:rPr>
      </w:pPr>
      <w:proofErr w:type="spellStart"/>
      <w:r w:rsidRPr="00676ABB">
        <w:rPr>
          <w:rFonts w:ascii="Times New Roman" w:hAnsi="Times New Roman" w:cs="Times New Roman"/>
          <w:i/>
          <w:sz w:val="24"/>
          <w:szCs w:val="24"/>
          <w:lang w:val="ru-RU"/>
        </w:rPr>
        <w:t>Метапредметные</w:t>
      </w:r>
      <w:proofErr w:type="spellEnd"/>
      <w:r w:rsidRPr="00676ABB">
        <w:rPr>
          <w:rFonts w:ascii="Times New Roman" w:hAnsi="Times New Roman" w:cs="Times New Roman"/>
          <w:i/>
          <w:sz w:val="24"/>
          <w:szCs w:val="24"/>
          <w:lang w:val="ru-RU"/>
        </w:rPr>
        <w:t xml:space="preserve"> результаты</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овладевать способностью понимания и сохранения целей и задач учебной деятельности, поиска оптимальных средств их достижения;</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совершенствовать умения в области работы с информацией, осуществления информационного поиска для выполнения учебных заданий;</w:t>
      </w:r>
    </w:p>
    <w:p w:rsidR="003A0846" w:rsidRPr="00676ABB" w:rsidRDefault="003A0846" w:rsidP="00676ABB">
      <w:pPr>
        <w:spacing w:after="0" w:line="360" w:lineRule="auto"/>
        <w:rPr>
          <w:rFonts w:ascii="Times New Roman" w:hAnsi="Times New Roman" w:cs="Times New Roman"/>
          <w:sz w:val="24"/>
          <w:szCs w:val="24"/>
          <w:lang w:val="ru-RU"/>
        </w:rPr>
      </w:pP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lastRenderedPageBreak/>
        <w:t xml:space="preserve">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A0846" w:rsidRPr="00676ABB" w:rsidRDefault="003A0846" w:rsidP="00676ABB">
      <w:pPr>
        <w:spacing w:after="0" w:line="360" w:lineRule="auto"/>
        <w:rPr>
          <w:rFonts w:ascii="Times New Roman" w:hAnsi="Times New Roman" w:cs="Times New Roman"/>
          <w:b/>
          <w:sz w:val="24"/>
          <w:szCs w:val="24"/>
          <w:lang w:val="ru-RU"/>
        </w:rPr>
      </w:pPr>
      <w:r w:rsidRPr="00676ABB">
        <w:rPr>
          <w:rFonts w:ascii="Times New Roman" w:hAnsi="Times New Roman" w:cs="Times New Roman"/>
          <w:b/>
          <w:sz w:val="24"/>
          <w:szCs w:val="24"/>
          <w:lang w:val="ru-RU"/>
        </w:rPr>
        <w:t>Универсальные учебные действия</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i/>
          <w:sz w:val="24"/>
          <w:szCs w:val="24"/>
          <w:lang w:val="ru-RU"/>
        </w:rPr>
        <w:t>Познавательные УУД</w:t>
      </w:r>
      <w:r w:rsidRPr="00676ABB">
        <w:rPr>
          <w:rFonts w:ascii="Times New Roman" w:hAnsi="Times New Roman" w:cs="Times New Roman"/>
          <w:sz w:val="24"/>
          <w:szCs w:val="24"/>
          <w:lang w:val="ru-RU"/>
        </w:rPr>
        <w:t>:</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w:t>
      </w:r>
      <w:proofErr w:type="gramStart"/>
      <w:r w:rsidRPr="00676ABB">
        <w:rPr>
          <w:rFonts w:ascii="Times New Roman" w:hAnsi="Times New Roman" w:cs="Times New Roman"/>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использовать разные методы получения знаний о традиционных религиях и светской этике (наблюдение, чтение, сравнение, вычисление);</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признавать возможность существования разных точек зрения; обосновывать свои суждения, приводить убедительные доказательства;</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выполнять совместные проектные задания с опорой на предложенные образцы.</w:t>
      </w:r>
    </w:p>
    <w:p w:rsidR="003A0846" w:rsidRPr="00676ABB" w:rsidRDefault="003A0846" w:rsidP="00676ABB">
      <w:pPr>
        <w:spacing w:after="0" w:line="360" w:lineRule="auto"/>
        <w:rPr>
          <w:rFonts w:ascii="Times New Roman" w:hAnsi="Times New Roman" w:cs="Times New Roman"/>
          <w:i/>
          <w:sz w:val="24"/>
          <w:szCs w:val="24"/>
          <w:lang w:val="ru-RU"/>
        </w:rPr>
      </w:pPr>
      <w:r w:rsidRPr="00676ABB">
        <w:rPr>
          <w:rFonts w:ascii="Times New Roman" w:hAnsi="Times New Roman" w:cs="Times New Roman"/>
          <w:i/>
          <w:sz w:val="24"/>
          <w:szCs w:val="24"/>
          <w:lang w:val="ru-RU"/>
        </w:rPr>
        <w:t>Работа с информацией:</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воспроизводить прослушанную (прочитанную) информацию, подчёркивать её принадлежность к определённой религии и/или к гражданской этике;</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использовать разные средства для получения информации в соответствии с поставленной учебной задачей (текстовую, графическую, видео);</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lastRenderedPageBreak/>
        <w:t xml:space="preserve">    анализировать, сравнивать информацию, представленную в разных источниках, с помощью учителя, оценивать её объективность и правильность.</w:t>
      </w:r>
    </w:p>
    <w:p w:rsidR="003A0846" w:rsidRPr="00676ABB" w:rsidRDefault="003A0846" w:rsidP="00676ABB">
      <w:pPr>
        <w:spacing w:after="0" w:line="360" w:lineRule="auto"/>
        <w:rPr>
          <w:rFonts w:ascii="Times New Roman" w:hAnsi="Times New Roman" w:cs="Times New Roman"/>
          <w:i/>
          <w:sz w:val="24"/>
          <w:szCs w:val="24"/>
          <w:lang w:val="ru-RU"/>
        </w:rPr>
      </w:pPr>
      <w:r w:rsidRPr="00676ABB">
        <w:rPr>
          <w:rFonts w:ascii="Times New Roman" w:hAnsi="Times New Roman" w:cs="Times New Roman"/>
          <w:i/>
          <w:sz w:val="24"/>
          <w:szCs w:val="24"/>
          <w:lang w:val="ru-RU"/>
        </w:rPr>
        <w:t>Коммуникативные УУД:</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A0846" w:rsidRPr="00676ABB" w:rsidRDefault="003A0846" w:rsidP="00676ABB">
      <w:pPr>
        <w:spacing w:after="0" w:line="360" w:lineRule="auto"/>
        <w:rPr>
          <w:rFonts w:ascii="Times New Roman" w:hAnsi="Times New Roman" w:cs="Times New Roman"/>
          <w:i/>
          <w:sz w:val="24"/>
          <w:szCs w:val="24"/>
          <w:lang w:val="ru-RU"/>
        </w:rPr>
      </w:pPr>
      <w:r w:rsidRPr="00676ABB">
        <w:rPr>
          <w:rFonts w:ascii="Times New Roman" w:hAnsi="Times New Roman" w:cs="Times New Roman"/>
          <w:i/>
          <w:sz w:val="24"/>
          <w:szCs w:val="24"/>
          <w:lang w:val="ru-RU"/>
        </w:rPr>
        <w:t>Регулятивные УУД:</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A0846" w:rsidRPr="00676ABB" w:rsidRDefault="003A0846" w:rsidP="00676ABB">
      <w:pPr>
        <w:spacing w:after="0" w:line="360" w:lineRule="auto"/>
        <w:rPr>
          <w:rFonts w:ascii="Times New Roman" w:hAnsi="Times New Roman" w:cs="Times New Roman"/>
          <w:i/>
          <w:sz w:val="24"/>
          <w:szCs w:val="24"/>
          <w:lang w:val="ru-RU"/>
        </w:rPr>
      </w:pPr>
      <w:r w:rsidRPr="00676ABB">
        <w:rPr>
          <w:rFonts w:ascii="Times New Roman" w:hAnsi="Times New Roman" w:cs="Times New Roman"/>
          <w:i/>
          <w:sz w:val="24"/>
          <w:szCs w:val="24"/>
          <w:lang w:val="ru-RU"/>
        </w:rPr>
        <w:t>Совместная деятельность:</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владеть умениями совместной деятельности: подчиняться, договариваться, руководить; терпеливо и спокойно разрешать возникающие конфликты;</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lastRenderedPageBreak/>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Pr="00676ABB">
        <w:rPr>
          <w:rFonts w:ascii="Times New Roman" w:hAnsi="Times New Roman" w:cs="Times New Roman"/>
          <w:sz w:val="24"/>
          <w:szCs w:val="24"/>
          <w:lang w:val="ru-RU"/>
        </w:rPr>
        <w:t>видеопрезентацией</w:t>
      </w:r>
      <w:proofErr w:type="spellEnd"/>
      <w:r w:rsidRPr="00676ABB">
        <w:rPr>
          <w:rFonts w:ascii="Times New Roman" w:hAnsi="Times New Roman" w:cs="Times New Roman"/>
          <w:sz w:val="24"/>
          <w:szCs w:val="24"/>
          <w:lang w:val="ru-RU"/>
        </w:rPr>
        <w:t>.</w:t>
      </w:r>
    </w:p>
    <w:p w:rsidR="003A0846" w:rsidRPr="00676ABB" w:rsidRDefault="003A0846" w:rsidP="00676ABB">
      <w:pPr>
        <w:spacing w:after="0" w:line="360" w:lineRule="auto"/>
        <w:rPr>
          <w:rFonts w:ascii="Times New Roman" w:hAnsi="Times New Roman" w:cs="Times New Roman"/>
          <w:b/>
          <w:sz w:val="24"/>
          <w:szCs w:val="24"/>
          <w:lang w:val="ru-RU"/>
        </w:rPr>
      </w:pPr>
      <w:r w:rsidRPr="00676ABB">
        <w:rPr>
          <w:rFonts w:ascii="Times New Roman" w:hAnsi="Times New Roman" w:cs="Times New Roman"/>
          <w:b/>
          <w:sz w:val="24"/>
          <w:szCs w:val="24"/>
          <w:lang w:val="ru-RU"/>
        </w:rPr>
        <w:t>Предметные результаты</w:t>
      </w:r>
    </w:p>
    <w:p w:rsidR="003A0846" w:rsidRPr="00676ABB" w:rsidRDefault="003A0846" w:rsidP="00676ABB">
      <w:pPr>
        <w:spacing w:after="0" w:line="360" w:lineRule="auto"/>
        <w:ind w:firstLine="708"/>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676ABB">
        <w:rPr>
          <w:rFonts w:ascii="Times New Roman" w:hAnsi="Times New Roman" w:cs="Times New Roman"/>
          <w:sz w:val="24"/>
          <w:szCs w:val="24"/>
          <w:lang w:val="ru-RU"/>
        </w:rPr>
        <w:t>сформированность</w:t>
      </w:r>
      <w:proofErr w:type="spellEnd"/>
      <w:r w:rsidRPr="00676ABB">
        <w:rPr>
          <w:rFonts w:ascii="Times New Roman" w:hAnsi="Times New Roman" w:cs="Times New Roman"/>
          <w:sz w:val="24"/>
          <w:szCs w:val="24"/>
          <w:lang w:val="ru-RU"/>
        </w:rPr>
        <w:t xml:space="preserve"> умений:</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выражать своими словами понимание значимости нравственного самосовершенствования и роли в этом личных усилий человека, приводить примеры;</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w:t>
      </w:r>
      <w:proofErr w:type="gramStart"/>
      <w:r w:rsidRPr="00676ABB">
        <w:rPr>
          <w:rFonts w:ascii="Times New Roman" w:hAnsi="Times New Roman" w:cs="Times New Roman"/>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lastRenderedPageBreak/>
        <w:t xml:space="preserve">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676ABB">
        <w:rPr>
          <w:rFonts w:ascii="Times New Roman" w:hAnsi="Times New Roman" w:cs="Times New Roman"/>
          <w:sz w:val="24"/>
          <w:szCs w:val="24"/>
          <w:lang w:val="ru-RU"/>
        </w:rPr>
        <w:t>рос­сийском</w:t>
      </w:r>
      <w:proofErr w:type="gramEnd"/>
      <w:r w:rsidRPr="00676ABB">
        <w:rPr>
          <w:rFonts w:ascii="Times New Roman" w:hAnsi="Times New Roman" w:cs="Times New Roman"/>
          <w:sz w:val="24"/>
          <w:szCs w:val="24"/>
          <w:lang w:val="ru-RU"/>
        </w:rPr>
        <w:t xml:space="preserve"> обществе, законных интересов и прав людей, сограждан;</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рассказывать о российских культурных и природных памятниках, о культурных и природных достопримечательностях своего региона;</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объяснять своими словами роль светской (гражданской) этики в становлении российской государственности;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76ABB">
        <w:rPr>
          <w:rFonts w:ascii="Times New Roman" w:hAnsi="Times New Roman" w:cs="Times New Roman"/>
          <w:sz w:val="24"/>
          <w:szCs w:val="24"/>
          <w:lang w:val="ru-RU"/>
        </w:rPr>
        <w:t>многорелигиозного</w:t>
      </w:r>
      <w:proofErr w:type="spellEnd"/>
      <w:r w:rsidRPr="00676ABB">
        <w:rPr>
          <w:rFonts w:ascii="Times New Roman" w:hAnsi="Times New Roman" w:cs="Times New Roman"/>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0846" w:rsidRPr="00676ABB" w:rsidRDefault="003A0846" w:rsidP="00676ABB">
      <w:pPr>
        <w:spacing w:after="0" w:line="360" w:lineRule="auto"/>
        <w:rPr>
          <w:rFonts w:ascii="Times New Roman" w:hAnsi="Times New Roman" w:cs="Times New Roman"/>
          <w:sz w:val="24"/>
          <w:szCs w:val="24"/>
          <w:lang w:val="ru-RU"/>
        </w:rPr>
      </w:pP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lastRenderedPageBreak/>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A0846" w:rsidRPr="00676ABB" w:rsidRDefault="003A0846" w:rsidP="00676ABB">
      <w:pPr>
        <w:spacing w:after="0" w:line="360" w:lineRule="auto"/>
        <w:rPr>
          <w:rFonts w:ascii="Times New Roman" w:hAnsi="Times New Roman" w:cs="Times New Roman"/>
          <w:sz w:val="24"/>
          <w:szCs w:val="24"/>
          <w:lang w:val="ru-RU"/>
        </w:rPr>
      </w:pPr>
      <w:r w:rsidRPr="00676ABB">
        <w:rPr>
          <w:rFonts w:ascii="Times New Roman" w:hAnsi="Times New Roman" w:cs="Times New Roman"/>
          <w:sz w:val="24"/>
          <w:szCs w:val="24"/>
          <w:lang w:val="ru-RU"/>
        </w:rPr>
        <w:t xml:space="preserve">    выражать своими словами понимание человеческого достоинства, ценности человеческой жизни в российской светской (гражданской) этике.</w:t>
      </w:r>
    </w:p>
    <w:tbl>
      <w:tblPr>
        <w:tblStyle w:val="af4"/>
        <w:tblW w:w="0" w:type="auto"/>
        <w:tblLook w:val="04A0" w:firstRow="1" w:lastRow="0" w:firstColumn="1" w:lastColumn="0" w:noHBand="0" w:noVBand="1"/>
      </w:tblPr>
      <w:tblGrid>
        <w:gridCol w:w="922"/>
        <w:gridCol w:w="3250"/>
        <w:gridCol w:w="503"/>
        <w:gridCol w:w="332"/>
        <w:gridCol w:w="332"/>
        <w:gridCol w:w="332"/>
        <w:gridCol w:w="4515"/>
        <w:gridCol w:w="2449"/>
        <w:gridCol w:w="2151"/>
      </w:tblGrid>
      <w:tr w:rsidR="00676ABB" w:rsidRPr="00676ABB" w:rsidTr="00676ABB">
        <w:tc>
          <w:tcPr>
            <w:tcW w:w="2161" w:type="dxa"/>
          </w:tcPr>
          <w:p w:rsidR="00676ABB" w:rsidRPr="00676ABB" w:rsidRDefault="00676ABB" w:rsidP="00676ABB">
            <w:pPr>
              <w:spacing w:line="360" w:lineRule="auto"/>
              <w:rPr>
                <w:rFonts w:ascii="Times New Roman" w:hAnsi="Times New Roman" w:cs="Times New Roman"/>
                <w:sz w:val="24"/>
                <w:szCs w:val="24"/>
              </w:rPr>
            </w:pPr>
            <w:r w:rsidRPr="00676ABB">
              <w:rPr>
                <w:rStyle w:val="a8"/>
                <w:rFonts w:ascii="Times New Roman" w:hAnsi="Times New Roman" w:cs="Times New Roman"/>
                <w:sz w:val="24"/>
                <w:szCs w:val="24"/>
              </w:rPr>
              <w:t>№</w:t>
            </w:r>
            <w:r w:rsidRPr="00676ABB">
              <w:rPr>
                <w:rFonts w:ascii="Times New Roman" w:hAnsi="Times New Roman" w:cs="Times New Roman"/>
                <w:b/>
                <w:bCs/>
                <w:sz w:val="24"/>
                <w:szCs w:val="24"/>
              </w:rPr>
              <w:br/>
            </w:r>
            <w:r w:rsidRPr="00676ABB">
              <w:rPr>
                <w:rStyle w:val="a8"/>
                <w:rFonts w:ascii="Times New Roman" w:hAnsi="Times New Roman" w:cs="Times New Roman"/>
                <w:sz w:val="24"/>
                <w:szCs w:val="24"/>
              </w:rPr>
              <w:t>п/п</w:t>
            </w:r>
          </w:p>
        </w:tc>
        <w:tc>
          <w:tcPr>
            <w:tcW w:w="2794" w:type="dxa"/>
          </w:tcPr>
          <w:p w:rsidR="00676ABB" w:rsidRPr="00676ABB" w:rsidRDefault="00676ABB" w:rsidP="00676ABB">
            <w:pPr>
              <w:spacing w:line="360" w:lineRule="auto"/>
              <w:rPr>
                <w:rFonts w:ascii="Times New Roman" w:hAnsi="Times New Roman" w:cs="Times New Roman"/>
                <w:sz w:val="24"/>
                <w:szCs w:val="24"/>
                <w:lang w:val="ru-RU"/>
              </w:rPr>
            </w:pPr>
            <w:r w:rsidRPr="00676ABB">
              <w:rPr>
                <w:rStyle w:val="a8"/>
                <w:rFonts w:ascii="Times New Roman" w:hAnsi="Times New Roman" w:cs="Times New Roman"/>
                <w:sz w:val="24"/>
                <w:szCs w:val="24"/>
                <w:lang w:val="ru-RU"/>
              </w:rPr>
              <w:t>Наименование разделов и тем программы</w:t>
            </w:r>
          </w:p>
        </w:tc>
        <w:tc>
          <w:tcPr>
            <w:tcW w:w="1499" w:type="dxa"/>
            <w:gridSpan w:val="4"/>
          </w:tcPr>
          <w:p w:rsidR="00676ABB" w:rsidRPr="00676ABB" w:rsidRDefault="00676ABB" w:rsidP="00676ABB">
            <w:pPr>
              <w:spacing w:line="360" w:lineRule="auto"/>
              <w:rPr>
                <w:rFonts w:ascii="Times New Roman" w:hAnsi="Times New Roman" w:cs="Times New Roman"/>
                <w:sz w:val="24"/>
                <w:szCs w:val="24"/>
              </w:rPr>
            </w:pPr>
            <w:proofErr w:type="spellStart"/>
            <w:r w:rsidRPr="00676ABB">
              <w:rPr>
                <w:rStyle w:val="a8"/>
                <w:rFonts w:ascii="Times New Roman" w:hAnsi="Times New Roman" w:cs="Times New Roman"/>
                <w:sz w:val="24"/>
                <w:szCs w:val="24"/>
              </w:rPr>
              <w:t>Количество</w:t>
            </w:r>
            <w:proofErr w:type="spellEnd"/>
            <w:r w:rsidRPr="00676ABB">
              <w:rPr>
                <w:rStyle w:val="a8"/>
                <w:rFonts w:ascii="Times New Roman" w:hAnsi="Times New Roman" w:cs="Times New Roman"/>
                <w:sz w:val="24"/>
                <w:szCs w:val="24"/>
              </w:rPr>
              <w:t xml:space="preserve"> </w:t>
            </w:r>
            <w:proofErr w:type="spellStart"/>
            <w:r w:rsidRPr="00676ABB">
              <w:rPr>
                <w:rStyle w:val="a8"/>
                <w:rFonts w:ascii="Times New Roman" w:hAnsi="Times New Roman" w:cs="Times New Roman"/>
                <w:sz w:val="24"/>
                <w:szCs w:val="24"/>
              </w:rPr>
              <w:t>часов</w:t>
            </w:r>
            <w:proofErr w:type="spellEnd"/>
          </w:p>
        </w:tc>
        <w:tc>
          <w:tcPr>
            <w:tcW w:w="3660" w:type="dxa"/>
          </w:tcPr>
          <w:p w:rsidR="00676ABB" w:rsidRPr="00676ABB" w:rsidRDefault="00676ABB" w:rsidP="00676ABB">
            <w:pPr>
              <w:spacing w:line="360" w:lineRule="auto"/>
              <w:rPr>
                <w:rFonts w:ascii="Times New Roman" w:hAnsi="Times New Roman" w:cs="Times New Roman"/>
                <w:sz w:val="24"/>
                <w:szCs w:val="24"/>
              </w:rPr>
            </w:pPr>
            <w:proofErr w:type="spellStart"/>
            <w:r w:rsidRPr="00676ABB">
              <w:rPr>
                <w:rStyle w:val="a8"/>
                <w:rFonts w:ascii="Times New Roman" w:hAnsi="Times New Roman" w:cs="Times New Roman"/>
                <w:sz w:val="24"/>
                <w:szCs w:val="24"/>
              </w:rPr>
              <w:t>Виды</w:t>
            </w:r>
            <w:proofErr w:type="spellEnd"/>
            <w:r w:rsidRPr="00676ABB">
              <w:rPr>
                <w:rStyle w:val="a8"/>
                <w:rFonts w:ascii="Times New Roman" w:hAnsi="Times New Roman" w:cs="Times New Roman"/>
                <w:sz w:val="24"/>
                <w:szCs w:val="24"/>
              </w:rPr>
              <w:t xml:space="preserve"> </w:t>
            </w:r>
            <w:proofErr w:type="spellStart"/>
            <w:r w:rsidRPr="00676ABB">
              <w:rPr>
                <w:rStyle w:val="a8"/>
                <w:rFonts w:ascii="Times New Roman" w:hAnsi="Times New Roman" w:cs="Times New Roman"/>
                <w:sz w:val="24"/>
                <w:szCs w:val="24"/>
              </w:rPr>
              <w:t>деятельности</w:t>
            </w:r>
            <w:proofErr w:type="spellEnd"/>
          </w:p>
        </w:tc>
        <w:tc>
          <w:tcPr>
            <w:tcW w:w="2207" w:type="dxa"/>
          </w:tcPr>
          <w:p w:rsidR="00676ABB" w:rsidRPr="00676ABB" w:rsidRDefault="00676ABB" w:rsidP="00676ABB">
            <w:pPr>
              <w:spacing w:line="360" w:lineRule="auto"/>
              <w:rPr>
                <w:rFonts w:ascii="Times New Roman" w:hAnsi="Times New Roman" w:cs="Times New Roman"/>
                <w:sz w:val="24"/>
                <w:szCs w:val="24"/>
              </w:rPr>
            </w:pPr>
            <w:proofErr w:type="spellStart"/>
            <w:r w:rsidRPr="00676ABB">
              <w:rPr>
                <w:rStyle w:val="a8"/>
                <w:rFonts w:ascii="Times New Roman" w:hAnsi="Times New Roman" w:cs="Times New Roman"/>
                <w:sz w:val="24"/>
                <w:szCs w:val="24"/>
              </w:rPr>
              <w:t>Виды</w:t>
            </w:r>
            <w:proofErr w:type="spellEnd"/>
            <w:r w:rsidRPr="00676ABB">
              <w:rPr>
                <w:rStyle w:val="a8"/>
                <w:rFonts w:ascii="Times New Roman" w:hAnsi="Times New Roman" w:cs="Times New Roman"/>
                <w:sz w:val="24"/>
                <w:szCs w:val="24"/>
              </w:rPr>
              <w:t xml:space="preserve">, </w:t>
            </w:r>
            <w:proofErr w:type="spellStart"/>
            <w:r w:rsidRPr="00676ABB">
              <w:rPr>
                <w:rStyle w:val="a8"/>
                <w:rFonts w:ascii="Times New Roman" w:hAnsi="Times New Roman" w:cs="Times New Roman"/>
                <w:sz w:val="24"/>
                <w:szCs w:val="24"/>
              </w:rPr>
              <w:t>формы</w:t>
            </w:r>
            <w:proofErr w:type="spellEnd"/>
            <w:r w:rsidRPr="00676ABB">
              <w:rPr>
                <w:rStyle w:val="a8"/>
                <w:rFonts w:ascii="Times New Roman" w:hAnsi="Times New Roman" w:cs="Times New Roman"/>
                <w:sz w:val="24"/>
                <w:szCs w:val="24"/>
              </w:rPr>
              <w:t xml:space="preserve"> </w:t>
            </w:r>
            <w:proofErr w:type="spellStart"/>
            <w:r w:rsidRPr="00676ABB">
              <w:rPr>
                <w:rStyle w:val="a8"/>
                <w:rFonts w:ascii="Times New Roman" w:hAnsi="Times New Roman" w:cs="Times New Roman"/>
                <w:sz w:val="24"/>
                <w:szCs w:val="24"/>
              </w:rPr>
              <w:t>контроля</w:t>
            </w:r>
            <w:proofErr w:type="spellEnd"/>
          </w:p>
        </w:tc>
        <w:tc>
          <w:tcPr>
            <w:tcW w:w="2465" w:type="dxa"/>
          </w:tcPr>
          <w:p w:rsidR="00676ABB" w:rsidRPr="00676ABB" w:rsidRDefault="00676ABB" w:rsidP="00676ABB">
            <w:pPr>
              <w:spacing w:line="360" w:lineRule="auto"/>
              <w:rPr>
                <w:rFonts w:ascii="Times New Roman" w:hAnsi="Times New Roman" w:cs="Times New Roman"/>
                <w:sz w:val="24"/>
                <w:szCs w:val="24"/>
              </w:rPr>
            </w:pPr>
            <w:proofErr w:type="spellStart"/>
            <w:r w:rsidRPr="00676ABB">
              <w:rPr>
                <w:rStyle w:val="a8"/>
                <w:rFonts w:ascii="Times New Roman" w:hAnsi="Times New Roman" w:cs="Times New Roman"/>
                <w:sz w:val="24"/>
                <w:szCs w:val="24"/>
              </w:rPr>
              <w:t>Электронные</w:t>
            </w:r>
            <w:proofErr w:type="spellEnd"/>
            <w:r w:rsidRPr="00676ABB">
              <w:rPr>
                <w:rStyle w:val="a8"/>
                <w:rFonts w:ascii="Times New Roman" w:hAnsi="Times New Roman" w:cs="Times New Roman"/>
                <w:sz w:val="24"/>
                <w:szCs w:val="24"/>
              </w:rPr>
              <w:t xml:space="preserve"> (</w:t>
            </w:r>
            <w:proofErr w:type="spellStart"/>
            <w:r w:rsidRPr="00676ABB">
              <w:rPr>
                <w:rStyle w:val="a8"/>
                <w:rFonts w:ascii="Times New Roman" w:hAnsi="Times New Roman" w:cs="Times New Roman"/>
                <w:sz w:val="24"/>
                <w:szCs w:val="24"/>
              </w:rPr>
              <w:t>цифровые</w:t>
            </w:r>
            <w:proofErr w:type="spellEnd"/>
            <w:r w:rsidRPr="00676ABB">
              <w:rPr>
                <w:rStyle w:val="a8"/>
                <w:rFonts w:ascii="Times New Roman" w:hAnsi="Times New Roman" w:cs="Times New Roman"/>
                <w:sz w:val="24"/>
                <w:szCs w:val="24"/>
              </w:rPr>
              <w:t xml:space="preserve">) </w:t>
            </w:r>
            <w:proofErr w:type="spellStart"/>
            <w:r w:rsidRPr="00676ABB">
              <w:rPr>
                <w:rStyle w:val="a8"/>
                <w:rFonts w:ascii="Times New Roman" w:hAnsi="Times New Roman" w:cs="Times New Roman"/>
                <w:sz w:val="24"/>
                <w:szCs w:val="24"/>
              </w:rPr>
              <w:t>образовательные</w:t>
            </w:r>
            <w:proofErr w:type="spellEnd"/>
            <w:r w:rsidRPr="00676ABB">
              <w:rPr>
                <w:rStyle w:val="a8"/>
                <w:rFonts w:ascii="Times New Roman" w:hAnsi="Times New Roman" w:cs="Times New Roman"/>
                <w:sz w:val="24"/>
                <w:szCs w:val="24"/>
              </w:rPr>
              <w:t xml:space="preserve"> </w:t>
            </w:r>
            <w:proofErr w:type="spellStart"/>
            <w:r w:rsidRPr="00676ABB">
              <w:rPr>
                <w:rStyle w:val="a8"/>
                <w:rFonts w:ascii="Times New Roman" w:hAnsi="Times New Roman" w:cs="Times New Roman"/>
                <w:sz w:val="24"/>
                <w:szCs w:val="24"/>
              </w:rPr>
              <w:t>ресурсы</w:t>
            </w:r>
            <w:proofErr w:type="spellEnd"/>
          </w:p>
        </w:tc>
      </w:tr>
      <w:tr w:rsidR="003A0846" w:rsidRPr="00676ABB"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1.1.</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Россия — наша Родина.</w:t>
            </w:r>
            <w:r w:rsidRPr="00676ABB">
              <w:rPr>
                <w:rFonts w:ascii="Times New Roman" w:eastAsia="Times New Roman" w:hAnsi="Times New Roman" w:cs="Times New Roman"/>
                <w:sz w:val="24"/>
                <w:szCs w:val="24"/>
                <w:lang w:val="ru-RU" w:eastAsia="ru-RU" w:bidi="ar-SA"/>
              </w:rPr>
              <w:br/>
              <w:t>Этика — наука о нравственной жизни человека</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2</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Вести учебный, социокультурный диалог;</w:t>
            </w:r>
            <w:r w:rsidRPr="00676ABB">
              <w:rPr>
                <w:rFonts w:ascii="Times New Roman" w:eastAsia="Times New Roman" w:hAnsi="Times New Roman" w:cs="Times New Roman"/>
                <w:sz w:val="24"/>
                <w:szCs w:val="24"/>
                <w:lang w:val="ru-RU" w:eastAsia="ru-RU" w:bidi="ar-SA"/>
              </w:rPr>
              <w:br/>
              <w:t>Аргументировать свою точку зрения;</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Устный опрос;</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r>
      <w:tr w:rsidR="003A0846" w:rsidRPr="004B5A19"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1.2.</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Этика общения: золотое правило этики</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Определять основные характеристики общения;</w:t>
            </w:r>
            <w:r w:rsidRPr="00676ABB">
              <w:rPr>
                <w:rFonts w:ascii="Times New Roman" w:eastAsia="Times New Roman" w:hAnsi="Times New Roman" w:cs="Times New Roman"/>
                <w:sz w:val="24"/>
                <w:szCs w:val="24"/>
                <w:lang w:val="ru-RU" w:eastAsia="ru-RU" w:bidi="ar-SA"/>
              </w:rPr>
              <w:br/>
              <w:t>Анализировать особенности общения на основе «золотого правила нравственности»;</w:t>
            </w:r>
            <w:r w:rsidRPr="00676ABB">
              <w:rPr>
                <w:rFonts w:ascii="Times New Roman" w:eastAsia="Times New Roman" w:hAnsi="Times New Roman" w:cs="Times New Roman"/>
                <w:sz w:val="24"/>
                <w:szCs w:val="24"/>
                <w:lang w:val="ru-RU" w:eastAsia="ru-RU" w:bidi="ar-SA"/>
              </w:rPr>
              <w:br/>
              <w:t>Аргументировать свою позицию;</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Устный опрос;</w:t>
            </w:r>
            <w:r w:rsidRPr="00676ABB">
              <w:rPr>
                <w:rFonts w:ascii="Times New Roman" w:eastAsia="Times New Roman" w:hAnsi="Times New Roman" w:cs="Times New Roman"/>
                <w:sz w:val="24"/>
                <w:szCs w:val="24"/>
                <w:lang w:val="ru-RU" w:eastAsia="ru-RU" w:bidi="ar-SA"/>
              </w:rPr>
              <w:br/>
              <w:t>Самооценка с использованием «Оценочного листа»;</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4B5A19"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1.3.</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Добро и зло как нравственные категории</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Различать проявления добра и зла;</w:t>
            </w:r>
            <w:r w:rsidRPr="00676ABB">
              <w:rPr>
                <w:rFonts w:ascii="Times New Roman" w:eastAsia="Times New Roman" w:hAnsi="Times New Roman" w:cs="Times New Roman"/>
                <w:sz w:val="24"/>
                <w:szCs w:val="24"/>
                <w:lang w:val="ru-RU" w:eastAsia="ru-RU" w:bidi="ar-SA"/>
              </w:rPr>
              <w:br/>
              <w:t>Осмысливать с этих позиций своё поведение и поведение окружающих;</w:t>
            </w:r>
            <w:r w:rsidRPr="00676ABB">
              <w:rPr>
                <w:rFonts w:ascii="Times New Roman" w:eastAsia="Times New Roman" w:hAnsi="Times New Roman" w:cs="Times New Roman"/>
                <w:sz w:val="24"/>
                <w:szCs w:val="24"/>
                <w:lang w:val="ru-RU" w:eastAsia="ru-RU" w:bidi="ar-SA"/>
              </w:rPr>
              <w:br/>
              <w:t>Осознавать с позиции нравственности свои пос</w:t>
            </w:r>
            <w:r w:rsidRPr="00676ABB">
              <w:rPr>
                <w:rFonts w:ascii="Times New Roman" w:eastAsia="Times New Roman" w:hAnsi="Times New Roman" w:cs="Times New Roman"/>
                <w:sz w:val="24"/>
                <w:szCs w:val="24"/>
                <w:lang w:val="ru-RU" w:eastAsia="ru-RU" w:bidi="ar-SA"/>
              </w:rPr>
              <w:softHyphen/>
              <w:t>тупки;</w:t>
            </w:r>
            <w:r w:rsidRPr="00676ABB">
              <w:rPr>
                <w:rFonts w:ascii="Times New Roman" w:eastAsia="Times New Roman" w:hAnsi="Times New Roman" w:cs="Times New Roman"/>
                <w:sz w:val="24"/>
                <w:szCs w:val="24"/>
                <w:lang w:val="ru-RU" w:eastAsia="ru-RU" w:bidi="ar-SA"/>
              </w:rPr>
              <w:br/>
              <w:t xml:space="preserve">Характеризовать примеры добрых </w:t>
            </w:r>
            <w:r w:rsidRPr="00676ABB">
              <w:rPr>
                <w:rFonts w:ascii="Times New Roman" w:eastAsia="Times New Roman" w:hAnsi="Times New Roman" w:cs="Times New Roman"/>
                <w:sz w:val="24"/>
                <w:szCs w:val="24"/>
                <w:lang w:val="ru-RU" w:eastAsia="ru-RU" w:bidi="ar-SA"/>
              </w:rPr>
              <w:lastRenderedPageBreak/>
              <w:t>правил;</w:t>
            </w:r>
            <w:r w:rsidRPr="00676ABB">
              <w:rPr>
                <w:rFonts w:ascii="Times New Roman" w:eastAsia="Times New Roman" w:hAnsi="Times New Roman" w:cs="Times New Roman"/>
                <w:sz w:val="24"/>
                <w:szCs w:val="24"/>
                <w:lang w:val="ru-RU" w:eastAsia="ru-RU" w:bidi="ar-SA"/>
              </w:rPr>
              <w:br/>
              <w:t>Уметь вести диалог о значении добрых слов и поступков;</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Устный опрос;</w:t>
            </w:r>
            <w:r w:rsidRPr="00676ABB">
              <w:rPr>
                <w:rFonts w:ascii="Times New Roman" w:eastAsia="Times New Roman" w:hAnsi="Times New Roman" w:cs="Times New Roman"/>
                <w:sz w:val="24"/>
                <w:szCs w:val="24"/>
                <w:lang w:val="ru-RU" w:eastAsia="ru-RU" w:bidi="ar-SA"/>
              </w:rPr>
              <w:br/>
              <w:t>Самооценка с использованием «Оценочного листа»;</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4B5A19"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1.4.</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Дружелюбие. Уважение</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Определять особенности индивидуального проявления окружающих;</w:t>
            </w:r>
            <w:r w:rsidRPr="00676ABB">
              <w:rPr>
                <w:rFonts w:ascii="Times New Roman" w:eastAsia="Times New Roman" w:hAnsi="Times New Roman" w:cs="Times New Roman"/>
                <w:sz w:val="24"/>
                <w:szCs w:val="24"/>
                <w:lang w:val="ru-RU" w:eastAsia="ru-RU" w:bidi="ar-SA"/>
              </w:rPr>
              <w:br/>
              <w:t>Находить нужные слова при общении с другими;</w:t>
            </w:r>
            <w:r w:rsidRPr="00676ABB">
              <w:rPr>
                <w:rFonts w:ascii="Times New Roman" w:eastAsia="Times New Roman" w:hAnsi="Times New Roman" w:cs="Times New Roman"/>
                <w:sz w:val="24"/>
                <w:szCs w:val="24"/>
                <w:lang w:val="ru-RU" w:eastAsia="ru-RU" w:bidi="ar-SA"/>
              </w:rPr>
              <w:br/>
              <w:t>Осознанно определять значение моральных норм во взаимодействии людей. С пониманием отвечать на учебные вопросы разных типов;</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Самооценка с использованием «Оценочного листа»;</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1.5.</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Этика и этикет. Премудрости этикета</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Уметь охарактеризовать правила этикета;</w:t>
            </w:r>
            <w:r w:rsidRPr="00676ABB">
              <w:rPr>
                <w:rFonts w:ascii="Times New Roman" w:eastAsia="Times New Roman" w:hAnsi="Times New Roman" w:cs="Times New Roman"/>
                <w:sz w:val="24"/>
                <w:szCs w:val="24"/>
                <w:lang w:val="ru-RU" w:eastAsia="ru-RU" w:bidi="ar-SA"/>
              </w:rPr>
              <w:br/>
              <w:t>Вырабатывать в поведении соответствие правилам этикета;</w:t>
            </w:r>
            <w:r w:rsidRPr="00676ABB">
              <w:rPr>
                <w:rFonts w:ascii="Times New Roman" w:eastAsia="Times New Roman" w:hAnsi="Times New Roman" w:cs="Times New Roman"/>
                <w:sz w:val="24"/>
                <w:szCs w:val="24"/>
                <w:lang w:val="ru-RU" w:eastAsia="ru-RU" w:bidi="ar-SA"/>
              </w:rPr>
              <w:br/>
              <w:t>С пониманием комментировать иллюстрации правил, соотносить с ними своё поведение;</w:t>
            </w:r>
            <w:r w:rsidRPr="00676ABB">
              <w:rPr>
                <w:rFonts w:ascii="Times New Roman" w:eastAsia="Times New Roman" w:hAnsi="Times New Roman" w:cs="Times New Roman"/>
                <w:sz w:val="24"/>
                <w:szCs w:val="24"/>
                <w:lang w:val="ru-RU" w:eastAsia="ru-RU" w:bidi="ar-SA"/>
              </w:rPr>
              <w:br/>
              <w:t>Обосновывать свою точку зрения;</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Устный опрос;</w:t>
            </w:r>
            <w:r w:rsidRPr="00676ABB">
              <w:rPr>
                <w:rFonts w:ascii="Times New Roman" w:eastAsia="Times New Roman" w:hAnsi="Times New Roman" w:cs="Times New Roman"/>
                <w:sz w:val="24"/>
                <w:szCs w:val="24"/>
                <w:lang w:val="ru-RU" w:eastAsia="ru-RU" w:bidi="ar-SA"/>
              </w:rPr>
              <w:br/>
              <w:t>Практическая работа;</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1.6.</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Критерии этикета: разумность, красота и гигиена</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Обозначать сущность понятия «этикет»;</w:t>
            </w:r>
            <w:r w:rsidRPr="00676ABB">
              <w:rPr>
                <w:rFonts w:ascii="Times New Roman" w:eastAsia="Times New Roman" w:hAnsi="Times New Roman" w:cs="Times New Roman"/>
                <w:sz w:val="24"/>
                <w:szCs w:val="24"/>
                <w:lang w:val="ru-RU" w:eastAsia="ru-RU" w:bidi="ar-SA"/>
              </w:rPr>
              <w:br/>
              <w:t>Обосновывать необходимость соблюдения правил этикета;</w:t>
            </w:r>
            <w:r w:rsidRPr="00676ABB">
              <w:rPr>
                <w:rFonts w:ascii="Times New Roman" w:eastAsia="Times New Roman" w:hAnsi="Times New Roman" w:cs="Times New Roman"/>
                <w:sz w:val="24"/>
                <w:szCs w:val="24"/>
                <w:lang w:val="ru-RU" w:eastAsia="ru-RU" w:bidi="ar-SA"/>
              </w:rPr>
              <w:br/>
            </w:r>
            <w:r w:rsidRPr="00676ABB">
              <w:rPr>
                <w:rFonts w:ascii="Times New Roman" w:eastAsia="Times New Roman" w:hAnsi="Times New Roman" w:cs="Times New Roman"/>
                <w:sz w:val="24"/>
                <w:szCs w:val="24"/>
                <w:lang w:val="ru-RU" w:eastAsia="ru-RU" w:bidi="ar-SA"/>
              </w:rPr>
              <w:lastRenderedPageBreak/>
              <w:t>Накапливать знания по правилам этикета, уметь аргументировать их значение и смысл;</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Устный опрос;</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1.7.</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Правила поведения в школе и дома</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Знать основные правила этикета;</w:t>
            </w:r>
            <w:r w:rsidRPr="00676ABB">
              <w:rPr>
                <w:rFonts w:ascii="Times New Roman" w:eastAsia="Times New Roman" w:hAnsi="Times New Roman" w:cs="Times New Roman"/>
                <w:sz w:val="24"/>
                <w:szCs w:val="24"/>
                <w:lang w:val="ru-RU" w:eastAsia="ru-RU" w:bidi="ar-SA"/>
              </w:rPr>
              <w:br/>
              <w:t>Уметь обосновать необходимость соблюдения правил этикета в школе и дома, обозначать их перечень;</w:t>
            </w:r>
            <w:r w:rsidRPr="00676ABB">
              <w:rPr>
                <w:rFonts w:ascii="Times New Roman" w:eastAsia="Times New Roman" w:hAnsi="Times New Roman" w:cs="Times New Roman"/>
                <w:sz w:val="24"/>
                <w:szCs w:val="24"/>
                <w:lang w:val="ru-RU" w:eastAsia="ru-RU" w:bidi="ar-SA"/>
              </w:rPr>
              <w:br/>
              <w:t>Осознанно комментировать текст учебника;</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Устный опрос;</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1.8.</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Речь и этикет</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Осознавать значение понятия «речь»;</w:t>
            </w:r>
            <w:r w:rsidRPr="00676ABB">
              <w:rPr>
                <w:rFonts w:ascii="Times New Roman" w:eastAsia="Times New Roman" w:hAnsi="Times New Roman" w:cs="Times New Roman"/>
                <w:sz w:val="24"/>
                <w:szCs w:val="24"/>
                <w:lang w:val="ru-RU" w:eastAsia="ru-RU" w:bidi="ar-SA"/>
              </w:rPr>
              <w:br/>
              <w:t>Видеть и выражать многогранность взаимосвязи понятий «речь» и «речка»;</w:t>
            </w:r>
            <w:r w:rsidRPr="00676ABB">
              <w:rPr>
                <w:rFonts w:ascii="Times New Roman" w:eastAsia="Times New Roman" w:hAnsi="Times New Roman" w:cs="Times New Roman"/>
                <w:sz w:val="24"/>
                <w:szCs w:val="24"/>
                <w:lang w:val="ru-RU" w:eastAsia="ru-RU" w:bidi="ar-SA"/>
              </w:rPr>
              <w:br/>
              <w:t>Использовать ключевые понятия урока в собственной устной и письменной речи;</w:t>
            </w:r>
            <w:r w:rsidRPr="00676ABB">
              <w:rPr>
                <w:rFonts w:ascii="Times New Roman" w:eastAsia="Times New Roman" w:hAnsi="Times New Roman" w:cs="Times New Roman"/>
                <w:sz w:val="24"/>
                <w:szCs w:val="24"/>
                <w:lang w:val="ru-RU" w:eastAsia="ru-RU" w:bidi="ar-SA"/>
              </w:rPr>
              <w:br/>
              <w:t>Составлять небольшой рассказ, используя образные речевые средства;</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Устный опрос;</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1.9.</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Этика человеческих отношений</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roofErr w:type="gramStart"/>
            <w:r w:rsidRPr="00676ABB">
              <w:rPr>
                <w:rFonts w:ascii="Times New Roman" w:eastAsia="Times New Roman" w:hAnsi="Times New Roman" w:cs="Times New Roman"/>
                <w:sz w:val="24"/>
                <w:szCs w:val="24"/>
                <w:lang w:val="ru-RU" w:eastAsia="ru-RU" w:bidi="ar-SA"/>
              </w:rPr>
              <w:t>Объяснять, в чём этическая и эмоциональная основа понятия «душа»;</w:t>
            </w:r>
            <w:r w:rsidRPr="00676ABB">
              <w:rPr>
                <w:rFonts w:ascii="Times New Roman" w:eastAsia="Times New Roman" w:hAnsi="Times New Roman" w:cs="Times New Roman"/>
                <w:sz w:val="24"/>
                <w:szCs w:val="24"/>
                <w:lang w:val="ru-RU" w:eastAsia="ru-RU" w:bidi="ar-SA"/>
              </w:rPr>
              <w:br/>
              <w:t>Использовать индивидуальные знания по предметам «Окружающий мир» и «Литературное чтение» для объяснения данного понятия;</w:t>
            </w:r>
            <w:r w:rsidRPr="00676ABB">
              <w:rPr>
                <w:rFonts w:ascii="Times New Roman" w:eastAsia="Times New Roman" w:hAnsi="Times New Roman" w:cs="Times New Roman"/>
                <w:sz w:val="24"/>
                <w:szCs w:val="24"/>
                <w:lang w:val="ru-RU" w:eastAsia="ru-RU" w:bidi="ar-SA"/>
              </w:rPr>
              <w:br/>
            </w:r>
            <w:r w:rsidRPr="00676ABB">
              <w:rPr>
                <w:rFonts w:ascii="Times New Roman" w:eastAsia="Times New Roman" w:hAnsi="Times New Roman" w:cs="Times New Roman"/>
                <w:sz w:val="24"/>
                <w:szCs w:val="24"/>
                <w:lang w:val="ru-RU" w:eastAsia="ru-RU" w:bidi="ar-SA"/>
              </w:rPr>
              <w:lastRenderedPageBreak/>
              <w:t>Осознанно характеризовать понятия «духовность», «душевность»;</w:t>
            </w:r>
            <w:r w:rsidRPr="00676ABB">
              <w:rPr>
                <w:rFonts w:ascii="Times New Roman" w:eastAsia="Times New Roman" w:hAnsi="Times New Roman" w:cs="Times New Roman"/>
                <w:sz w:val="24"/>
                <w:szCs w:val="24"/>
                <w:lang w:val="ru-RU" w:eastAsia="ru-RU" w:bidi="ar-SA"/>
              </w:rPr>
              <w:br/>
              <w:t>Соотносить понятия «душа», «духовность»;</w:t>
            </w:r>
            <w:r w:rsidRPr="00676ABB">
              <w:rPr>
                <w:rFonts w:ascii="Times New Roman" w:eastAsia="Times New Roman" w:hAnsi="Times New Roman" w:cs="Times New Roman"/>
                <w:sz w:val="24"/>
                <w:szCs w:val="24"/>
                <w:lang w:val="ru-RU" w:eastAsia="ru-RU" w:bidi="ar-SA"/>
              </w:rPr>
              <w:br/>
            </w:r>
            <w:proofErr w:type="gramEnd"/>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Устный опрос;</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1.10.</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Природа — и человек</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Иллюстрировать примеры значимости природы в жизни человека из личного опыта и опыта других людей;</w:t>
            </w:r>
            <w:r w:rsidRPr="00676ABB">
              <w:rPr>
                <w:rFonts w:ascii="Times New Roman" w:eastAsia="Times New Roman" w:hAnsi="Times New Roman" w:cs="Times New Roman"/>
                <w:sz w:val="24"/>
                <w:szCs w:val="24"/>
                <w:lang w:val="ru-RU" w:eastAsia="ru-RU" w:bidi="ar-SA"/>
              </w:rPr>
              <w:br/>
              <w:t>Осознавать взаимосвязь природы и жизни человека, аргументировать свои высказывания;</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Устный опрос;</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1.11.</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Родина, Отчизна, патриотизм</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Объяснять смысловую основу понятий «род», «Родина»;</w:t>
            </w:r>
            <w:r w:rsidRPr="00676ABB">
              <w:rPr>
                <w:rFonts w:ascii="Times New Roman" w:eastAsia="Times New Roman" w:hAnsi="Times New Roman" w:cs="Times New Roman"/>
                <w:sz w:val="24"/>
                <w:szCs w:val="24"/>
                <w:lang w:val="ru-RU" w:eastAsia="ru-RU" w:bidi="ar-SA"/>
              </w:rPr>
              <w:br/>
              <w:t>Осознанно определять, что значит быть патриотом;</w:t>
            </w:r>
            <w:r w:rsidRPr="00676ABB">
              <w:rPr>
                <w:rFonts w:ascii="Times New Roman" w:eastAsia="Times New Roman" w:hAnsi="Times New Roman" w:cs="Times New Roman"/>
                <w:sz w:val="24"/>
                <w:szCs w:val="24"/>
                <w:lang w:val="ru-RU" w:eastAsia="ru-RU" w:bidi="ar-SA"/>
              </w:rPr>
              <w:br/>
              <w:t>Анализировать текст учебника в соответствии с изучаемыми понятиями;</w:t>
            </w:r>
            <w:r w:rsidRPr="00676ABB">
              <w:rPr>
                <w:rFonts w:ascii="Times New Roman" w:eastAsia="Times New Roman" w:hAnsi="Times New Roman" w:cs="Times New Roman"/>
                <w:sz w:val="24"/>
                <w:szCs w:val="24"/>
                <w:lang w:val="ru-RU" w:eastAsia="ru-RU" w:bidi="ar-SA"/>
              </w:rPr>
              <w:br/>
              <w:t>Составлять небольшой текст-рассуждение на тему родины, патриотизма. Находить в литературе иллюстрации обсуждаемых понятий;</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Устный опрос;</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1.12.</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Человек среди людей</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Понимать значение понятия «человечность»;</w:t>
            </w:r>
            <w:r w:rsidRPr="00676ABB">
              <w:rPr>
                <w:rFonts w:ascii="Times New Roman" w:eastAsia="Times New Roman" w:hAnsi="Times New Roman" w:cs="Times New Roman"/>
                <w:sz w:val="24"/>
                <w:szCs w:val="24"/>
                <w:lang w:val="ru-RU" w:eastAsia="ru-RU" w:bidi="ar-SA"/>
              </w:rPr>
              <w:br/>
            </w:r>
            <w:r w:rsidRPr="00676ABB">
              <w:rPr>
                <w:rFonts w:ascii="Times New Roman" w:eastAsia="Times New Roman" w:hAnsi="Times New Roman" w:cs="Times New Roman"/>
                <w:sz w:val="24"/>
                <w:szCs w:val="24"/>
                <w:lang w:val="ru-RU" w:eastAsia="ru-RU" w:bidi="ar-SA"/>
              </w:rPr>
              <w:lastRenderedPageBreak/>
              <w:t>Осознанно аргументировать влияние взаимодействий с людьми на нравственный рост человека;</w:t>
            </w:r>
            <w:r w:rsidRPr="00676ABB">
              <w:rPr>
                <w:rFonts w:ascii="Times New Roman" w:eastAsia="Times New Roman" w:hAnsi="Times New Roman" w:cs="Times New Roman"/>
                <w:sz w:val="24"/>
                <w:szCs w:val="24"/>
                <w:lang w:val="ru-RU" w:eastAsia="ru-RU" w:bidi="ar-SA"/>
              </w:rPr>
              <w:br/>
              <w:t>Расширять знания, дополненные другими учебными предметами, обогащённые личным опытом и опытом людей, в определении изучаемых понятий;</w:t>
            </w:r>
            <w:r w:rsidRPr="00676ABB">
              <w:rPr>
                <w:rFonts w:ascii="Times New Roman" w:eastAsia="Times New Roman" w:hAnsi="Times New Roman" w:cs="Times New Roman"/>
                <w:sz w:val="24"/>
                <w:szCs w:val="24"/>
                <w:lang w:val="ru-RU" w:eastAsia="ru-RU" w:bidi="ar-SA"/>
              </w:rPr>
              <w:br/>
              <w:t>Осознанно комментировать текст учебника;</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Письменный контроль;</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1.13.</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Этика отношений в коллективе. Что такое коллектив</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Аргументированно отвечать на вопрос «Что такое коллектив?»;</w:t>
            </w:r>
            <w:r w:rsidRPr="00676ABB">
              <w:rPr>
                <w:rFonts w:ascii="Times New Roman" w:eastAsia="Times New Roman" w:hAnsi="Times New Roman" w:cs="Times New Roman"/>
                <w:sz w:val="24"/>
                <w:szCs w:val="24"/>
                <w:lang w:val="ru-RU" w:eastAsia="ru-RU" w:bidi="ar-SA"/>
              </w:rPr>
              <w:br/>
              <w:t>Анализировать особенности коллектива;</w:t>
            </w:r>
            <w:r w:rsidRPr="00676ABB">
              <w:rPr>
                <w:rFonts w:ascii="Times New Roman" w:eastAsia="Times New Roman" w:hAnsi="Times New Roman" w:cs="Times New Roman"/>
                <w:sz w:val="24"/>
                <w:szCs w:val="24"/>
                <w:lang w:val="ru-RU" w:eastAsia="ru-RU" w:bidi="ar-SA"/>
              </w:rPr>
              <w:br/>
              <w:t>Объяснять соотношение понятий «коллектив» и «личность»;</w:t>
            </w:r>
            <w:r w:rsidRPr="00676ABB">
              <w:rPr>
                <w:rFonts w:ascii="Times New Roman" w:eastAsia="Times New Roman" w:hAnsi="Times New Roman" w:cs="Times New Roman"/>
                <w:sz w:val="24"/>
                <w:szCs w:val="24"/>
                <w:lang w:val="ru-RU" w:eastAsia="ru-RU" w:bidi="ar-SA"/>
              </w:rPr>
              <w:br/>
              <w:t>Приводить примеры взаимодействия коллектива и личности из собственного опыта и материала других предметов;</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Устный опрос;</w:t>
            </w:r>
            <w:r w:rsidRPr="00676ABB">
              <w:rPr>
                <w:rFonts w:ascii="Times New Roman" w:eastAsia="Times New Roman" w:hAnsi="Times New Roman" w:cs="Times New Roman"/>
                <w:sz w:val="24"/>
                <w:szCs w:val="24"/>
                <w:lang w:val="ru-RU" w:eastAsia="ru-RU" w:bidi="ar-SA"/>
              </w:rPr>
              <w:br/>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1.14.</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Коллектив начинается с меня</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Осознавать понятия «индивидуальность», «дружба», «уважение»;</w:t>
            </w:r>
            <w:r w:rsidRPr="00676ABB">
              <w:rPr>
                <w:rFonts w:ascii="Times New Roman" w:eastAsia="Times New Roman" w:hAnsi="Times New Roman" w:cs="Times New Roman"/>
                <w:sz w:val="24"/>
                <w:szCs w:val="24"/>
                <w:lang w:val="ru-RU" w:eastAsia="ru-RU" w:bidi="ar-SA"/>
              </w:rPr>
              <w:br/>
              <w:t>Анализировать возможности улучшения отношений в коллективе;</w:t>
            </w:r>
            <w:r w:rsidRPr="00676ABB">
              <w:rPr>
                <w:rFonts w:ascii="Times New Roman" w:eastAsia="Times New Roman" w:hAnsi="Times New Roman" w:cs="Times New Roman"/>
                <w:sz w:val="24"/>
                <w:szCs w:val="24"/>
                <w:lang w:val="ru-RU" w:eastAsia="ru-RU" w:bidi="ar-SA"/>
              </w:rPr>
              <w:br/>
              <w:t xml:space="preserve">Аргументированно объяснять, что значит </w:t>
            </w:r>
            <w:r w:rsidRPr="00676ABB">
              <w:rPr>
                <w:rFonts w:ascii="Times New Roman" w:eastAsia="Times New Roman" w:hAnsi="Times New Roman" w:cs="Times New Roman"/>
                <w:sz w:val="24"/>
                <w:szCs w:val="24"/>
                <w:lang w:val="ru-RU" w:eastAsia="ru-RU" w:bidi="ar-SA"/>
              </w:rPr>
              <w:lastRenderedPageBreak/>
              <w:t>быть единомышленником в коллективе;</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lastRenderedPageBreak/>
              <w:t>Устный опрос;</w:t>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1.15.</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Чуткость, бескорыстие взаимовыручка в коллективе</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Умение понять состояние другого человека;</w:t>
            </w:r>
            <w:r w:rsidRPr="00676ABB">
              <w:rPr>
                <w:rFonts w:ascii="Times New Roman" w:eastAsia="Times New Roman" w:hAnsi="Times New Roman" w:cs="Times New Roman"/>
                <w:sz w:val="24"/>
                <w:szCs w:val="24"/>
                <w:lang w:val="ru-RU" w:eastAsia="ru-RU" w:bidi="ar-SA"/>
              </w:rPr>
              <w:br/>
              <w:t>Разумно, с пониманием реагировать на состояние другого человека;</w:t>
            </w:r>
            <w:r w:rsidRPr="00676ABB">
              <w:rPr>
                <w:rFonts w:ascii="Times New Roman" w:eastAsia="Times New Roman" w:hAnsi="Times New Roman" w:cs="Times New Roman"/>
                <w:sz w:val="24"/>
                <w:szCs w:val="24"/>
                <w:lang w:val="ru-RU" w:eastAsia="ru-RU" w:bidi="ar-SA"/>
              </w:rPr>
              <w:br/>
              <w:t>Стремиться корректировать своё поведение в процессе преодоления обид;</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1.16.</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Творческие работы</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2</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Применять на практике полученные знания;</w:t>
            </w:r>
            <w:r w:rsidRPr="00676ABB">
              <w:rPr>
                <w:rFonts w:ascii="Times New Roman" w:eastAsia="Times New Roman" w:hAnsi="Times New Roman" w:cs="Times New Roman"/>
                <w:sz w:val="24"/>
                <w:szCs w:val="24"/>
                <w:lang w:val="ru-RU" w:eastAsia="ru-RU" w:bidi="ar-SA"/>
              </w:rPr>
              <w:br/>
              <w:t>Уметь планировать свою деятельность;</w:t>
            </w:r>
            <w:r w:rsidRPr="00676ABB">
              <w:rPr>
                <w:rFonts w:ascii="Times New Roman" w:eastAsia="Times New Roman" w:hAnsi="Times New Roman" w:cs="Times New Roman"/>
                <w:sz w:val="24"/>
                <w:szCs w:val="24"/>
                <w:lang w:val="ru-RU" w:eastAsia="ru-RU" w:bidi="ar-SA"/>
              </w:rPr>
              <w:br/>
              <w:t>Раскрывать содержание изучаемых понятий;</w:t>
            </w:r>
            <w:r w:rsidRPr="00676ABB">
              <w:rPr>
                <w:rFonts w:ascii="Times New Roman" w:eastAsia="Times New Roman" w:hAnsi="Times New Roman" w:cs="Times New Roman"/>
                <w:sz w:val="24"/>
                <w:szCs w:val="24"/>
                <w:lang w:val="ru-RU" w:eastAsia="ru-RU" w:bidi="ar-SA"/>
              </w:rPr>
              <w:br/>
              <w:t>Аргументировать свою точку зрения;</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3A0846" w:rsidRPr="006404F2" w:rsidTr="006404F2">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1.17.</w:t>
            </w: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Нравственные истины. Общечеловеческие ценности</w:t>
            </w:r>
          </w:p>
        </w:tc>
        <w:tc>
          <w:tcPr>
            <w:tcW w:w="0" w:type="auto"/>
            <w:hideMark/>
          </w:tcPr>
          <w:p w:rsidR="003A0846" w:rsidRPr="00676ABB" w:rsidRDefault="003A0846"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3A0846" w:rsidRPr="00676ABB" w:rsidRDefault="003A0846"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Осознавать значение золотого правила этики;</w:t>
            </w:r>
            <w:r w:rsidRPr="00676ABB">
              <w:rPr>
                <w:rFonts w:ascii="Times New Roman" w:eastAsia="Times New Roman" w:hAnsi="Times New Roman" w:cs="Times New Roman"/>
                <w:sz w:val="24"/>
                <w:szCs w:val="24"/>
                <w:lang w:val="ru-RU" w:eastAsia="ru-RU" w:bidi="ar-SA"/>
              </w:rPr>
              <w:br/>
              <w:t>Размышлять о причинах появления золотого правила этики и его применении;</w:t>
            </w:r>
            <w:r w:rsidRPr="00676ABB">
              <w:rPr>
                <w:rFonts w:ascii="Times New Roman" w:eastAsia="Times New Roman" w:hAnsi="Times New Roman" w:cs="Times New Roman"/>
                <w:sz w:val="24"/>
                <w:szCs w:val="24"/>
                <w:lang w:val="ru-RU" w:eastAsia="ru-RU" w:bidi="ar-SA"/>
              </w:rPr>
              <w:br/>
              <w:t>Объяснять сущность и содержание общечеловеческих ценностей;</w:t>
            </w:r>
            <w:r w:rsidRPr="00676ABB">
              <w:rPr>
                <w:rFonts w:ascii="Times New Roman" w:eastAsia="Times New Roman" w:hAnsi="Times New Roman" w:cs="Times New Roman"/>
                <w:sz w:val="24"/>
                <w:szCs w:val="24"/>
                <w:lang w:val="ru-RU" w:eastAsia="ru-RU" w:bidi="ar-SA"/>
              </w:rPr>
              <w:br/>
              <w:t>Аргументировать свою точку зрения;</w:t>
            </w:r>
            <w:r w:rsidRPr="00676ABB">
              <w:rPr>
                <w:rFonts w:ascii="Times New Roman" w:eastAsia="Times New Roman" w:hAnsi="Times New Roman" w:cs="Times New Roman"/>
                <w:sz w:val="24"/>
                <w:szCs w:val="24"/>
                <w:lang w:val="ru-RU" w:eastAsia="ru-RU" w:bidi="ar-SA"/>
              </w:rPr>
              <w:br/>
            </w:r>
          </w:p>
        </w:tc>
        <w:tc>
          <w:tcPr>
            <w:tcW w:w="0" w:type="auto"/>
            <w:hideMark/>
          </w:tcPr>
          <w:p w:rsidR="003A0846" w:rsidRPr="00676ABB" w:rsidRDefault="003A0846"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tcPr>
          <w:p w:rsidR="003A0846" w:rsidRPr="00676ABB" w:rsidRDefault="003A0846" w:rsidP="00676ABB">
            <w:pPr>
              <w:spacing w:line="360" w:lineRule="auto"/>
              <w:rPr>
                <w:rFonts w:ascii="Times New Roman" w:hAnsi="Times New Roman" w:cs="Times New Roman"/>
                <w:sz w:val="24"/>
                <w:szCs w:val="24"/>
                <w:lang w:val="ru-RU"/>
              </w:rPr>
            </w:pPr>
          </w:p>
        </w:tc>
      </w:tr>
      <w:tr w:rsidR="00BC6E5F" w:rsidRPr="006404F2" w:rsidTr="006404F2">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1.18.</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Ценность жизни</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Понимать значение понятий «смысл», «нравственный закон», «жизнь»;</w:t>
            </w:r>
            <w:r w:rsidRPr="00676ABB">
              <w:rPr>
                <w:rFonts w:ascii="Times New Roman" w:eastAsia="Times New Roman" w:hAnsi="Times New Roman" w:cs="Times New Roman"/>
                <w:sz w:val="24"/>
                <w:szCs w:val="24"/>
                <w:lang w:val="ru-RU" w:eastAsia="ru-RU" w:bidi="ar-SA"/>
              </w:rPr>
              <w:br/>
              <w:t>Уметь размышлять о том, какую роль играют духовные ценности в жизни человека;</w:t>
            </w:r>
            <w:r w:rsidRPr="00676ABB">
              <w:rPr>
                <w:rFonts w:ascii="Times New Roman" w:eastAsia="Times New Roman" w:hAnsi="Times New Roman" w:cs="Times New Roman"/>
                <w:sz w:val="24"/>
                <w:szCs w:val="24"/>
                <w:lang w:val="ru-RU" w:eastAsia="ru-RU" w:bidi="ar-SA"/>
              </w:rPr>
              <w:br/>
              <w:t>Аргументировать свою точку зрения;</w:t>
            </w:r>
            <w:r w:rsidRPr="00676ABB">
              <w:rPr>
                <w:rFonts w:ascii="Times New Roman" w:eastAsia="Times New Roman" w:hAnsi="Times New Roman" w:cs="Times New Roman"/>
                <w:sz w:val="24"/>
                <w:szCs w:val="24"/>
                <w:lang w:val="ru-RU" w:eastAsia="ru-RU" w:bidi="ar-SA"/>
              </w:rPr>
              <w:br/>
              <w:t>Использовать ключевые понятия урока в собственной устной и письменной речи;</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6404F2">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1.19.</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Человек рождён для добра</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Характеризовать понятия «бескорыстность», «доброта», «совесть»;</w:t>
            </w:r>
            <w:r w:rsidRPr="00676ABB">
              <w:rPr>
                <w:rFonts w:ascii="Times New Roman" w:eastAsia="Times New Roman" w:hAnsi="Times New Roman" w:cs="Times New Roman"/>
                <w:sz w:val="24"/>
                <w:szCs w:val="24"/>
                <w:lang w:val="ru-RU" w:eastAsia="ru-RU" w:bidi="ar-SA"/>
              </w:rPr>
              <w:br/>
              <w:t>Объяснять смысл сказок и народных пословиц, связь между ними;</w:t>
            </w:r>
            <w:r w:rsidRPr="00676ABB">
              <w:rPr>
                <w:rFonts w:ascii="Times New Roman" w:eastAsia="Times New Roman" w:hAnsi="Times New Roman" w:cs="Times New Roman"/>
                <w:sz w:val="24"/>
                <w:szCs w:val="24"/>
                <w:lang w:val="ru-RU" w:eastAsia="ru-RU" w:bidi="ar-SA"/>
              </w:rPr>
              <w:br/>
              <w:t>Понимать необходимость осознанного отношения к собственным поступкам;</w:t>
            </w:r>
            <w:r w:rsidRPr="00676ABB">
              <w:rPr>
                <w:rFonts w:ascii="Times New Roman" w:eastAsia="Times New Roman" w:hAnsi="Times New Roman" w:cs="Times New Roman"/>
                <w:sz w:val="24"/>
                <w:szCs w:val="24"/>
                <w:lang w:val="ru-RU" w:eastAsia="ru-RU" w:bidi="ar-SA"/>
              </w:rPr>
              <w:br/>
              <w:t>Аргументировать свою точку зрения;</w:t>
            </w:r>
            <w:r w:rsidRPr="00676ABB">
              <w:rPr>
                <w:rFonts w:ascii="Times New Roman" w:eastAsia="Times New Roman" w:hAnsi="Times New Roman" w:cs="Times New Roman"/>
                <w:sz w:val="24"/>
                <w:szCs w:val="24"/>
                <w:lang w:val="ru-RU" w:eastAsia="ru-RU" w:bidi="ar-SA"/>
              </w:rPr>
              <w:br/>
              <w:t>Составлять небольшой текст-рассуждение на тему добра и бескорыстия;</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6404F2">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1.20.</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Милосердие —</w:t>
            </w:r>
            <w:r w:rsidRPr="00676ABB">
              <w:rPr>
                <w:rFonts w:ascii="Times New Roman" w:eastAsia="Times New Roman" w:hAnsi="Times New Roman" w:cs="Times New Roman"/>
                <w:sz w:val="24"/>
                <w:szCs w:val="24"/>
                <w:lang w:val="ru-RU" w:eastAsia="ru-RU" w:bidi="ar-SA"/>
              </w:rPr>
              <w:br/>
              <w:t>закон жизни</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Объяснять значение понятий «сочувствие» и «сопереживание», «сострадание» и «милосердие»;</w:t>
            </w:r>
            <w:r w:rsidRPr="00676ABB">
              <w:rPr>
                <w:rFonts w:ascii="Times New Roman" w:eastAsia="Times New Roman" w:hAnsi="Times New Roman" w:cs="Times New Roman"/>
                <w:sz w:val="24"/>
                <w:szCs w:val="24"/>
                <w:lang w:val="ru-RU" w:eastAsia="ru-RU" w:bidi="ar-SA"/>
              </w:rPr>
              <w:br/>
              <w:t xml:space="preserve">Осознанно аргументировать роль совести как внутреннего регулятора </w:t>
            </w:r>
            <w:r w:rsidRPr="00676ABB">
              <w:rPr>
                <w:rFonts w:ascii="Times New Roman" w:eastAsia="Times New Roman" w:hAnsi="Times New Roman" w:cs="Times New Roman"/>
                <w:sz w:val="24"/>
                <w:szCs w:val="24"/>
                <w:lang w:val="ru-RU" w:eastAsia="ru-RU" w:bidi="ar-SA"/>
              </w:rPr>
              <w:lastRenderedPageBreak/>
              <w:t>человеческого поведения;</w:t>
            </w:r>
            <w:r w:rsidRPr="00676ABB">
              <w:rPr>
                <w:rFonts w:ascii="Times New Roman" w:eastAsia="Times New Roman" w:hAnsi="Times New Roman" w:cs="Times New Roman"/>
                <w:sz w:val="24"/>
                <w:szCs w:val="24"/>
                <w:lang w:val="ru-RU" w:eastAsia="ru-RU" w:bidi="ar-SA"/>
              </w:rPr>
              <w:br/>
              <w:t>Использовать знания по литературному чтению, примеры из личного опыта и опыта других людей для характеристики действия совести;</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lastRenderedPageBreak/>
              <w:t>Устный опрос;</w:t>
            </w:r>
          </w:p>
        </w:tc>
        <w:tc>
          <w:tcPr>
            <w:tcW w:w="0" w:type="auto"/>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6404F2">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1.21.</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Нравственность, справедливость, правда, тактичность — жизнь во благо себе и другим</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Анализировать конфликтную ситуацию, обозначая возможные способы выхода из неё;</w:t>
            </w:r>
            <w:r w:rsidRPr="00676ABB">
              <w:rPr>
                <w:rFonts w:ascii="Times New Roman" w:eastAsia="Times New Roman" w:hAnsi="Times New Roman" w:cs="Times New Roman"/>
                <w:sz w:val="24"/>
                <w:szCs w:val="24"/>
                <w:lang w:val="ru-RU" w:eastAsia="ru-RU" w:bidi="ar-SA"/>
              </w:rPr>
              <w:br/>
              <w:t>Доброжелательно взаимодействовать с людьми любой национальности;</w:t>
            </w:r>
            <w:r w:rsidRPr="00676ABB">
              <w:rPr>
                <w:rFonts w:ascii="Times New Roman" w:eastAsia="Times New Roman" w:hAnsi="Times New Roman" w:cs="Times New Roman"/>
                <w:sz w:val="24"/>
                <w:szCs w:val="24"/>
                <w:lang w:val="ru-RU" w:eastAsia="ru-RU" w:bidi="ar-SA"/>
              </w:rPr>
              <w:br/>
              <w:t>Осознанно следовать правилам тактичного поведения;</w:t>
            </w:r>
            <w:r w:rsidRPr="00676ABB">
              <w:rPr>
                <w:rFonts w:ascii="Times New Roman" w:eastAsia="Times New Roman" w:hAnsi="Times New Roman" w:cs="Times New Roman"/>
                <w:sz w:val="24"/>
                <w:szCs w:val="24"/>
                <w:lang w:val="ru-RU" w:eastAsia="ru-RU" w:bidi="ar-SA"/>
              </w:rPr>
              <w:br/>
              <w:t>Применять усвоенные знания в общении;</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BC6E5F">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1.22.</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Душа обязана трудиться. Нравственные установки и нормы</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Устанавливать связь между намерением и поступком;</w:t>
            </w:r>
            <w:r w:rsidRPr="00676ABB">
              <w:rPr>
                <w:rFonts w:ascii="Times New Roman" w:eastAsia="Times New Roman" w:hAnsi="Times New Roman" w:cs="Times New Roman"/>
                <w:sz w:val="24"/>
                <w:szCs w:val="24"/>
                <w:lang w:val="ru-RU" w:eastAsia="ru-RU" w:bidi="ar-SA"/>
              </w:rPr>
              <w:br/>
              <w:t>Осознанно раскрывать суть понятия «нравственная установка»;</w:t>
            </w:r>
            <w:r w:rsidRPr="00676ABB">
              <w:rPr>
                <w:rFonts w:ascii="Times New Roman" w:eastAsia="Times New Roman" w:hAnsi="Times New Roman" w:cs="Times New Roman"/>
                <w:sz w:val="24"/>
                <w:szCs w:val="24"/>
                <w:lang w:val="ru-RU" w:eastAsia="ru-RU" w:bidi="ar-SA"/>
              </w:rPr>
              <w:br/>
              <w:t>Сопоставлять понятия «нравственная установка», «нравственные усилия»;</w:t>
            </w:r>
            <w:r w:rsidRPr="00676ABB">
              <w:rPr>
                <w:rFonts w:ascii="Times New Roman" w:eastAsia="Times New Roman" w:hAnsi="Times New Roman" w:cs="Times New Roman"/>
                <w:sz w:val="24"/>
                <w:szCs w:val="24"/>
                <w:lang w:val="ru-RU" w:eastAsia="ru-RU" w:bidi="ar-SA"/>
              </w:rPr>
              <w:br/>
              <w:t>Аргументировать свою точку зрения;</w:t>
            </w:r>
            <w:r w:rsidRPr="00676ABB">
              <w:rPr>
                <w:rFonts w:ascii="Times New Roman" w:eastAsia="Times New Roman" w:hAnsi="Times New Roman" w:cs="Times New Roman"/>
                <w:sz w:val="24"/>
                <w:szCs w:val="24"/>
                <w:lang w:val="ru-RU" w:eastAsia="ru-RU" w:bidi="ar-SA"/>
              </w:rPr>
              <w:br/>
              <w:t xml:space="preserve">Составлять небольшой текст-рассуждение на тему «Образцы нравственного поведения в современной </w:t>
            </w:r>
            <w:r w:rsidRPr="00676ABB">
              <w:rPr>
                <w:rFonts w:ascii="Times New Roman" w:eastAsia="Times New Roman" w:hAnsi="Times New Roman" w:cs="Times New Roman"/>
                <w:sz w:val="24"/>
                <w:szCs w:val="24"/>
                <w:lang w:val="ru-RU" w:eastAsia="ru-RU" w:bidi="ar-SA"/>
              </w:rPr>
              <w:lastRenderedPageBreak/>
              <w:t>жизни»;</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lastRenderedPageBreak/>
              <w:t>Устный опрос;</w:t>
            </w:r>
          </w:p>
        </w:tc>
        <w:tc>
          <w:tcPr>
            <w:tcW w:w="0" w:type="auto"/>
            <w:hideMark/>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BC6E5F">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1.23.</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Победить в себе дракона. Нравственность на основе разумности</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Обосновывать значение понятий «достоинство», «бескорыстие», «гуманность»;</w:t>
            </w:r>
            <w:r w:rsidRPr="00676ABB">
              <w:rPr>
                <w:rFonts w:ascii="Times New Roman" w:eastAsia="Times New Roman" w:hAnsi="Times New Roman" w:cs="Times New Roman"/>
                <w:sz w:val="24"/>
                <w:szCs w:val="24"/>
                <w:lang w:val="ru-RU" w:eastAsia="ru-RU" w:bidi="ar-SA"/>
              </w:rPr>
              <w:br/>
              <w:t>Анализировать свои поступки, чувства, помыслы;</w:t>
            </w:r>
            <w:r w:rsidRPr="00676ABB">
              <w:rPr>
                <w:rFonts w:ascii="Times New Roman" w:eastAsia="Times New Roman" w:hAnsi="Times New Roman" w:cs="Times New Roman"/>
                <w:sz w:val="24"/>
                <w:szCs w:val="24"/>
                <w:lang w:val="ru-RU" w:eastAsia="ru-RU" w:bidi="ar-SA"/>
              </w:rPr>
              <w:br/>
              <w:t>Осознавать необходимость соблюдения норм эти</w:t>
            </w:r>
            <w:r w:rsidRPr="00676ABB">
              <w:rPr>
                <w:rFonts w:ascii="Times New Roman" w:eastAsia="Times New Roman" w:hAnsi="Times New Roman" w:cs="Times New Roman"/>
                <w:sz w:val="24"/>
                <w:szCs w:val="24"/>
                <w:lang w:val="ru-RU" w:eastAsia="ru-RU" w:bidi="ar-SA"/>
              </w:rPr>
              <w:softHyphen/>
              <w:t>кета;</w:t>
            </w:r>
            <w:r w:rsidRPr="00676ABB">
              <w:rPr>
                <w:rFonts w:ascii="Times New Roman" w:eastAsia="Times New Roman" w:hAnsi="Times New Roman" w:cs="Times New Roman"/>
                <w:sz w:val="24"/>
                <w:szCs w:val="24"/>
                <w:lang w:val="ru-RU" w:eastAsia="ru-RU" w:bidi="ar-SA"/>
              </w:rPr>
              <w:br/>
              <w:t>Совершенствовать умения в области коммуникации;</w:t>
            </w:r>
            <w:r w:rsidRPr="00676ABB">
              <w:rPr>
                <w:rFonts w:ascii="Times New Roman" w:eastAsia="Times New Roman" w:hAnsi="Times New Roman" w:cs="Times New Roman"/>
                <w:sz w:val="24"/>
                <w:szCs w:val="24"/>
                <w:lang w:val="ru-RU" w:eastAsia="ru-RU" w:bidi="ar-SA"/>
              </w:rPr>
              <w:br/>
              <w:t>Аргументировать свои рассуждения;</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hideMark/>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BC6E5F">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1.24.</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Понять и простить: гуманизм как этический принцип</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Чётко представлять, что такое понимание, гармония, прощение;</w:t>
            </w:r>
            <w:r w:rsidRPr="00676ABB">
              <w:rPr>
                <w:rFonts w:ascii="Times New Roman" w:eastAsia="Times New Roman" w:hAnsi="Times New Roman" w:cs="Times New Roman"/>
                <w:sz w:val="24"/>
                <w:szCs w:val="24"/>
                <w:lang w:val="ru-RU" w:eastAsia="ru-RU" w:bidi="ar-SA"/>
              </w:rPr>
              <w:br/>
              <w:t>Составлять небольшой текст-рассуждение на заданную тему;</w:t>
            </w:r>
            <w:r w:rsidRPr="00676ABB">
              <w:rPr>
                <w:rFonts w:ascii="Times New Roman" w:eastAsia="Times New Roman" w:hAnsi="Times New Roman" w:cs="Times New Roman"/>
                <w:sz w:val="24"/>
                <w:szCs w:val="24"/>
                <w:lang w:val="ru-RU" w:eastAsia="ru-RU" w:bidi="ar-SA"/>
              </w:rPr>
              <w:br/>
              <w:t>Контролировать свои поступки и высказывания;</w:t>
            </w:r>
            <w:r w:rsidRPr="00676ABB">
              <w:rPr>
                <w:rFonts w:ascii="Times New Roman" w:eastAsia="Times New Roman" w:hAnsi="Times New Roman" w:cs="Times New Roman"/>
                <w:sz w:val="24"/>
                <w:szCs w:val="24"/>
                <w:lang w:val="ru-RU" w:eastAsia="ru-RU" w:bidi="ar-SA"/>
              </w:rPr>
              <w:br/>
              <w:t>Соотносить своё поведение с опытом поколений;</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hideMark/>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BC6E5F">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1.25.</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Этика поступков — нравственный</w:t>
            </w:r>
            <w:r w:rsidRPr="00676ABB">
              <w:rPr>
                <w:rFonts w:ascii="Times New Roman" w:eastAsia="Times New Roman" w:hAnsi="Times New Roman" w:cs="Times New Roman"/>
                <w:sz w:val="24"/>
                <w:szCs w:val="24"/>
                <w:lang w:val="ru-RU" w:eastAsia="ru-RU" w:bidi="ar-SA"/>
              </w:rPr>
              <w:br/>
              <w:t>выбор</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Аргументированно объяснять, что означает нравственный выбор;</w:t>
            </w:r>
            <w:r w:rsidRPr="00676ABB">
              <w:rPr>
                <w:rFonts w:ascii="Times New Roman" w:eastAsia="Times New Roman" w:hAnsi="Times New Roman" w:cs="Times New Roman"/>
                <w:sz w:val="24"/>
                <w:szCs w:val="24"/>
                <w:lang w:val="ru-RU" w:eastAsia="ru-RU" w:bidi="ar-SA"/>
              </w:rPr>
              <w:br/>
              <w:t xml:space="preserve">Совершенствовать умения в области </w:t>
            </w:r>
            <w:r w:rsidRPr="00676ABB">
              <w:rPr>
                <w:rFonts w:ascii="Times New Roman" w:eastAsia="Times New Roman" w:hAnsi="Times New Roman" w:cs="Times New Roman"/>
                <w:sz w:val="24"/>
                <w:szCs w:val="24"/>
                <w:lang w:val="ru-RU" w:eastAsia="ru-RU" w:bidi="ar-SA"/>
              </w:rPr>
              <w:lastRenderedPageBreak/>
              <w:t>общения;</w:t>
            </w:r>
            <w:r w:rsidRPr="00676ABB">
              <w:rPr>
                <w:rFonts w:ascii="Times New Roman" w:eastAsia="Times New Roman" w:hAnsi="Times New Roman" w:cs="Times New Roman"/>
                <w:sz w:val="24"/>
                <w:szCs w:val="24"/>
                <w:lang w:val="ru-RU" w:eastAsia="ru-RU" w:bidi="ar-SA"/>
              </w:rPr>
              <w:br/>
              <w:t>Корректировать свои высказывания и поведение с учётом этики поступков;</w:t>
            </w:r>
            <w:r w:rsidRPr="00676ABB">
              <w:rPr>
                <w:rFonts w:ascii="Times New Roman" w:eastAsia="Times New Roman" w:hAnsi="Times New Roman" w:cs="Times New Roman"/>
                <w:sz w:val="24"/>
                <w:szCs w:val="24"/>
                <w:lang w:val="ru-RU" w:eastAsia="ru-RU" w:bidi="ar-SA"/>
              </w:rPr>
              <w:br/>
              <w:t>Проявлять терпимость и дружелюбие при взаимодействии с окружающими;</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lastRenderedPageBreak/>
              <w:t>Устный опрос;</w:t>
            </w:r>
          </w:p>
        </w:tc>
        <w:tc>
          <w:tcPr>
            <w:tcW w:w="0" w:type="auto"/>
            <w:hideMark/>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BC6E5F">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1.26.</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Посеешь поступок — пожнёшь характер. Жить дружно и легко</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Комментировать основное содержание урока и его важнейшие понятия;</w:t>
            </w:r>
            <w:r w:rsidRPr="00676ABB">
              <w:rPr>
                <w:rFonts w:ascii="Times New Roman" w:eastAsia="Times New Roman" w:hAnsi="Times New Roman" w:cs="Times New Roman"/>
                <w:sz w:val="24"/>
                <w:szCs w:val="24"/>
                <w:lang w:val="ru-RU" w:eastAsia="ru-RU" w:bidi="ar-SA"/>
              </w:rPr>
              <w:br/>
              <w:t>Отвечать на учебные вопросы;</w:t>
            </w:r>
            <w:r w:rsidRPr="00676ABB">
              <w:rPr>
                <w:rFonts w:ascii="Times New Roman" w:eastAsia="Times New Roman" w:hAnsi="Times New Roman" w:cs="Times New Roman"/>
                <w:sz w:val="24"/>
                <w:szCs w:val="24"/>
                <w:lang w:val="ru-RU" w:eastAsia="ru-RU" w:bidi="ar-SA"/>
              </w:rPr>
              <w:br/>
              <w:t>Систематизировать и обобщать полученные знания;</w:t>
            </w:r>
            <w:r w:rsidRPr="00676ABB">
              <w:rPr>
                <w:rFonts w:ascii="Times New Roman" w:eastAsia="Times New Roman" w:hAnsi="Times New Roman" w:cs="Times New Roman"/>
                <w:sz w:val="24"/>
                <w:szCs w:val="24"/>
                <w:lang w:val="ru-RU" w:eastAsia="ru-RU" w:bidi="ar-SA"/>
              </w:rPr>
              <w:br/>
              <w:t>Делать выводы;</w:t>
            </w:r>
            <w:r w:rsidRPr="00676ABB">
              <w:rPr>
                <w:rFonts w:ascii="Times New Roman" w:eastAsia="Times New Roman" w:hAnsi="Times New Roman" w:cs="Times New Roman"/>
                <w:sz w:val="24"/>
                <w:szCs w:val="24"/>
                <w:lang w:val="ru-RU" w:eastAsia="ru-RU" w:bidi="ar-SA"/>
              </w:rPr>
              <w:br/>
              <w:t>Адекватно использовать полученные знания в практике общения;</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hideMark/>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BC6E5F">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1.27.</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Лестница саморазвития</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Объяснять понятие «нравственность»;</w:t>
            </w:r>
            <w:r w:rsidRPr="00676ABB">
              <w:rPr>
                <w:rFonts w:ascii="Times New Roman" w:eastAsia="Times New Roman" w:hAnsi="Times New Roman" w:cs="Times New Roman"/>
                <w:sz w:val="24"/>
                <w:szCs w:val="24"/>
                <w:lang w:val="ru-RU" w:eastAsia="ru-RU" w:bidi="ar-SA"/>
              </w:rPr>
              <w:br/>
              <w:t>Систематизировать и обобщать полученные знания;</w:t>
            </w:r>
            <w:r w:rsidRPr="00676ABB">
              <w:rPr>
                <w:rFonts w:ascii="Times New Roman" w:eastAsia="Times New Roman" w:hAnsi="Times New Roman" w:cs="Times New Roman"/>
                <w:sz w:val="24"/>
                <w:szCs w:val="24"/>
                <w:lang w:val="ru-RU" w:eastAsia="ru-RU" w:bidi="ar-SA"/>
              </w:rPr>
              <w:br/>
              <w:t>Анализировать и сопоставлять факты. Находить аналогии;</w:t>
            </w:r>
            <w:r w:rsidRPr="00676ABB">
              <w:rPr>
                <w:rFonts w:ascii="Times New Roman" w:eastAsia="Times New Roman" w:hAnsi="Times New Roman" w:cs="Times New Roman"/>
                <w:sz w:val="24"/>
                <w:szCs w:val="24"/>
                <w:lang w:val="ru-RU" w:eastAsia="ru-RU" w:bidi="ar-SA"/>
              </w:rPr>
              <w:br/>
              <w:t>Соотносить морально-нравственные проблемы с анализом личного опыта поведения;</w:t>
            </w:r>
            <w:r w:rsidRPr="00676ABB">
              <w:rPr>
                <w:rFonts w:ascii="Times New Roman" w:eastAsia="Times New Roman" w:hAnsi="Times New Roman" w:cs="Times New Roman"/>
                <w:sz w:val="24"/>
                <w:szCs w:val="24"/>
                <w:lang w:val="ru-RU" w:eastAsia="ru-RU" w:bidi="ar-SA"/>
              </w:rPr>
              <w:br/>
              <w:t>Аргументировать свои рассуждения;</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hideMark/>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BC6E5F">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1.28.</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Терпение и труд — все перетрут</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Осознанно раскрывать суть понятий «терпение», «терпимость», «деликатность»;</w:t>
            </w:r>
            <w:r w:rsidRPr="00676ABB">
              <w:rPr>
                <w:rFonts w:ascii="Times New Roman" w:eastAsia="Times New Roman" w:hAnsi="Times New Roman" w:cs="Times New Roman"/>
                <w:sz w:val="24"/>
                <w:szCs w:val="24"/>
                <w:lang w:val="ru-RU" w:eastAsia="ru-RU" w:bidi="ar-SA"/>
              </w:rPr>
              <w:br/>
              <w:t>Соотносить свои представления с опытом поведения других людей;</w:t>
            </w:r>
            <w:r w:rsidRPr="00676ABB">
              <w:rPr>
                <w:rFonts w:ascii="Times New Roman" w:eastAsia="Times New Roman" w:hAnsi="Times New Roman" w:cs="Times New Roman"/>
                <w:sz w:val="24"/>
                <w:szCs w:val="24"/>
                <w:lang w:val="ru-RU" w:eastAsia="ru-RU" w:bidi="ar-SA"/>
              </w:rPr>
              <w:br/>
              <w:t>Анализировать своё поведение и высказывания;</w:t>
            </w:r>
            <w:r w:rsidRPr="00676ABB">
              <w:rPr>
                <w:rFonts w:ascii="Times New Roman" w:eastAsia="Times New Roman" w:hAnsi="Times New Roman" w:cs="Times New Roman"/>
                <w:sz w:val="24"/>
                <w:szCs w:val="24"/>
                <w:lang w:val="ru-RU" w:eastAsia="ru-RU" w:bidi="ar-SA"/>
              </w:rPr>
              <w:br/>
              <w:t>Обобщать полученные знания;</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hideMark/>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BC6E5F">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1.29.</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Слова с приставкой «со»</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Систематизировать и обобщать этические знания;</w:t>
            </w:r>
            <w:r w:rsidRPr="00676ABB">
              <w:rPr>
                <w:rFonts w:ascii="Times New Roman" w:eastAsia="Times New Roman" w:hAnsi="Times New Roman" w:cs="Times New Roman"/>
                <w:sz w:val="24"/>
                <w:szCs w:val="24"/>
                <w:lang w:val="ru-RU" w:eastAsia="ru-RU" w:bidi="ar-SA"/>
              </w:rPr>
              <w:br/>
              <w:t>Анализировать и сопоставлять факты поведения человека;</w:t>
            </w:r>
            <w:r w:rsidRPr="00676ABB">
              <w:rPr>
                <w:rFonts w:ascii="Times New Roman" w:eastAsia="Times New Roman" w:hAnsi="Times New Roman" w:cs="Times New Roman"/>
                <w:sz w:val="24"/>
                <w:szCs w:val="24"/>
                <w:lang w:val="ru-RU" w:eastAsia="ru-RU" w:bidi="ar-SA"/>
              </w:rPr>
              <w:br/>
              <w:t>Находить аналогии;</w:t>
            </w:r>
            <w:r w:rsidRPr="00676ABB">
              <w:rPr>
                <w:rFonts w:ascii="Times New Roman" w:eastAsia="Times New Roman" w:hAnsi="Times New Roman" w:cs="Times New Roman"/>
                <w:sz w:val="24"/>
                <w:szCs w:val="24"/>
                <w:lang w:val="ru-RU" w:eastAsia="ru-RU" w:bidi="ar-SA"/>
              </w:rPr>
              <w:br/>
              <w:t>Рассуждать на морально-этические темы;</w:t>
            </w:r>
            <w:r w:rsidRPr="00676ABB">
              <w:rPr>
                <w:rFonts w:ascii="Times New Roman" w:eastAsia="Times New Roman" w:hAnsi="Times New Roman" w:cs="Times New Roman"/>
                <w:sz w:val="24"/>
                <w:szCs w:val="24"/>
                <w:lang w:val="ru-RU" w:eastAsia="ru-RU" w:bidi="ar-SA"/>
              </w:rPr>
              <w:br/>
              <w:t>Соотносить морально-нравственные проблемы с личным опытом;</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hideMark/>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6404F2">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1.30.</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 xml:space="preserve">Судьба и Родина </w:t>
            </w:r>
            <w:proofErr w:type="gramStart"/>
            <w:r w:rsidRPr="00676ABB">
              <w:rPr>
                <w:rFonts w:ascii="Times New Roman" w:eastAsia="Times New Roman" w:hAnsi="Times New Roman" w:cs="Times New Roman"/>
                <w:sz w:val="24"/>
                <w:szCs w:val="24"/>
                <w:lang w:val="ru-RU" w:eastAsia="ru-RU" w:bidi="ar-SA"/>
              </w:rPr>
              <w:t>едины</w:t>
            </w:r>
            <w:proofErr w:type="gramEnd"/>
            <w:r w:rsidRPr="00676ABB">
              <w:rPr>
                <w:rFonts w:ascii="Times New Roman" w:eastAsia="Times New Roman" w:hAnsi="Times New Roman" w:cs="Times New Roman"/>
                <w:sz w:val="24"/>
                <w:szCs w:val="24"/>
                <w:lang w:val="ru-RU" w:eastAsia="ru-RU" w:bidi="ar-SA"/>
              </w:rPr>
              <w:t>: с чего начинается Родина</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Соотносить понятия «Родина», «Отечество»;</w:t>
            </w:r>
            <w:r w:rsidRPr="00676ABB">
              <w:rPr>
                <w:rFonts w:ascii="Times New Roman" w:eastAsia="Times New Roman" w:hAnsi="Times New Roman" w:cs="Times New Roman"/>
                <w:sz w:val="24"/>
                <w:szCs w:val="24"/>
                <w:lang w:val="ru-RU" w:eastAsia="ru-RU" w:bidi="ar-SA"/>
              </w:rPr>
              <w:br/>
              <w:t>Осознанно анализировать изучаемые понятия. Находить аналогии;</w:t>
            </w:r>
            <w:r w:rsidRPr="00676ABB">
              <w:rPr>
                <w:rFonts w:ascii="Times New Roman" w:eastAsia="Times New Roman" w:hAnsi="Times New Roman" w:cs="Times New Roman"/>
                <w:sz w:val="24"/>
                <w:szCs w:val="24"/>
                <w:lang w:val="ru-RU" w:eastAsia="ru-RU" w:bidi="ar-SA"/>
              </w:rPr>
              <w:br/>
              <w:t>Вырабатывать умение, рассуждать на морально-этические темы и делать выводы;</w:t>
            </w:r>
            <w:r w:rsidRPr="00676ABB">
              <w:rPr>
                <w:rFonts w:ascii="Times New Roman" w:eastAsia="Times New Roman" w:hAnsi="Times New Roman" w:cs="Times New Roman"/>
                <w:sz w:val="24"/>
                <w:szCs w:val="24"/>
                <w:lang w:val="ru-RU" w:eastAsia="ru-RU" w:bidi="ar-SA"/>
              </w:rPr>
              <w:br/>
            </w:r>
            <w:r w:rsidRPr="00676ABB">
              <w:rPr>
                <w:rFonts w:ascii="Times New Roman" w:eastAsia="Times New Roman" w:hAnsi="Times New Roman" w:cs="Times New Roman"/>
                <w:sz w:val="24"/>
                <w:szCs w:val="24"/>
                <w:lang w:val="ru-RU" w:eastAsia="ru-RU" w:bidi="ar-SA"/>
              </w:rPr>
              <w:lastRenderedPageBreak/>
              <w:t>Осмысливать морально-нравственные проблемы в соотнесении с личным опытом поведения;</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lastRenderedPageBreak/>
              <w:t>Устный опрос;</w:t>
            </w:r>
          </w:p>
        </w:tc>
        <w:tc>
          <w:tcPr>
            <w:tcW w:w="0" w:type="auto"/>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6404F2">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lastRenderedPageBreak/>
              <w:t>1.31.</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Патриот и гражданин</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Осознанно раскрывать понятия «патриот», «патриотизм», «гражданин», «гражданственность»;</w:t>
            </w:r>
            <w:r w:rsidRPr="00676ABB">
              <w:rPr>
                <w:rFonts w:ascii="Times New Roman" w:eastAsia="Times New Roman" w:hAnsi="Times New Roman" w:cs="Times New Roman"/>
                <w:sz w:val="24"/>
                <w:szCs w:val="24"/>
                <w:lang w:val="ru-RU" w:eastAsia="ru-RU" w:bidi="ar-SA"/>
              </w:rPr>
              <w:br/>
              <w:t>Выделять главное в тексте учебника;</w:t>
            </w:r>
            <w:r w:rsidRPr="00676ABB">
              <w:rPr>
                <w:rFonts w:ascii="Times New Roman" w:eastAsia="Times New Roman" w:hAnsi="Times New Roman" w:cs="Times New Roman"/>
                <w:sz w:val="24"/>
                <w:szCs w:val="24"/>
                <w:lang w:val="ru-RU" w:eastAsia="ru-RU" w:bidi="ar-SA"/>
              </w:rPr>
              <w:br/>
              <w:t>Соотносить полученные знания с собственным опытом поведения, уметь анализировать его;</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tcPr>
          <w:p w:rsidR="00BC6E5F" w:rsidRPr="00676ABB" w:rsidRDefault="00BC6E5F" w:rsidP="00676ABB">
            <w:pPr>
              <w:spacing w:line="360" w:lineRule="auto"/>
              <w:rPr>
                <w:rFonts w:ascii="Times New Roman" w:hAnsi="Times New Roman" w:cs="Times New Roman"/>
                <w:sz w:val="24"/>
                <w:szCs w:val="24"/>
                <w:lang w:val="ru-RU"/>
              </w:rPr>
            </w:pPr>
          </w:p>
        </w:tc>
      </w:tr>
      <w:tr w:rsidR="00BC6E5F" w:rsidRPr="006404F2" w:rsidTr="00BC6E5F">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1.32.</w:t>
            </w: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Заключительное слово</w:t>
            </w: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1</w:t>
            </w: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r w:rsidRPr="00676ABB">
              <w:rPr>
                <w:rFonts w:ascii="Times New Roman" w:eastAsia="Times New Roman" w:hAnsi="Times New Roman" w:cs="Times New Roman"/>
                <w:sz w:val="24"/>
                <w:szCs w:val="24"/>
                <w:lang w:val="ru-RU" w:eastAsia="ru-RU" w:bidi="ar-SA"/>
              </w:rPr>
              <w:t>Обобщать знания, полученные при изучении курса;</w:t>
            </w:r>
            <w:r w:rsidRPr="00676ABB">
              <w:rPr>
                <w:rFonts w:ascii="Times New Roman" w:eastAsia="Times New Roman" w:hAnsi="Times New Roman" w:cs="Times New Roman"/>
                <w:sz w:val="24"/>
                <w:szCs w:val="24"/>
                <w:lang w:val="ru-RU" w:eastAsia="ru-RU" w:bidi="ar-SA"/>
              </w:rPr>
              <w:br/>
              <w:t>Применять на практике полученные знания;</w:t>
            </w:r>
            <w:r w:rsidRPr="00676ABB">
              <w:rPr>
                <w:rFonts w:ascii="Times New Roman" w:eastAsia="Times New Roman" w:hAnsi="Times New Roman" w:cs="Times New Roman"/>
                <w:sz w:val="24"/>
                <w:szCs w:val="24"/>
                <w:lang w:val="ru-RU" w:eastAsia="ru-RU" w:bidi="ar-SA"/>
              </w:rPr>
              <w:br/>
              <w:t>Уметь планировать свою работу. Подводить её итоги, представлять результаты;</w:t>
            </w:r>
            <w:r w:rsidRPr="00676ABB">
              <w:rPr>
                <w:rFonts w:ascii="Times New Roman" w:eastAsia="Times New Roman" w:hAnsi="Times New Roman" w:cs="Times New Roman"/>
                <w:sz w:val="24"/>
                <w:szCs w:val="24"/>
                <w:lang w:val="ru-RU" w:eastAsia="ru-RU" w:bidi="ar-SA"/>
              </w:rPr>
              <w:br/>
              <w:t>Аргументировать свою позицию;</w:t>
            </w:r>
            <w:r w:rsidRPr="00676ABB">
              <w:rPr>
                <w:rFonts w:ascii="Times New Roman" w:eastAsia="Times New Roman" w:hAnsi="Times New Roman" w:cs="Times New Roman"/>
                <w:sz w:val="24"/>
                <w:szCs w:val="24"/>
                <w:lang w:val="ru-RU" w:eastAsia="ru-RU" w:bidi="ar-SA"/>
              </w:rPr>
              <w:br/>
            </w:r>
          </w:p>
        </w:tc>
        <w:tc>
          <w:tcPr>
            <w:tcW w:w="0" w:type="auto"/>
            <w:hideMark/>
          </w:tcPr>
          <w:p w:rsidR="00BC6E5F" w:rsidRPr="00676ABB" w:rsidRDefault="00BC6E5F" w:rsidP="00676ABB">
            <w:pPr>
              <w:spacing w:line="360" w:lineRule="auto"/>
              <w:rPr>
                <w:rFonts w:ascii="Times New Roman" w:hAnsi="Times New Roman" w:cs="Times New Roman"/>
                <w:sz w:val="24"/>
                <w:szCs w:val="24"/>
              </w:rPr>
            </w:pPr>
            <w:r w:rsidRPr="00676ABB">
              <w:rPr>
                <w:rFonts w:ascii="Times New Roman" w:eastAsia="Times New Roman" w:hAnsi="Times New Roman" w:cs="Times New Roman"/>
                <w:sz w:val="24"/>
                <w:szCs w:val="24"/>
                <w:lang w:val="ru-RU" w:eastAsia="ru-RU" w:bidi="ar-SA"/>
              </w:rPr>
              <w:t>Устный опрос;</w:t>
            </w:r>
          </w:p>
        </w:tc>
        <w:tc>
          <w:tcPr>
            <w:tcW w:w="0" w:type="auto"/>
            <w:hideMark/>
          </w:tcPr>
          <w:p w:rsidR="00BC6E5F" w:rsidRPr="00676ABB" w:rsidRDefault="00BC6E5F" w:rsidP="00676ABB">
            <w:pPr>
              <w:spacing w:line="360" w:lineRule="auto"/>
              <w:rPr>
                <w:rFonts w:ascii="Times New Roman" w:hAnsi="Times New Roman" w:cs="Times New Roman"/>
                <w:sz w:val="24"/>
                <w:szCs w:val="24"/>
                <w:lang w:val="ru-RU"/>
              </w:rPr>
            </w:pPr>
          </w:p>
        </w:tc>
      </w:tr>
      <w:tr w:rsidR="00676ABB" w:rsidRPr="004B5A19" w:rsidTr="008307C1">
        <w:tc>
          <w:tcPr>
            <w:tcW w:w="14786" w:type="dxa"/>
            <w:gridSpan w:val="9"/>
          </w:tcPr>
          <w:p w:rsidR="00676ABB" w:rsidRPr="00676ABB" w:rsidRDefault="00676ABB" w:rsidP="00676ABB">
            <w:pPr>
              <w:spacing w:line="360" w:lineRule="auto"/>
              <w:rPr>
                <w:rFonts w:ascii="Times New Roman" w:hAnsi="Times New Roman" w:cs="Times New Roman"/>
                <w:sz w:val="24"/>
                <w:szCs w:val="24"/>
                <w:lang w:val="ru-RU"/>
              </w:rPr>
            </w:pPr>
            <w:r w:rsidRPr="00676ABB">
              <w:rPr>
                <w:rFonts w:ascii="Times New Roman" w:eastAsia="Times New Roman" w:hAnsi="Times New Roman" w:cs="Times New Roman"/>
                <w:sz w:val="24"/>
                <w:szCs w:val="24"/>
                <w:lang w:val="ru-RU" w:eastAsia="ru-RU" w:bidi="ar-SA"/>
              </w:rPr>
              <w:t>ОБЩЕЕ КОЛИЧЕСТВО ЧАСОВ ПО ПРОГРАММЕ: 34</w:t>
            </w:r>
          </w:p>
        </w:tc>
      </w:tr>
      <w:tr w:rsidR="00BC6E5F" w:rsidRPr="004B5A19" w:rsidTr="00BC6E5F">
        <w:trPr>
          <w:gridAfter w:val="5"/>
          <w:wAfter w:w="8996" w:type="dxa"/>
        </w:trPr>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jc w:val="center"/>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c>
          <w:tcPr>
            <w:tcW w:w="0" w:type="auto"/>
            <w:hideMark/>
          </w:tcPr>
          <w:p w:rsidR="00BC6E5F" w:rsidRPr="00676ABB" w:rsidRDefault="00BC6E5F" w:rsidP="00676ABB">
            <w:pPr>
              <w:spacing w:line="360" w:lineRule="auto"/>
              <w:rPr>
                <w:rFonts w:ascii="Times New Roman" w:eastAsia="Times New Roman" w:hAnsi="Times New Roman" w:cs="Times New Roman"/>
                <w:sz w:val="24"/>
                <w:szCs w:val="24"/>
                <w:lang w:val="ru-RU" w:eastAsia="ru-RU" w:bidi="ar-SA"/>
              </w:rPr>
            </w:pPr>
          </w:p>
        </w:tc>
      </w:tr>
    </w:tbl>
    <w:p w:rsidR="003A0846" w:rsidRPr="00676ABB" w:rsidRDefault="003A0846" w:rsidP="00676ABB">
      <w:pPr>
        <w:spacing w:after="0" w:line="360" w:lineRule="auto"/>
        <w:rPr>
          <w:rFonts w:ascii="Times New Roman" w:hAnsi="Times New Roman" w:cs="Times New Roman"/>
          <w:sz w:val="24"/>
          <w:szCs w:val="24"/>
          <w:lang w:val="ru-RU"/>
        </w:rPr>
      </w:pPr>
    </w:p>
    <w:p w:rsidR="00D91A76" w:rsidRPr="00D91A76" w:rsidRDefault="00D91A76" w:rsidP="00692848">
      <w:pPr>
        <w:rPr>
          <w:rFonts w:ascii="Times New Roman" w:hAnsi="Times New Roman" w:cs="Times New Roman"/>
          <w:sz w:val="28"/>
          <w:szCs w:val="28"/>
          <w:lang w:val="ru-RU"/>
        </w:rPr>
      </w:pPr>
    </w:p>
    <w:sectPr w:rsidR="00D91A76" w:rsidRPr="00D91A76" w:rsidSect="001D482B">
      <w:pgSz w:w="16838" w:h="11906" w:orient="landscape"/>
      <w:pgMar w:top="568"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91A76"/>
    <w:rsid w:val="001D482B"/>
    <w:rsid w:val="00350AF2"/>
    <w:rsid w:val="003A0846"/>
    <w:rsid w:val="004B5A19"/>
    <w:rsid w:val="006404F2"/>
    <w:rsid w:val="00660538"/>
    <w:rsid w:val="00676ABB"/>
    <w:rsid w:val="00692848"/>
    <w:rsid w:val="00706E4B"/>
    <w:rsid w:val="0080033E"/>
    <w:rsid w:val="0091777A"/>
    <w:rsid w:val="009A44CC"/>
    <w:rsid w:val="00AD22E6"/>
    <w:rsid w:val="00B72F00"/>
    <w:rsid w:val="00BC6E5F"/>
    <w:rsid w:val="00C61A42"/>
    <w:rsid w:val="00D91A76"/>
    <w:rsid w:val="00DD6F65"/>
    <w:rsid w:val="00E07D3F"/>
    <w:rsid w:val="00FF0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E6"/>
  </w:style>
  <w:style w:type="paragraph" w:styleId="1">
    <w:name w:val="heading 1"/>
    <w:basedOn w:val="a"/>
    <w:next w:val="a"/>
    <w:link w:val="10"/>
    <w:uiPriority w:val="9"/>
    <w:qFormat/>
    <w:rsid w:val="00AD22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2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22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22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D22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22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D22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D22E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D22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2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D22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22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D22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D22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D22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D22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D22E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D22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D22E6"/>
    <w:pPr>
      <w:spacing w:line="240" w:lineRule="auto"/>
    </w:pPr>
    <w:rPr>
      <w:b/>
      <w:bCs/>
      <w:color w:val="4F81BD" w:themeColor="accent1"/>
      <w:sz w:val="18"/>
      <w:szCs w:val="18"/>
    </w:rPr>
  </w:style>
  <w:style w:type="paragraph" w:styleId="a4">
    <w:name w:val="Title"/>
    <w:basedOn w:val="a"/>
    <w:next w:val="a"/>
    <w:link w:val="a5"/>
    <w:uiPriority w:val="10"/>
    <w:qFormat/>
    <w:rsid w:val="00AD22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D22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D22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D22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D22E6"/>
    <w:rPr>
      <w:b/>
      <w:bCs/>
    </w:rPr>
  </w:style>
  <w:style w:type="character" w:styleId="a9">
    <w:name w:val="Emphasis"/>
    <w:basedOn w:val="a0"/>
    <w:uiPriority w:val="20"/>
    <w:qFormat/>
    <w:rsid w:val="00AD22E6"/>
    <w:rPr>
      <w:i/>
      <w:iCs/>
    </w:rPr>
  </w:style>
  <w:style w:type="paragraph" w:styleId="aa">
    <w:name w:val="No Spacing"/>
    <w:uiPriority w:val="1"/>
    <w:qFormat/>
    <w:rsid w:val="00AD22E6"/>
    <w:pPr>
      <w:spacing w:after="0" w:line="240" w:lineRule="auto"/>
    </w:pPr>
  </w:style>
  <w:style w:type="paragraph" w:styleId="ab">
    <w:name w:val="List Paragraph"/>
    <w:basedOn w:val="a"/>
    <w:uiPriority w:val="34"/>
    <w:qFormat/>
    <w:rsid w:val="00AD22E6"/>
    <w:pPr>
      <w:ind w:left="720"/>
      <w:contextualSpacing/>
    </w:pPr>
  </w:style>
  <w:style w:type="paragraph" w:styleId="21">
    <w:name w:val="Quote"/>
    <w:basedOn w:val="a"/>
    <w:next w:val="a"/>
    <w:link w:val="22"/>
    <w:uiPriority w:val="29"/>
    <w:qFormat/>
    <w:rsid w:val="00AD22E6"/>
    <w:rPr>
      <w:i/>
      <w:iCs/>
      <w:color w:val="000000" w:themeColor="text1"/>
    </w:rPr>
  </w:style>
  <w:style w:type="character" w:customStyle="1" w:styleId="22">
    <w:name w:val="Цитата 2 Знак"/>
    <w:basedOn w:val="a0"/>
    <w:link w:val="21"/>
    <w:uiPriority w:val="29"/>
    <w:rsid w:val="00AD22E6"/>
    <w:rPr>
      <w:i/>
      <w:iCs/>
      <w:color w:val="000000" w:themeColor="text1"/>
    </w:rPr>
  </w:style>
  <w:style w:type="paragraph" w:styleId="ac">
    <w:name w:val="Intense Quote"/>
    <w:basedOn w:val="a"/>
    <w:next w:val="a"/>
    <w:link w:val="ad"/>
    <w:uiPriority w:val="30"/>
    <w:qFormat/>
    <w:rsid w:val="00AD22E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D22E6"/>
    <w:rPr>
      <w:b/>
      <w:bCs/>
      <w:i/>
      <w:iCs/>
      <w:color w:val="4F81BD" w:themeColor="accent1"/>
    </w:rPr>
  </w:style>
  <w:style w:type="character" w:styleId="ae">
    <w:name w:val="Subtle Emphasis"/>
    <w:basedOn w:val="a0"/>
    <w:uiPriority w:val="19"/>
    <w:qFormat/>
    <w:rsid w:val="00AD22E6"/>
    <w:rPr>
      <w:i/>
      <w:iCs/>
      <w:color w:val="808080" w:themeColor="text1" w:themeTint="7F"/>
    </w:rPr>
  </w:style>
  <w:style w:type="character" w:styleId="af">
    <w:name w:val="Intense Emphasis"/>
    <w:basedOn w:val="a0"/>
    <w:uiPriority w:val="21"/>
    <w:qFormat/>
    <w:rsid w:val="00AD22E6"/>
    <w:rPr>
      <w:b/>
      <w:bCs/>
      <w:i/>
      <w:iCs/>
      <w:color w:val="4F81BD" w:themeColor="accent1"/>
    </w:rPr>
  </w:style>
  <w:style w:type="character" w:styleId="af0">
    <w:name w:val="Subtle Reference"/>
    <w:basedOn w:val="a0"/>
    <w:uiPriority w:val="31"/>
    <w:qFormat/>
    <w:rsid w:val="00AD22E6"/>
    <w:rPr>
      <w:smallCaps/>
      <w:color w:val="C0504D" w:themeColor="accent2"/>
      <w:u w:val="single"/>
    </w:rPr>
  </w:style>
  <w:style w:type="character" w:styleId="af1">
    <w:name w:val="Intense Reference"/>
    <w:basedOn w:val="a0"/>
    <w:uiPriority w:val="32"/>
    <w:qFormat/>
    <w:rsid w:val="00AD22E6"/>
    <w:rPr>
      <w:b/>
      <w:bCs/>
      <w:smallCaps/>
      <w:color w:val="C0504D" w:themeColor="accent2"/>
      <w:spacing w:val="5"/>
      <w:u w:val="single"/>
    </w:rPr>
  </w:style>
  <w:style w:type="character" w:styleId="af2">
    <w:name w:val="Book Title"/>
    <w:basedOn w:val="a0"/>
    <w:uiPriority w:val="33"/>
    <w:qFormat/>
    <w:rsid w:val="00AD22E6"/>
    <w:rPr>
      <w:b/>
      <w:bCs/>
      <w:smallCaps/>
      <w:spacing w:val="5"/>
    </w:rPr>
  </w:style>
  <w:style w:type="paragraph" w:styleId="af3">
    <w:name w:val="TOC Heading"/>
    <w:basedOn w:val="1"/>
    <w:next w:val="a"/>
    <w:uiPriority w:val="39"/>
    <w:semiHidden/>
    <w:unhideWhenUsed/>
    <w:qFormat/>
    <w:rsid w:val="00AD22E6"/>
    <w:pPr>
      <w:outlineLvl w:val="9"/>
    </w:pPr>
  </w:style>
  <w:style w:type="paragraph" w:customStyle="1" w:styleId="Default">
    <w:name w:val="Default"/>
    <w:rsid w:val="00C61A42"/>
    <w:pPr>
      <w:autoSpaceDE w:val="0"/>
      <w:autoSpaceDN w:val="0"/>
      <w:adjustRightInd w:val="0"/>
      <w:spacing w:after="0" w:line="240" w:lineRule="auto"/>
    </w:pPr>
    <w:rPr>
      <w:rFonts w:ascii="Times New Roman" w:hAnsi="Times New Roman" w:cs="Times New Roman"/>
      <w:color w:val="000000"/>
      <w:sz w:val="24"/>
      <w:szCs w:val="24"/>
      <w:lang w:val="ru-RU" w:bidi="ar-SA"/>
    </w:rPr>
  </w:style>
  <w:style w:type="table" w:styleId="af4">
    <w:name w:val="Table Grid"/>
    <w:basedOn w:val="a1"/>
    <w:uiPriority w:val="59"/>
    <w:rsid w:val="003A0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dgetinline">
    <w:name w:val="_widgetinline"/>
    <w:basedOn w:val="a0"/>
    <w:rsid w:val="003A0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4706">
      <w:bodyDiv w:val="1"/>
      <w:marLeft w:val="0"/>
      <w:marRight w:val="0"/>
      <w:marTop w:val="0"/>
      <w:marBottom w:val="0"/>
      <w:divBdr>
        <w:top w:val="none" w:sz="0" w:space="0" w:color="auto"/>
        <w:left w:val="none" w:sz="0" w:space="0" w:color="auto"/>
        <w:bottom w:val="none" w:sz="0" w:space="0" w:color="auto"/>
        <w:right w:val="none" w:sz="0" w:space="0" w:color="auto"/>
      </w:divBdr>
      <w:divsChild>
        <w:div w:id="673412758">
          <w:marLeft w:val="0"/>
          <w:marRight w:val="0"/>
          <w:marTop w:val="0"/>
          <w:marBottom w:val="0"/>
          <w:divBdr>
            <w:top w:val="none" w:sz="0" w:space="0" w:color="auto"/>
            <w:left w:val="none" w:sz="0" w:space="0" w:color="auto"/>
            <w:bottom w:val="none" w:sz="0" w:space="0" w:color="auto"/>
            <w:right w:val="none" w:sz="0" w:space="0" w:color="auto"/>
          </w:divBdr>
        </w:div>
        <w:div w:id="2004313360">
          <w:marLeft w:val="0"/>
          <w:marRight w:val="0"/>
          <w:marTop w:val="0"/>
          <w:marBottom w:val="0"/>
          <w:divBdr>
            <w:top w:val="none" w:sz="0" w:space="0" w:color="auto"/>
            <w:left w:val="none" w:sz="0" w:space="0" w:color="auto"/>
            <w:bottom w:val="none" w:sz="0" w:space="0" w:color="auto"/>
            <w:right w:val="none" w:sz="0" w:space="0" w:color="auto"/>
          </w:divBdr>
        </w:div>
        <w:div w:id="749161161">
          <w:marLeft w:val="0"/>
          <w:marRight w:val="0"/>
          <w:marTop w:val="0"/>
          <w:marBottom w:val="0"/>
          <w:divBdr>
            <w:top w:val="none" w:sz="0" w:space="0" w:color="auto"/>
            <w:left w:val="none" w:sz="0" w:space="0" w:color="auto"/>
            <w:bottom w:val="none" w:sz="0" w:space="0" w:color="auto"/>
            <w:right w:val="none" w:sz="0" w:space="0" w:color="auto"/>
          </w:divBdr>
        </w:div>
      </w:divsChild>
    </w:div>
    <w:div w:id="573665111">
      <w:bodyDiv w:val="1"/>
      <w:marLeft w:val="0"/>
      <w:marRight w:val="0"/>
      <w:marTop w:val="0"/>
      <w:marBottom w:val="0"/>
      <w:divBdr>
        <w:top w:val="none" w:sz="0" w:space="0" w:color="auto"/>
        <w:left w:val="none" w:sz="0" w:space="0" w:color="auto"/>
        <w:bottom w:val="none" w:sz="0" w:space="0" w:color="auto"/>
        <w:right w:val="none" w:sz="0" w:space="0" w:color="auto"/>
      </w:divBdr>
    </w:div>
    <w:div w:id="823474071">
      <w:bodyDiv w:val="1"/>
      <w:marLeft w:val="0"/>
      <w:marRight w:val="0"/>
      <w:marTop w:val="0"/>
      <w:marBottom w:val="0"/>
      <w:divBdr>
        <w:top w:val="none" w:sz="0" w:space="0" w:color="auto"/>
        <w:left w:val="none" w:sz="0" w:space="0" w:color="auto"/>
        <w:bottom w:val="none" w:sz="0" w:space="0" w:color="auto"/>
        <w:right w:val="none" w:sz="0" w:space="0" w:color="auto"/>
      </w:divBdr>
    </w:div>
    <w:div w:id="1528715595">
      <w:bodyDiv w:val="1"/>
      <w:marLeft w:val="0"/>
      <w:marRight w:val="0"/>
      <w:marTop w:val="0"/>
      <w:marBottom w:val="0"/>
      <w:divBdr>
        <w:top w:val="none" w:sz="0" w:space="0" w:color="auto"/>
        <w:left w:val="none" w:sz="0" w:space="0" w:color="auto"/>
        <w:bottom w:val="none" w:sz="0" w:space="0" w:color="auto"/>
        <w:right w:val="none" w:sz="0" w:space="0" w:color="auto"/>
      </w:divBdr>
    </w:div>
    <w:div w:id="20576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4072</Words>
  <Characters>23214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ASUS VivoBookMax</cp:lastModifiedBy>
  <cp:revision>13</cp:revision>
  <dcterms:created xsi:type="dcterms:W3CDTF">2019-07-02T08:48:00Z</dcterms:created>
  <dcterms:modified xsi:type="dcterms:W3CDTF">2022-06-15T06:40:00Z</dcterms:modified>
</cp:coreProperties>
</file>