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0" w:rsidRDefault="001B6AE0" w:rsidP="001B6AE0">
      <w:pPr>
        <w:spacing w:after="0" w:line="240" w:lineRule="auto"/>
        <w:ind w:left="709" w:right="408" w:hanging="1"/>
        <w:jc w:val="both"/>
        <w:rPr>
          <w:rFonts w:ascii="Arial Narrow" w:hAnsi="Arial Narrow"/>
        </w:rPr>
      </w:pPr>
    </w:p>
    <w:p w:rsidR="002B2991" w:rsidRPr="007711F4" w:rsidRDefault="002B2991" w:rsidP="002B2991">
      <w:pPr>
        <w:spacing w:after="0" w:line="408" w:lineRule="auto"/>
        <w:ind w:left="120"/>
        <w:jc w:val="center"/>
      </w:pPr>
      <w:bookmarkStart w:id="0" w:name="block-5665189"/>
      <w:r w:rsidRPr="007711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B2991" w:rsidRDefault="002B2991" w:rsidP="002B29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711F4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2B2991" w:rsidRPr="007711F4" w:rsidRDefault="002B2991" w:rsidP="002B29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Хасанский муниципальный округ</w:t>
      </w:r>
    </w:p>
    <w:p w:rsidR="002B2991" w:rsidRPr="00A92974" w:rsidRDefault="002B2991" w:rsidP="002B2991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‌‌</w:t>
      </w:r>
      <w:r w:rsidRPr="007711F4">
        <w:rPr>
          <w:rFonts w:ascii="Times New Roman" w:hAnsi="Times New Roman"/>
          <w:color w:val="000000"/>
          <w:sz w:val="28"/>
        </w:rPr>
        <w:t>​</w:t>
      </w:r>
      <w:r w:rsidRPr="00A92974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A92974">
        <w:rPr>
          <w:rFonts w:ascii="Times New Roman" w:hAnsi="Times New Roman"/>
          <w:b/>
          <w:color w:val="000000"/>
          <w:sz w:val="28"/>
        </w:rPr>
        <w:t>ОУ СОШ пгт Краскино</w:t>
      </w:r>
    </w:p>
    <w:p w:rsidR="002B2991" w:rsidRPr="00A92974" w:rsidRDefault="002B2991" w:rsidP="002B2991">
      <w:pPr>
        <w:spacing w:after="0"/>
        <w:ind w:left="120"/>
      </w:pPr>
    </w:p>
    <w:p w:rsidR="002B2991" w:rsidRPr="00A92974" w:rsidRDefault="002B2991" w:rsidP="002B2991">
      <w:pPr>
        <w:spacing w:after="0"/>
        <w:ind w:left="120"/>
      </w:pPr>
    </w:p>
    <w:p w:rsidR="002B2991" w:rsidRPr="00A92974" w:rsidRDefault="002B2991" w:rsidP="002B2991">
      <w:pPr>
        <w:spacing w:after="0"/>
        <w:ind w:left="120"/>
      </w:pPr>
    </w:p>
    <w:p w:rsidR="002B2991" w:rsidRPr="00A92974" w:rsidRDefault="002B2991" w:rsidP="002B299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2991" w:rsidRPr="007711F4" w:rsidTr="00A74204">
        <w:tc>
          <w:tcPr>
            <w:tcW w:w="3114" w:type="dxa"/>
          </w:tcPr>
          <w:p w:rsidR="002B2991" w:rsidRPr="0040209D" w:rsidRDefault="002B2991" w:rsidP="00A7420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B2991" w:rsidRPr="00A92974" w:rsidRDefault="002B2991" w:rsidP="00A7420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2B2991" w:rsidRDefault="002B2991" w:rsidP="00A742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2B2991" w:rsidRDefault="002B2991" w:rsidP="00A742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2B2991" w:rsidRPr="0040209D" w:rsidRDefault="002B2991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2991" w:rsidRPr="0040209D" w:rsidRDefault="002B2991" w:rsidP="00A7420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B2991" w:rsidRDefault="002B2991" w:rsidP="00A7420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Зам.директорапоУВР</w:t>
            </w:r>
          </w:p>
          <w:p w:rsidR="002B2991" w:rsidRPr="008944ED" w:rsidRDefault="002B2991" w:rsidP="00A7420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</w:t>
            </w:r>
          </w:p>
          <w:p w:rsidR="002B2991" w:rsidRPr="008944ED" w:rsidRDefault="002B2991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Проскурякова Е.Г.</w:t>
            </w:r>
          </w:p>
          <w:p w:rsidR="002B2991" w:rsidRDefault="002B2991" w:rsidP="00A742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2991" w:rsidRPr="0040209D" w:rsidRDefault="002B2991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2991" w:rsidRDefault="002B2991" w:rsidP="00A7420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B2991" w:rsidRPr="008944ED" w:rsidRDefault="002B2991" w:rsidP="00A7420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B2991" w:rsidRDefault="002B2991" w:rsidP="00A7420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2991" w:rsidRPr="008944ED" w:rsidRDefault="002B2991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Пантюхова И.С.</w:t>
            </w:r>
          </w:p>
          <w:p w:rsidR="002B2991" w:rsidRDefault="002B2991" w:rsidP="00A742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2991" w:rsidRPr="0040209D" w:rsidRDefault="002B2991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2991" w:rsidRPr="007711F4" w:rsidRDefault="002B2991" w:rsidP="002B2991">
      <w:pPr>
        <w:spacing w:after="0"/>
      </w:pPr>
    </w:p>
    <w:p w:rsidR="002B2991" w:rsidRPr="007711F4" w:rsidRDefault="002B2991" w:rsidP="002B2991">
      <w:pPr>
        <w:spacing w:after="0"/>
        <w:ind w:left="120"/>
      </w:pPr>
    </w:p>
    <w:p w:rsidR="002B2991" w:rsidRPr="007711F4" w:rsidRDefault="002B2991" w:rsidP="002B2991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2991" w:rsidRPr="007711F4" w:rsidRDefault="002B2991" w:rsidP="002B2991">
      <w:pPr>
        <w:spacing w:after="0"/>
        <w:ind w:left="120"/>
        <w:jc w:val="center"/>
      </w:pPr>
    </w:p>
    <w:p w:rsidR="002B2991" w:rsidRPr="007711F4" w:rsidRDefault="002B2991" w:rsidP="002B2991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</w:t>
      </w:r>
      <w:r w:rsidRPr="007711F4">
        <w:rPr>
          <w:rFonts w:ascii="Times New Roman" w:hAnsi="Times New Roman"/>
          <w:b/>
          <w:color w:val="000000"/>
          <w:sz w:val="28"/>
        </w:rPr>
        <w:t>»</w:t>
      </w:r>
    </w:p>
    <w:p w:rsidR="002B2991" w:rsidRPr="007711F4" w:rsidRDefault="002B2991" w:rsidP="002B29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</w:t>
      </w:r>
      <w:r w:rsidRPr="007711F4">
        <w:rPr>
          <w:rFonts w:ascii="Times New Roman" w:hAnsi="Times New Roman"/>
          <w:color w:val="000000"/>
          <w:sz w:val="28"/>
        </w:rPr>
        <w:t xml:space="preserve"> классов </w:t>
      </w:r>
    </w:p>
    <w:p w:rsidR="002B2991" w:rsidRPr="007711F4" w:rsidRDefault="002B2991" w:rsidP="002B2991">
      <w:pPr>
        <w:spacing w:after="0"/>
        <w:ind w:left="120"/>
        <w:jc w:val="center"/>
      </w:pPr>
    </w:p>
    <w:p w:rsidR="002B2991" w:rsidRPr="007711F4" w:rsidRDefault="002B2991" w:rsidP="002B2991">
      <w:pPr>
        <w:spacing w:after="0"/>
        <w:ind w:left="120"/>
        <w:jc w:val="center"/>
      </w:pPr>
    </w:p>
    <w:p w:rsidR="002B2991" w:rsidRPr="007711F4" w:rsidRDefault="002B2991" w:rsidP="002B2991">
      <w:pPr>
        <w:spacing w:after="0"/>
        <w:ind w:left="120"/>
        <w:jc w:val="center"/>
      </w:pPr>
    </w:p>
    <w:p w:rsidR="002B2991" w:rsidRPr="007711F4" w:rsidRDefault="002B2991" w:rsidP="002B2991">
      <w:pPr>
        <w:spacing w:after="0"/>
      </w:pPr>
    </w:p>
    <w:p w:rsidR="002B2991" w:rsidRPr="007711F4" w:rsidRDefault="002B2991" w:rsidP="002B2991">
      <w:pPr>
        <w:spacing w:after="0"/>
        <w:ind w:left="120"/>
        <w:jc w:val="center"/>
      </w:pPr>
    </w:p>
    <w:p w:rsidR="001B6AE0" w:rsidRPr="002B2991" w:rsidRDefault="002B2991" w:rsidP="002B2991">
      <w:pPr>
        <w:spacing w:after="0"/>
        <w:ind w:left="120"/>
        <w:jc w:val="center"/>
      </w:pPr>
      <w:r w:rsidRPr="007711F4">
        <w:rPr>
          <w:rFonts w:ascii="Times New Roman" w:hAnsi="Times New Roman"/>
          <w:color w:val="000000"/>
          <w:sz w:val="28"/>
        </w:rPr>
        <w:t>​</w:t>
      </w:r>
      <w:bookmarkStart w:id="1" w:name="ae4c76de-41ab-46d4-9fe8-5c6b8c856b06"/>
      <w:r w:rsidRPr="007711F4">
        <w:rPr>
          <w:rFonts w:ascii="Times New Roman" w:hAnsi="Times New Roman"/>
          <w:b/>
          <w:color w:val="000000"/>
          <w:sz w:val="28"/>
        </w:rPr>
        <w:t>Краскино</w:t>
      </w:r>
      <w:bookmarkEnd w:id="1"/>
      <w:r w:rsidRPr="007711F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2e736e0-d89d-49da-83ee-47ec29d46038"/>
      <w:r w:rsidRPr="007711F4">
        <w:rPr>
          <w:rFonts w:ascii="Times New Roman" w:hAnsi="Times New Roman"/>
          <w:b/>
          <w:color w:val="000000"/>
          <w:sz w:val="28"/>
        </w:rPr>
        <w:t>2023/2024</w:t>
      </w:r>
      <w:bookmarkEnd w:id="2"/>
      <w:r w:rsidRPr="007711F4">
        <w:rPr>
          <w:rFonts w:ascii="Times New Roman" w:hAnsi="Times New Roman"/>
          <w:b/>
          <w:color w:val="000000"/>
          <w:sz w:val="28"/>
        </w:rPr>
        <w:t>‌</w:t>
      </w:r>
      <w:r w:rsidRPr="007711F4">
        <w:rPr>
          <w:rFonts w:ascii="Times New Roman" w:hAnsi="Times New Roman"/>
          <w:color w:val="000000"/>
          <w:sz w:val="28"/>
        </w:rPr>
        <w:t>​</w:t>
      </w:r>
      <w:bookmarkStart w:id="3" w:name="_GoBack"/>
      <w:bookmarkEnd w:id="0"/>
      <w:bookmarkEnd w:id="3"/>
    </w:p>
    <w:p w:rsidR="001B6AE0" w:rsidRDefault="001B6AE0" w:rsidP="001B6AE0">
      <w:pPr>
        <w:spacing w:after="0" w:line="240" w:lineRule="auto"/>
        <w:ind w:left="709" w:right="408" w:hanging="1"/>
        <w:jc w:val="both"/>
        <w:rPr>
          <w:rFonts w:ascii="Arial Narrow" w:hAnsi="Arial Narrow"/>
        </w:rPr>
      </w:pPr>
    </w:p>
    <w:p w:rsidR="00F423FB" w:rsidRDefault="00F423FB" w:rsidP="001B6AE0">
      <w:pPr>
        <w:spacing w:after="0" w:line="240" w:lineRule="auto"/>
        <w:ind w:left="709" w:right="408" w:hanging="1"/>
        <w:jc w:val="both"/>
        <w:rPr>
          <w:rFonts w:ascii="Arial Narrow" w:hAnsi="Arial Narrow"/>
        </w:rPr>
      </w:pPr>
    </w:p>
    <w:p w:rsidR="00F423FB" w:rsidRPr="00C63BBD" w:rsidRDefault="00F423FB" w:rsidP="00F423F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</w:rPr>
      </w:pPr>
      <w:r w:rsidRPr="00C63BBD">
        <w:rPr>
          <w:rFonts w:ascii="Times New Roman" w:hAnsi="Times New Roman"/>
          <w:b/>
          <w:bCs/>
          <w:color w:val="000000"/>
          <w:sz w:val="28"/>
        </w:rPr>
        <w:t>Пояснительная записка</w:t>
      </w:r>
    </w:p>
    <w:p w:rsidR="00F423FB" w:rsidRPr="00F423FB" w:rsidRDefault="00F423FB" w:rsidP="00F423F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1154B" w:rsidRDefault="00F423FB" w:rsidP="00F42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423FB">
        <w:rPr>
          <w:rFonts w:ascii="Times New Roman" w:hAnsi="Times New Roman"/>
          <w:sz w:val="24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sz w:val="24"/>
        </w:rPr>
        <w:t>8</w:t>
      </w:r>
      <w:r w:rsidRPr="00F423FB">
        <w:rPr>
          <w:rFonts w:ascii="Times New Roman" w:hAnsi="Times New Roman"/>
          <w:sz w:val="24"/>
        </w:rPr>
        <w:t xml:space="preserve"> класс составлена </w:t>
      </w:r>
      <w:r w:rsidRPr="00F423FB">
        <w:rPr>
          <w:rFonts w:ascii="Times New Roman" w:hAnsi="Times New Roman"/>
          <w:color w:val="000000"/>
          <w:sz w:val="24"/>
        </w:rPr>
        <w:t xml:space="preserve">в соответствии с Федеральным законом Российской Федерации </w:t>
      </w:r>
    </w:p>
    <w:p w:rsidR="00F423FB" w:rsidRPr="00F423FB" w:rsidRDefault="00F423FB" w:rsidP="00F42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423FB">
        <w:rPr>
          <w:rFonts w:ascii="Times New Roman" w:hAnsi="Times New Roman"/>
          <w:color w:val="000000"/>
          <w:sz w:val="24"/>
        </w:rPr>
        <w:t>от 29 декабря 2012 г. N273-ФЗ "Об образовании в РФ", Федеральным государственным образовательным стандартом основного общего образования второго поколения.</w:t>
      </w:r>
    </w:p>
    <w:p w:rsidR="00F423FB" w:rsidRPr="004B75C7" w:rsidRDefault="00F423FB" w:rsidP="004B75C7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F423FB">
        <w:rPr>
          <w:rFonts w:ascii="Times New Roman" w:hAnsi="Times New Roman"/>
          <w:color w:val="000000"/>
          <w:sz w:val="24"/>
        </w:rPr>
        <w:t>Рабочая программа разработана</w:t>
      </w:r>
      <w:r w:rsidRPr="00F423FB">
        <w:rPr>
          <w:rFonts w:ascii="Times New Roman" w:hAnsi="Times New Roman"/>
          <w:sz w:val="24"/>
        </w:rPr>
        <w:t xml:space="preserve"> на основе примерной Программы основного общего образования по русскому языку и авторской Программы по русскому языку М.Т. Баранова, Т.А. Ладыженской, Н.М. Шанского и др. (М.: Просвещение, 2016).</w:t>
      </w:r>
    </w:p>
    <w:p w:rsidR="00C1154B" w:rsidRPr="004B75C7" w:rsidRDefault="004B75C7" w:rsidP="004B75C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F423FB" w:rsidRPr="00F423FB">
        <w:rPr>
          <w:rFonts w:ascii="Times New Roman" w:hAnsi="Times New Roman"/>
          <w:color w:val="000000"/>
          <w:sz w:val="24"/>
        </w:rPr>
        <w:t xml:space="preserve">Программа рассчитана на </w:t>
      </w:r>
      <w:r w:rsidR="0099354D">
        <w:rPr>
          <w:rFonts w:ascii="Times New Roman" w:hAnsi="Times New Roman"/>
          <w:color w:val="000000"/>
          <w:sz w:val="24"/>
        </w:rPr>
        <w:t>3</w:t>
      </w:r>
      <w:r w:rsidR="00F423FB" w:rsidRPr="00F423FB">
        <w:rPr>
          <w:rFonts w:ascii="Times New Roman" w:hAnsi="Times New Roman"/>
          <w:color w:val="000000"/>
          <w:sz w:val="24"/>
        </w:rPr>
        <w:t xml:space="preserve"> часа в неделю, </w:t>
      </w:r>
      <w:r w:rsidR="00F423FB" w:rsidRPr="00F423FB">
        <w:rPr>
          <w:rFonts w:ascii="Times New Roman" w:hAnsi="Times New Roman"/>
          <w:b/>
          <w:bCs/>
          <w:color w:val="000000"/>
          <w:sz w:val="24"/>
        </w:rPr>
        <w:t>1</w:t>
      </w:r>
      <w:r w:rsidR="0099354D">
        <w:rPr>
          <w:rFonts w:ascii="Times New Roman" w:hAnsi="Times New Roman"/>
          <w:b/>
          <w:bCs/>
          <w:color w:val="000000"/>
          <w:sz w:val="24"/>
        </w:rPr>
        <w:t>02</w:t>
      </w:r>
      <w:r w:rsidR="00F423FB" w:rsidRPr="00F423FB">
        <w:rPr>
          <w:rFonts w:ascii="Times New Roman" w:hAnsi="Times New Roman"/>
          <w:color w:val="000000"/>
          <w:sz w:val="24"/>
        </w:rPr>
        <w:t>час</w:t>
      </w:r>
      <w:r w:rsidR="0099354D">
        <w:rPr>
          <w:rFonts w:ascii="Times New Roman" w:hAnsi="Times New Roman"/>
          <w:color w:val="000000"/>
          <w:sz w:val="24"/>
        </w:rPr>
        <w:t xml:space="preserve">а </w:t>
      </w:r>
      <w:r w:rsidR="00F423FB" w:rsidRPr="00F423FB">
        <w:rPr>
          <w:rFonts w:ascii="Times New Roman" w:hAnsi="Times New Roman"/>
          <w:color w:val="000000"/>
          <w:sz w:val="24"/>
        </w:rPr>
        <w:t>в год.</w:t>
      </w:r>
    </w:p>
    <w:p w:rsidR="00C1154B" w:rsidRDefault="00C1154B" w:rsidP="00FB212F">
      <w:pPr>
        <w:tabs>
          <w:tab w:val="left" w:pos="709"/>
          <w:tab w:val="left" w:pos="851"/>
        </w:tabs>
        <w:spacing w:after="0" w:line="240" w:lineRule="auto"/>
        <w:ind w:left="709" w:right="270"/>
        <w:jc w:val="center"/>
        <w:rPr>
          <w:rFonts w:ascii="Times New Roman" w:hAnsi="Times New Roman"/>
          <w:b/>
          <w:sz w:val="24"/>
          <w:szCs w:val="24"/>
        </w:rPr>
      </w:pPr>
    </w:p>
    <w:p w:rsidR="001B6AE0" w:rsidRPr="00C63BBD" w:rsidRDefault="001B6AE0" w:rsidP="00FB212F">
      <w:pPr>
        <w:tabs>
          <w:tab w:val="left" w:pos="709"/>
          <w:tab w:val="left" w:pos="851"/>
        </w:tabs>
        <w:spacing w:after="0" w:line="240" w:lineRule="auto"/>
        <w:ind w:left="709" w:right="270"/>
        <w:jc w:val="center"/>
        <w:rPr>
          <w:rFonts w:ascii="Times New Roman" w:hAnsi="Times New Roman"/>
          <w:b/>
          <w:sz w:val="28"/>
          <w:szCs w:val="24"/>
        </w:rPr>
      </w:pPr>
      <w:r w:rsidRPr="00C63BBD">
        <w:rPr>
          <w:rFonts w:ascii="Times New Roman" w:hAnsi="Times New Roman"/>
          <w:b/>
          <w:sz w:val="28"/>
          <w:szCs w:val="24"/>
        </w:rPr>
        <w:t>Планируемые  результаты  изучения учебного предмета, курса</w:t>
      </w:r>
    </w:p>
    <w:p w:rsidR="001B6AE0" w:rsidRPr="00FB212F" w:rsidRDefault="001B6AE0" w:rsidP="001B6AE0">
      <w:pPr>
        <w:tabs>
          <w:tab w:val="left" w:pos="709"/>
          <w:tab w:val="left" w:pos="851"/>
        </w:tabs>
        <w:spacing w:after="0" w:line="240" w:lineRule="auto"/>
        <w:ind w:left="709" w:right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FB212F">
        <w:rPr>
          <w:rFonts w:ascii="Times New Roman" w:hAnsi="Times New Roman"/>
          <w:b/>
          <w:color w:val="000000"/>
          <w:sz w:val="24"/>
          <w:szCs w:val="24"/>
        </w:rPr>
        <w:t xml:space="preserve">Личностные </w:t>
      </w:r>
      <w:r w:rsidR="00C1154B" w:rsidRPr="00C1154B">
        <w:rPr>
          <w:rFonts w:ascii="Times New Roman" w:hAnsi="Times New Roman"/>
          <w:b/>
          <w:color w:val="000000"/>
          <w:sz w:val="24"/>
          <w:szCs w:val="24"/>
        </w:rPr>
        <w:t>результаты</w:t>
      </w:r>
    </w:p>
    <w:p w:rsidR="00C1154B" w:rsidRPr="00C1154B" w:rsidRDefault="00C1154B" w:rsidP="00C1154B">
      <w:pPr>
        <w:tabs>
          <w:tab w:val="left" w:pos="709"/>
          <w:tab w:val="left" w:pos="851"/>
        </w:tabs>
        <w:spacing w:after="0" w:line="240" w:lineRule="auto"/>
        <w:ind w:right="270"/>
        <w:rPr>
          <w:rFonts w:ascii="Times New Roman" w:hAnsi="Times New Roman"/>
          <w:b/>
          <w:color w:val="000000"/>
          <w:sz w:val="24"/>
          <w:szCs w:val="24"/>
        </w:rPr>
      </w:pPr>
      <w:r w:rsidRPr="00C1154B">
        <w:rPr>
          <w:rFonts w:ascii="Times New Roman" w:hAnsi="Times New Roman"/>
          <w:color w:val="000000"/>
          <w:szCs w:val="21"/>
          <w:shd w:val="clear" w:color="auto" w:fill="FFFFFF"/>
        </w:rPr>
        <w:t>1)понимание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  <w:r w:rsidRPr="00C1154B">
        <w:rPr>
          <w:rFonts w:ascii="Times New Roman" w:hAnsi="Times New Roman"/>
          <w:color w:val="000000"/>
          <w:szCs w:val="21"/>
        </w:rPr>
        <w:br/>
      </w:r>
      <w:r w:rsidRPr="00C1154B">
        <w:rPr>
          <w:rFonts w:ascii="Times New Roman" w:hAnsi="Times New Roman"/>
          <w:color w:val="000000"/>
          <w:szCs w:val="21"/>
          <w:shd w:val="clear" w:color="auto" w:fill="FFFFFF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C1154B">
        <w:rPr>
          <w:rFonts w:ascii="Times New Roman" w:hAnsi="Times New Roman"/>
          <w:color w:val="000000"/>
          <w:szCs w:val="21"/>
        </w:rPr>
        <w:br/>
      </w:r>
      <w:r w:rsidRPr="00C1154B">
        <w:rPr>
          <w:rFonts w:ascii="Times New Roman" w:hAnsi="Times New Roman"/>
          <w:color w:val="000000"/>
          <w:szCs w:val="21"/>
          <w:shd w:val="clear" w:color="auto" w:fill="FFFFFF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1154B" w:rsidRDefault="00C1154B" w:rsidP="00C1154B">
      <w:pPr>
        <w:tabs>
          <w:tab w:val="left" w:pos="709"/>
          <w:tab w:val="left" w:pos="851"/>
        </w:tabs>
        <w:spacing w:after="0" w:line="240" w:lineRule="auto"/>
        <w:ind w:right="27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Метапредметные результаты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1) владение всеми видами речевой деятельности: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адекватное понимание информации устного и письменного сообщения;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владение разными видами чтения;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адекватное восприятие на слух текстов разных стилей и жанров;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овладение приемами отбора и систематизации материала на определенную тему; умение вести самостоятельный поиск информации, её анализ и отбор;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C1154B">
        <w:rPr>
          <w:rFonts w:ascii="Times New Roman" w:hAnsi="Times New Roman"/>
          <w:color w:val="000000"/>
          <w:szCs w:val="21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умение воспроизводить прослушанный или прочитанный текст с разной степенью свернутости;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способность свободно, правильно излагать свои мысли в устной и письменной форме;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владение разными видами монолога (и диалога;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способность участвовать в речевом общении, соблюдая нормы речевого этикета;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lastRenderedPageBreak/>
        <w:t>• умение выступать перед аудиторией сверстников с небольшими сообщениями, докладами;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полученныу знания, умения и навыки анализа языковых явлений на межпредметном уровне (на уроках иностранного языка, литературы и др.);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B6AE0" w:rsidRPr="00FB212F" w:rsidRDefault="00C1154B" w:rsidP="001B6AE0">
      <w:pPr>
        <w:tabs>
          <w:tab w:val="left" w:pos="851"/>
        </w:tabs>
        <w:spacing w:after="0" w:line="240" w:lineRule="auto"/>
        <w:ind w:left="709" w:right="270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2) понимание места родного языка в системе гуманитарных наук и его роли в образовании в целом;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3) усвоение основ научных знаний о родном языке; понимание взаимосвязи его уровней и единиц;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C1154B" w:rsidRPr="00C1154B" w:rsidRDefault="00C1154B" w:rsidP="00C11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</w:r>
      <w:r w:rsidRPr="00C1154B">
        <w:rPr>
          <w:rFonts w:ascii="Times New Roman" w:hAnsi="Times New Roman"/>
          <w:color w:val="000000"/>
          <w:szCs w:val="21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C1154B" w:rsidRPr="002B2991" w:rsidRDefault="00C1154B" w:rsidP="002B29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21"/>
        </w:rPr>
      </w:pPr>
      <w:r w:rsidRPr="00C1154B">
        <w:rPr>
          <w:rFonts w:ascii="Times New Roman" w:hAnsi="Times New Roman"/>
          <w:color w:val="000000"/>
          <w:szCs w:val="21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C1154B">
        <w:rPr>
          <w:rFonts w:ascii="Times New Roman" w:hAnsi="Times New Roman"/>
          <w:color w:val="000000"/>
          <w:szCs w:val="21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</w:t>
      </w:r>
      <w:r w:rsidR="002B2991">
        <w:rPr>
          <w:rFonts w:ascii="Times New Roman" w:hAnsi="Times New Roman"/>
          <w:color w:val="000000"/>
          <w:szCs w:val="21"/>
        </w:rPr>
        <w:t>кстов художественной литературы</w:t>
      </w:r>
    </w:p>
    <w:p w:rsidR="00C1154B" w:rsidRDefault="00C1154B" w:rsidP="001B6AE0">
      <w:pPr>
        <w:widowControl w:val="0"/>
        <w:tabs>
          <w:tab w:val="right" w:pos="1560"/>
          <w:tab w:val="decimal" w:pos="2268"/>
        </w:tabs>
        <w:autoSpaceDE w:val="0"/>
        <w:autoSpaceDN w:val="0"/>
        <w:adjustRightInd w:val="0"/>
        <w:spacing w:after="0" w:line="240" w:lineRule="auto"/>
        <w:ind w:left="709" w:right="270"/>
        <w:jc w:val="center"/>
        <w:rPr>
          <w:rFonts w:ascii="Times New Roman" w:hAnsi="Times New Roman"/>
          <w:b/>
          <w:sz w:val="24"/>
          <w:szCs w:val="24"/>
        </w:rPr>
      </w:pPr>
    </w:p>
    <w:p w:rsidR="001B6AE0" w:rsidRPr="00C63BBD" w:rsidRDefault="001B6AE0" w:rsidP="001B6AE0">
      <w:pPr>
        <w:widowControl w:val="0"/>
        <w:tabs>
          <w:tab w:val="right" w:pos="1560"/>
          <w:tab w:val="decimal" w:pos="2268"/>
        </w:tabs>
        <w:autoSpaceDE w:val="0"/>
        <w:autoSpaceDN w:val="0"/>
        <w:adjustRightInd w:val="0"/>
        <w:spacing w:after="0" w:line="240" w:lineRule="auto"/>
        <w:ind w:left="709" w:right="270"/>
        <w:jc w:val="center"/>
        <w:rPr>
          <w:rFonts w:ascii="Times New Roman" w:eastAsia="Calibri" w:hAnsi="Times New Roman"/>
          <w:b/>
          <w:bCs/>
          <w:w w:val="106"/>
          <w:sz w:val="28"/>
          <w:szCs w:val="24"/>
        </w:rPr>
      </w:pPr>
      <w:r w:rsidRPr="00C63BBD">
        <w:rPr>
          <w:rFonts w:ascii="Times New Roman" w:hAnsi="Times New Roman"/>
          <w:b/>
          <w:sz w:val="28"/>
          <w:szCs w:val="24"/>
        </w:rPr>
        <w:t>Учебно-тематический план</w:t>
      </w:r>
    </w:p>
    <w:p w:rsidR="001B6AE0" w:rsidRPr="000601F0" w:rsidRDefault="001B6AE0" w:rsidP="001B6AE0">
      <w:pPr>
        <w:spacing w:after="0" w:line="240" w:lineRule="auto"/>
        <w:ind w:left="709" w:right="270"/>
        <w:jc w:val="center"/>
        <w:rPr>
          <w:rFonts w:ascii="Times New Roman" w:hAnsi="Times New Roman"/>
          <w:b/>
          <w:sz w:val="24"/>
          <w:szCs w:val="24"/>
        </w:rPr>
      </w:pPr>
    </w:p>
    <w:p w:rsidR="001B6AE0" w:rsidRPr="000601F0" w:rsidRDefault="001B6AE0" w:rsidP="001B6AE0">
      <w:pPr>
        <w:pStyle w:val="af0"/>
        <w:spacing w:before="0" w:after="0" w:line="100" w:lineRule="atLeast"/>
        <w:ind w:left="-142" w:right="339"/>
        <w:jc w:val="both"/>
        <w:rPr>
          <w:rStyle w:val="url1"/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096"/>
        <w:gridCol w:w="992"/>
        <w:gridCol w:w="1276"/>
        <w:gridCol w:w="1134"/>
        <w:gridCol w:w="1134"/>
        <w:gridCol w:w="1135"/>
      </w:tblGrid>
      <w:tr w:rsidR="001B6AE0" w:rsidRPr="000601F0" w:rsidTr="00F423FB">
        <w:trPr>
          <w:trHeight w:val="60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Наименование  тем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0" w:rsidRPr="000601F0" w:rsidRDefault="001B6AE0" w:rsidP="00F423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1B6AE0" w:rsidRPr="000601F0" w:rsidTr="00F423FB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Плано</w:t>
            </w:r>
          </w:p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вых 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По развитию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Уроки контро</w:t>
            </w:r>
          </w:p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Тестирова</w:t>
            </w:r>
          </w:p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B6AE0" w:rsidRPr="000601F0" w:rsidTr="00F42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E0" w:rsidRPr="000601F0" w:rsidRDefault="003576F7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16E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C17E65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7E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B6AE0" w:rsidRPr="000601F0" w:rsidTr="00F42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E0" w:rsidRPr="000601F0" w:rsidRDefault="003576F7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16E2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3576F7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C17E65" w:rsidRDefault="003576F7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B6AE0" w:rsidRPr="000601F0" w:rsidTr="00F42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E0" w:rsidRPr="006721E7" w:rsidRDefault="001B6AE0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721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Синтаксис и пунктуация. Культура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C17E65" w:rsidRDefault="00C17E65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65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C17E65" w:rsidRPr="000601F0" w:rsidTr="00F42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C17E65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65" w:rsidRPr="006721E7" w:rsidRDefault="00C17E65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C17E65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C17E65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C17E65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C17E65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A06DDD" w:rsidRDefault="00C17E65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B6AE0" w:rsidRPr="000601F0" w:rsidTr="00F42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E0" w:rsidRPr="00C17E65" w:rsidRDefault="001B6AE0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17E6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Простое 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3903CB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3903CB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17E65" w:rsidRPr="000601F0" w:rsidTr="00F42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C17E65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65" w:rsidRPr="00C17E65" w:rsidRDefault="003903CB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t>Д</w:t>
            </w:r>
            <w:r w:rsidRPr="00F17A7E">
              <w:rPr>
                <w:i/>
                <w:iCs/>
                <w:sz w:val="24"/>
                <w:szCs w:val="24"/>
              </w:rPr>
              <w:t xml:space="preserve">вусоставные предложения. Главные члены предложения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A324B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A324B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A324B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0601F0" w:rsidRDefault="00C17E65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65" w:rsidRPr="00A06DDD" w:rsidRDefault="00CB434B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B6AE0" w:rsidRPr="000601F0" w:rsidTr="00A324B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E0" w:rsidRPr="00A324B0" w:rsidRDefault="00A324B0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56741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Второстепенные члены предложения (6+3)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FB0FA3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FB0FA3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B6AE0" w:rsidRPr="000601F0" w:rsidTr="00F42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E0" w:rsidRPr="00FB0FA3" w:rsidRDefault="00FB0FA3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56741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Односоставные предложения (7+3)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2548A1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6AE0" w:rsidRPr="000601F0" w:rsidTr="002548A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E0" w:rsidRPr="002548A1" w:rsidRDefault="002548A1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548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Неполные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2548A1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2548A1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B6AE0" w:rsidRPr="000601F0" w:rsidTr="002548A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E0" w:rsidRPr="002548A1" w:rsidRDefault="002548A1" w:rsidP="00F3654F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56741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Предложения с однородн</w:t>
            </w:r>
            <w:r w:rsidR="00F3654F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 xml:space="preserve">ыми </w:t>
            </w:r>
            <w:r w:rsidRPr="00F56741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член</w:t>
            </w:r>
            <w:r w:rsidR="00F3654F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 xml:space="preserve">ами </w:t>
            </w:r>
            <w:r w:rsidRPr="00F56741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 xml:space="preserve"> (9+3)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F3654F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F3654F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F3654F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F3654F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B6AE0" w:rsidRPr="000601F0" w:rsidTr="006B68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E0" w:rsidRPr="006B68C8" w:rsidRDefault="006B68C8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56741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Предложения с обособленными членами (14+4)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055013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0B7CA1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0B7CA1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1B6AE0" w:rsidP="00055013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5013" w:rsidRPr="00A06D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B6AE0" w:rsidRPr="000601F0" w:rsidTr="000550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E0" w:rsidRPr="00055013" w:rsidRDefault="00055013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56741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Предложения с обращениями, вводными словами и междометиями (9+2)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055013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055013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055013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055013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B6AE0" w:rsidRPr="000601F0" w:rsidTr="000550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55013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E0" w:rsidRPr="00055013" w:rsidRDefault="00055013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56741">
              <w:rPr>
                <w:rFonts w:ascii="Arial" w:hAnsi="Arial" w:cs="Arial"/>
                <w:bCs/>
                <w:i/>
                <w:color w:val="000000"/>
                <w:sz w:val="21"/>
                <w:szCs w:val="21"/>
              </w:rPr>
              <w:t>Способы передачи чужой речи. Прямая и косвенная речь (6+2)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681358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681358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681358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055013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B6AE0" w:rsidRPr="000601F0" w:rsidTr="00F423FB">
        <w:trPr>
          <w:trHeight w:val="3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681358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E0" w:rsidRPr="00681358" w:rsidRDefault="00681358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674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Повторение изученного в 8 классе. (8 +1)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B6AE0" w:rsidRPr="000601F0" w:rsidTr="00F423F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E0" w:rsidRPr="000601F0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AE0" w:rsidRPr="00A06DDD" w:rsidRDefault="001B6AE0" w:rsidP="00F423F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1B6AE0" w:rsidRPr="000601F0" w:rsidRDefault="001B6AE0" w:rsidP="001B6AE0">
      <w:pPr>
        <w:pStyle w:val="af0"/>
        <w:spacing w:before="0" w:after="0"/>
        <w:ind w:left="57" w:right="57"/>
        <w:jc w:val="both"/>
        <w:rPr>
          <w:rStyle w:val="url1"/>
          <w:rFonts w:ascii="Times New Roman" w:hAnsi="Times New Roman" w:cs="Times New Roman"/>
          <w:sz w:val="24"/>
          <w:szCs w:val="24"/>
        </w:rPr>
      </w:pPr>
    </w:p>
    <w:p w:rsidR="001B6AE0" w:rsidRPr="000601F0" w:rsidRDefault="001B6AE0" w:rsidP="002B2991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1B6AE0" w:rsidRPr="000601F0" w:rsidRDefault="001B6AE0" w:rsidP="001B6AE0">
      <w:pPr>
        <w:spacing w:after="0" w:line="240" w:lineRule="auto"/>
        <w:ind w:left="709" w:right="270"/>
        <w:jc w:val="center"/>
        <w:rPr>
          <w:rFonts w:ascii="Times New Roman" w:hAnsi="Times New Roman"/>
          <w:b/>
          <w:sz w:val="24"/>
          <w:szCs w:val="24"/>
        </w:rPr>
      </w:pPr>
    </w:p>
    <w:p w:rsidR="001B6AE0" w:rsidRPr="00C63BBD" w:rsidRDefault="001B6AE0" w:rsidP="001B6AE0">
      <w:pPr>
        <w:spacing w:after="0" w:line="240" w:lineRule="auto"/>
        <w:ind w:left="709" w:right="270"/>
        <w:jc w:val="center"/>
        <w:rPr>
          <w:rFonts w:ascii="Times New Roman" w:hAnsi="Times New Roman"/>
          <w:b/>
          <w:sz w:val="28"/>
          <w:szCs w:val="24"/>
        </w:rPr>
      </w:pPr>
      <w:r w:rsidRPr="00C63BBD">
        <w:rPr>
          <w:rFonts w:ascii="Times New Roman" w:hAnsi="Times New Roman"/>
          <w:b/>
          <w:sz w:val="28"/>
          <w:szCs w:val="24"/>
        </w:rPr>
        <w:t>Содержание учебного предмета, курса</w:t>
      </w:r>
    </w:p>
    <w:p w:rsidR="001B6AE0" w:rsidRDefault="001B6AE0" w:rsidP="001B6AE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6AE0" w:rsidRDefault="001B6AE0" w:rsidP="001B6AE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6AE0" w:rsidRDefault="001B6AE0" w:rsidP="001B6AE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6AE0" w:rsidRDefault="001B6AE0" w:rsidP="002F16E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17A7E" w:rsidRPr="002F16E2" w:rsidRDefault="002F16E2" w:rsidP="00C1154B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I.</w:t>
      </w:r>
      <w:r w:rsidR="00F17A7E" w:rsidRPr="002F16E2">
        <w:rPr>
          <w:rFonts w:ascii="Times New Roman" w:hAnsi="Times New Roman"/>
          <w:b/>
          <w:sz w:val="24"/>
          <w:szCs w:val="24"/>
        </w:rPr>
        <w:t>Введение (1 ч)</w:t>
      </w:r>
    </w:p>
    <w:p w:rsidR="00F17A7E" w:rsidRPr="00F17A7E" w:rsidRDefault="00F17A7E" w:rsidP="00C1154B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Функции русского языка в современном мире</w:t>
      </w:r>
    </w:p>
    <w:p w:rsidR="00F17A7E" w:rsidRPr="002F16E2" w:rsidRDefault="00367269" w:rsidP="00C1154B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67269">
        <w:rPr>
          <w:rFonts w:ascii="Times New Roman" w:hAnsi="Times New Roman"/>
          <w:b/>
          <w:sz w:val="24"/>
          <w:szCs w:val="24"/>
        </w:rPr>
        <w:t>.</w:t>
      </w:r>
      <w:r w:rsidR="00F17A7E" w:rsidRPr="002F16E2">
        <w:rPr>
          <w:rFonts w:ascii="Times New Roman" w:hAnsi="Times New Roman"/>
          <w:b/>
          <w:sz w:val="24"/>
          <w:szCs w:val="24"/>
        </w:rPr>
        <w:t>Повторение изученного в 5-7 классах (8 ч)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6E2">
        <w:rPr>
          <w:rFonts w:ascii="Times New Roman" w:hAnsi="Times New Roman"/>
          <w:bCs/>
          <w:sz w:val="24"/>
          <w:szCs w:val="24"/>
        </w:rPr>
        <w:t>Фонетика.</w:t>
      </w:r>
      <w:r w:rsidRPr="00F17A7E">
        <w:rPr>
          <w:rFonts w:ascii="Times New Roman" w:hAnsi="Times New Roman"/>
          <w:sz w:val="24"/>
          <w:szCs w:val="24"/>
        </w:rPr>
        <w:t xml:space="preserve"> Морфемика и словообразование. Лексика и фразеология. Морфология. Строение текста.</w:t>
      </w:r>
      <w:r w:rsidRPr="00F17A7E">
        <w:rPr>
          <w:rFonts w:ascii="Times New Roman" w:hAnsi="Times New Roman"/>
          <w:bCs/>
          <w:sz w:val="24"/>
          <w:szCs w:val="24"/>
        </w:rPr>
        <w:t>Стили</w:t>
      </w:r>
      <w:r w:rsidRPr="00F17A7E">
        <w:rPr>
          <w:rFonts w:ascii="Times New Roman" w:hAnsi="Times New Roman"/>
          <w:sz w:val="24"/>
          <w:szCs w:val="24"/>
        </w:rPr>
        <w:t xml:space="preserve"> речи. Развитие речи (сочинение по картине).                                             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b/>
          <w:bCs/>
          <w:sz w:val="24"/>
          <w:szCs w:val="24"/>
        </w:rPr>
        <w:t>Синтаксис. Пунктуация. Культура речи (88 ч)</w:t>
      </w:r>
    </w:p>
    <w:p w:rsidR="00F17A7E" w:rsidRPr="00F17A7E" w:rsidRDefault="00F17A7E" w:rsidP="00C1154B">
      <w:pPr>
        <w:pStyle w:val="FR2"/>
        <w:ind w:left="80" w:firstLine="280"/>
        <w:jc w:val="both"/>
        <w:rPr>
          <w:sz w:val="24"/>
          <w:szCs w:val="24"/>
        </w:rPr>
      </w:pPr>
      <w:r w:rsidRPr="00F17A7E">
        <w:rPr>
          <w:i/>
          <w:iCs/>
          <w:sz w:val="24"/>
          <w:szCs w:val="24"/>
        </w:rPr>
        <w:t>Словосочетание (2 ч)</w:t>
      </w:r>
    </w:p>
    <w:p w:rsidR="00F17A7E" w:rsidRPr="00F17A7E" w:rsidRDefault="00F17A7E" w:rsidP="00C115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Повторение материала о словосочетании, пройденного в 5 классе. Связь  слов в словосочетании: согласование, управление, примыкание. Виды сло</w:t>
      </w:r>
      <w:r w:rsidRPr="00F17A7E">
        <w:rPr>
          <w:rFonts w:ascii="Times New Roman" w:hAnsi="Times New Roman"/>
          <w:sz w:val="24"/>
          <w:szCs w:val="24"/>
        </w:rPr>
        <w:softHyphen/>
        <w:t>восочетаний по морфологическим свойствам главного слова (Глагольное, именное, наречное).</w:t>
      </w:r>
    </w:p>
    <w:p w:rsidR="00F17A7E" w:rsidRPr="00F17A7E" w:rsidRDefault="00F17A7E" w:rsidP="00C115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</w:t>
      </w:r>
      <w:r w:rsidRPr="00F17A7E">
        <w:rPr>
          <w:rFonts w:ascii="Times New Roman" w:hAnsi="Times New Roman"/>
          <w:sz w:val="24"/>
          <w:szCs w:val="24"/>
        </w:rPr>
        <w:softHyphen/>
        <w:t xml:space="preserve">нию словосочетания. </w:t>
      </w:r>
    </w:p>
    <w:p w:rsidR="00F17A7E" w:rsidRPr="00F17A7E" w:rsidRDefault="00F17A7E" w:rsidP="00C115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17A7E">
        <w:rPr>
          <w:rFonts w:ascii="Times New Roman" w:hAnsi="Times New Roman"/>
          <w:b/>
          <w:i/>
          <w:sz w:val="24"/>
          <w:szCs w:val="24"/>
        </w:rPr>
        <w:t>Простое</w:t>
      </w:r>
      <w:r w:rsidRPr="00F17A7E">
        <w:rPr>
          <w:rFonts w:ascii="Times New Roman" w:hAnsi="Times New Roman"/>
          <w:b/>
          <w:i/>
          <w:iCs/>
          <w:sz w:val="24"/>
          <w:szCs w:val="24"/>
        </w:rPr>
        <w:t xml:space="preserve"> приложение (4ч)</w:t>
      </w:r>
    </w:p>
    <w:p w:rsidR="00F17A7E" w:rsidRPr="00F17A7E" w:rsidRDefault="00F17A7E" w:rsidP="00C115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 w:rsidRPr="00F17A7E">
        <w:rPr>
          <w:rFonts w:ascii="Times New Roman" w:hAnsi="Times New Roman"/>
          <w:sz w:val="24"/>
          <w:szCs w:val="24"/>
        </w:rPr>
        <w:softHyphen/>
        <w:t>ния. Логическое ударение.</w:t>
      </w:r>
    </w:p>
    <w:p w:rsidR="00F17A7E" w:rsidRPr="00F17A7E" w:rsidRDefault="00F17A7E" w:rsidP="00C115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</w:t>
      </w:r>
      <w:r w:rsidRPr="00F17A7E">
        <w:rPr>
          <w:rFonts w:ascii="Times New Roman" w:hAnsi="Times New Roman"/>
          <w:sz w:val="24"/>
          <w:szCs w:val="24"/>
        </w:rPr>
        <w:softHyphen/>
        <w:t>более важное слово в предложении.</w:t>
      </w:r>
    </w:p>
    <w:p w:rsidR="00F17A7E" w:rsidRPr="00F17A7E" w:rsidRDefault="00F17A7E" w:rsidP="00C115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F17A7E" w:rsidRPr="00F17A7E" w:rsidRDefault="00F17A7E" w:rsidP="00C1154B">
      <w:pPr>
        <w:pStyle w:val="FR2"/>
        <w:ind w:left="80" w:firstLine="280"/>
        <w:jc w:val="both"/>
        <w:rPr>
          <w:sz w:val="24"/>
          <w:szCs w:val="24"/>
        </w:rPr>
      </w:pPr>
      <w:r w:rsidRPr="00F17A7E">
        <w:rPr>
          <w:i/>
          <w:iCs/>
          <w:sz w:val="24"/>
          <w:szCs w:val="24"/>
        </w:rPr>
        <w:t>Простые двусоставные предложения. Главные члены предложения (9 ч)</w:t>
      </w:r>
    </w:p>
    <w:p w:rsidR="00F17A7E" w:rsidRPr="00F17A7E" w:rsidRDefault="00F17A7E" w:rsidP="00C115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lastRenderedPageBreak/>
        <w:t>Повторение пройденного материала о подлежащем. Способы выраже</w:t>
      </w:r>
      <w:r w:rsidRPr="00F17A7E">
        <w:rPr>
          <w:rFonts w:ascii="Times New Roman" w:hAnsi="Times New Roman"/>
          <w:sz w:val="24"/>
          <w:szCs w:val="24"/>
        </w:rPr>
        <w:softHyphen/>
        <w:t>ния подлежащего. Повторение материала изученного о сказуемом. Составное глаголь</w:t>
      </w:r>
      <w:r w:rsidRPr="00F17A7E">
        <w:rPr>
          <w:rFonts w:ascii="Times New Roman" w:hAnsi="Times New Roman"/>
          <w:sz w:val="24"/>
          <w:szCs w:val="24"/>
        </w:rPr>
        <w:softHyphen/>
        <w:t>ное сказуемое. Составное именное сказуемое. Тире между подлежащим и сказуемым. Синтаксические синонимы главных членов предложения, их текстообразующая роль.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  Умение интонационно правильно произносить предложения с отсутству</w:t>
      </w:r>
      <w:r w:rsidRPr="00F17A7E">
        <w:rPr>
          <w:rFonts w:ascii="Times New Roman" w:hAnsi="Times New Roman"/>
          <w:sz w:val="24"/>
          <w:szCs w:val="24"/>
        </w:rPr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 w:rsidRPr="00F17A7E">
        <w:rPr>
          <w:rFonts w:ascii="Times New Roman" w:hAnsi="Times New Roman"/>
          <w:sz w:val="24"/>
          <w:szCs w:val="24"/>
        </w:rPr>
        <w:softHyphen/>
        <w:t>ми выражения подлежащего и сказуемого.</w:t>
      </w:r>
    </w:p>
    <w:p w:rsidR="00F17A7E" w:rsidRPr="00F17A7E" w:rsidRDefault="00F17A7E" w:rsidP="00C115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17A7E">
        <w:rPr>
          <w:rFonts w:ascii="Times New Roman" w:hAnsi="Times New Roman"/>
          <w:bCs/>
          <w:sz w:val="24"/>
          <w:szCs w:val="24"/>
        </w:rPr>
        <w:t xml:space="preserve">    Публицистическое сочинение о памятнике культуры (истории) своей местности.        </w:t>
      </w:r>
    </w:p>
    <w:p w:rsidR="00F17A7E" w:rsidRPr="00F17A7E" w:rsidRDefault="00F17A7E" w:rsidP="00C115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17A7E">
        <w:rPr>
          <w:rFonts w:ascii="Times New Roman" w:hAnsi="Times New Roman"/>
          <w:b/>
          <w:bCs/>
          <w:i/>
          <w:sz w:val="24"/>
          <w:szCs w:val="24"/>
        </w:rPr>
        <w:t xml:space="preserve">        Простые двусоставные предложения. Второстепенные члены предложения (11 ч)</w:t>
      </w:r>
      <w:r w:rsidRPr="00F17A7E">
        <w:rPr>
          <w:rFonts w:ascii="Times New Roman" w:hAnsi="Times New Roman"/>
          <w:bCs/>
          <w:sz w:val="24"/>
          <w:szCs w:val="24"/>
        </w:rPr>
        <w:tab/>
      </w:r>
    </w:p>
    <w:p w:rsidR="00F17A7E" w:rsidRPr="00F17A7E" w:rsidRDefault="00F17A7E" w:rsidP="00C1154B">
      <w:pPr>
        <w:spacing w:after="0" w:line="240" w:lineRule="auto"/>
        <w:ind w:firstLine="20"/>
        <w:jc w:val="both"/>
        <w:rPr>
          <w:rFonts w:ascii="Times New Roman" w:hAnsi="Times New Roman"/>
          <w:b/>
          <w:bCs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Повторение изученного материала о второстепенных членах предложения.  Прямое и косвенное дополнение (ознакомление). Несогласованное определение. Приложение</w:t>
      </w:r>
      <w:r w:rsidRPr="00F17A7E">
        <w:rPr>
          <w:rFonts w:ascii="Times New Roman" w:hAnsi="Times New Roman"/>
          <w:bCs/>
          <w:sz w:val="24"/>
          <w:szCs w:val="24"/>
        </w:rPr>
        <w:t>как</w:t>
      </w:r>
      <w:r w:rsidRPr="00F17A7E">
        <w:rPr>
          <w:rFonts w:ascii="Times New Roman" w:hAnsi="Times New Roman"/>
          <w:sz w:val="24"/>
          <w:szCs w:val="24"/>
        </w:rPr>
        <w:t xml:space="preserve"> разновидность определения; знаки препинания при  приложении. Виды обстоятельств по значению (времени, места, причины, цели, образа действия, условия, уступительное). Сравнительные оборот; знаки препинания при нем. </w:t>
      </w:r>
    </w:p>
    <w:p w:rsidR="00F17A7E" w:rsidRPr="00F17A7E" w:rsidRDefault="00F17A7E" w:rsidP="00C1154B">
      <w:pPr>
        <w:spacing w:after="0" w:line="240" w:lineRule="auto"/>
        <w:ind w:firstLine="2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bCs/>
          <w:sz w:val="24"/>
          <w:szCs w:val="24"/>
        </w:rPr>
        <w:t xml:space="preserve">     Умение</w:t>
      </w:r>
      <w:r w:rsidRPr="00F17A7E">
        <w:rPr>
          <w:rFonts w:ascii="Times New Roman" w:hAnsi="Times New Roman"/>
          <w:sz w:val="24"/>
          <w:szCs w:val="24"/>
        </w:rPr>
        <w:t xml:space="preserve"> использовать в речи согласованные и несогласованные определения как синонимы. </w:t>
      </w:r>
    </w:p>
    <w:p w:rsidR="00F17A7E" w:rsidRPr="00F17A7E" w:rsidRDefault="00F17A7E" w:rsidP="00C1154B">
      <w:pPr>
        <w:spacing w:after="0" w:line="240" w:lineRule="auto"/>
        <w:ind w:firstLine="2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  Ораторская речь, ее особенности. Публичное выступление об истории своего края.</w:t>
      </w:r>
    </w:p>
    <w:p w:rsidR="00F17A7E" w:rsidRPr="00F17A7E" w:rsidRDefault="00F17A7E" w:rsidP="00C1154B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E">
        <w:rPr>
          <w:rFonts w:ascii="Times New Roman" w:hAnsi="Times New Roman" w:cs="Times New Roman"/>
          <w:i/>
          <w:sz w:val="24"/>
          <w:szCs w:val="24"/>
        </w:rPr>
        <w:t>Про</w:t>
      </w:r>
      <w:r w:rsidRPr="00F17A7E">
        <w:rPr>
          <w:rFonts w:ascii="Times New Roman" w:hAnsi="Times New Roman" w:cs="Times New Roman"/>
          <w:i/>
          <w:iCs/>
          <w:sz w:val="24"/>
          <w:szCs w:val="24"/>
        </w:rPr>
        <w:t>стые односоставные предложения (11 ч)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текстообразующая роль.</w:t>
      </w:r>
    </w:p>
    <w:p w:rsidR="00F17A7E" w:rsidRPr="00F17A7E" w:rsidRDefault="00F17A7E" w:rsidP="00C1154B">
      <w:pPr>
        <w:spacing w:after="0" w:line="240" w:lineRule="auto"/>
        <w:ind w:left="40" w:firstLine="22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 </w:t>
      </w:r>
    </w:p>
    <w:p w:rsidR="00F17A7E" w:rsidRPr="00F17A7E" w:rsidRDefault="00F17A7E" w:rsidP="00C1154B">
      <w:pPr>
        <w:spacing w:after="0" w:line="240" w:lineRule="auto"/>
        <w:ind w:left="40" w:firstLine="22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F17A7E" w:rsidRPr="00F17A7E" w:rsidRDefault="00F17A7E" w:rsidP="00C1154B">
      <w:pPr>
        <w:spacing w:after="0" w:line="240" w:lineRule="auto"/>
        <w:ind w:left="40" w:firstLine="220"/>
        <w:jc w:val="both"/>
        <w:rPr>
          <w:rFonts w:ascii="Times New Roman" w:hAnsi="Times New Roman"/>
          <w:b/>
          <w:i/>
          <w:sz w:val="24"/>
          <w:szCs w:val="24"/>
        </w:rPr>
      </w:pPr>
      <w:r w:rsidRPr="00F17A7E">
        <w:rPr>
          <w:rFonts w:ascii="Times New Roman" w:hAnsi="Times New Roman"/>
          <w:b/>
          <w:i/>
          <w:sz w:val="24"/>
          <w:szCs w:val="24"/>
        </w:rPr>
        <w:t>Неполные предложения (2 ч)</w:t>
      </w:r>
    </w:p>
    <w:p w:rsidR="00F17A7E" w:rsidRPr="00F17A7E" w:rsidRDefault="00F17A7E" w:rsidP="00C1154B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iCs/>
          <w:sz w:val="24"/>
          <w:szCs w:val="24"/>
        </w:rPr>
        <w:t>Понятие он</w:t>
      </w:r>
      <w:r w:rsidRPr="00F17A7E">
        <w:rPr>
          <w:rFonts w:ascii="Times New Roman" w:hAnsi="Times New Roman"/>
          <w:sz w:val="24"/>
          <w:szCs w:val="24"/>
        </w:rPr>
        <w:t>еполных предложениях. Неполные предложения в диалоге и в сложном предложении.</w:t>
      </w:r>
    </w:p>
    <w:p w:rsidR="00F17A7E" w:rsidRPr="00F17A7E" w:rsidRDefault="00F17A7E" w:rsidP="00C1154B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A7E">
        <w:rPr>
          <w:rFonts w:ascii="Times New Roman" w:hAnsi="Times New Roman" w:cs="Times New Roman"/>
          <w:bCs w:val="0"/>
          <w:i/>
          <w:iCs/>
          <w:sz w:val="24"/>
          <w:szCs w:val="24"/>
        </w:rPr>
        <w:t>Однородные члены предложения(10 ч)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Повторение изученного материала об однородных членах-предложения. |Однородные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  Умение интонационно правильно произносить предложения с обобщающими при однородных членах. 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bCs/>
          <w:sz w:val="24"/>
          <w:szCs w:val="24"/>
        </w:rPr>
        <w:t xml:space="preserve">      Рассуждение</w:t>
      </w:r>
      <w:r w:rsidRPr="00F17A7E">
        <w:rPr>
          <w:rFonts w:ascii="Times New Roman" w:hAnsi="Times New Roman"/>
          <w:sz w:val="24"/>
          <w:szCs w:val="24"/>
        </w:rPr>
        <w:t xml:space="preserve"> на основе литературного произведения (в том числе дискуссионного характера).</w:t>
      </w:r>
    </w:p>
    <w:p w:rsidR="00F17A7E" w:rsidRPr="00F17A7E" w:rsidRDefault="00F17A7E" w:rsidP="00C1154B">
      <w:pPr>
        <w:pStyle w:val="FR3"/>
        <w:spacing w:before="0"/>
        <w:ind w:right="2200"/>
        <w:jc w:val="both"/>
        <w:rPr>
          <w:rFonts w:ascii="Times New Roman" w:hAnsi="Times New Roman" w:cs="Times New Roman"/>
          <w:sz w:val="24"/>
          <w:szCs w:val="24"/>
        </w:rPr>
      </w:pPr>
      <w:r w:rsidRPr="00F17A7E">
        <w:rPr>
          <w:rFonts w:ascii="Times New Roman" w:hAnsi="Times New Roman" w:cs="Times New Roman"/>
          <w:i/>
          <w:iCs/>
          <w:sz w:val="24"/>
          <w:szCs w:val="24"/>
        </w:rPr>
        <w:t xml:space="preserve">       Обособленные члены предложения (26 ч)</w:t>
      </w:r>
    </w:p>
    <w:p w:rsidR="00F17A7E" w:rsidRPr="00F17A7E" w:rsidRDefault="00F17A7E" w:rsidP="00C115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текстообразующая роль. 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 Умение</w:t>
      </w:r>
      <w:r w:rsidRPr="00F17A7E">
        <w:rPr>
          <w:rFonts w:ascii="Times New Roman" w:hAnsi="Times New Roman"/>
          <w:bCs/>
          <w:sz w:val="24"/>
          <w:szCs w:val="24"/>
        </w:rPr>
        <w:t>интонационно</w:t>
      </w:r>
      <w:r w:rsidRPr="00F17A7E">
        <w:rPr>
          <w:rFonts w:ascii="Times New Roman" w:hAnsi="Times New Roman"/>
          <w:sz w:val="24"/>
          <w:szCs w:val="24"/>
        </w:rPr>
        <w:t xml:space="preserve"> правильно произносить предложения с обособленными и уточняющими членами. Умение использовать предложения с </w:t>
      </w:r>
      <w:r w:rsidRPr="00F17A7E">
        <w:rPr>
          <w:rFonts w:ascii="Times New Roman" w:hAnsi="Times New Roman"/>
          <w:bCs/>
          <w:sz w:val="24"/>
          <w:szCs w:val="24"/>
        </w:rPr>
        <w:t>обособленными членами и</w:t>
      </w:r>
      <w:r w:rsidRPr="00F17A7E">
        <w:rPr>
          <w:rFonts w:ascii="Times New Roman" w:hAnsi="Times New Roman"/>
          <w:sz w:val="24"/>
          <w:szCs w:val="24"/>
        </w:rPr>
        <w:t xml:space="preserve"> их синтаксические</w:t>
      </w:r>
      <w:r w:rsidRPr="00F17A7E">
        <w:rPr>
          <w:rFonts w:ascii="Times New Roman" w:hAnsi="Times New Roman"/>
          <w:bCs/>
          <w:sz w:val="24"/>
          <w:szCs w:val="24"/>
        </w:rPr>
        <w:t xml:space="preserve">синонимы. 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bCs/>
          <w:sz w:val="24"/>
          <w:szCs w:val="24"/>
        </w:rPr>
        <w:t xml:space="preserve">    Характеристика </w:t>
      </w:r>
      <w:r w:rsidRPr="00F17A7E">
        <w:rPr>
          <w:rFonts w:ascii="Times New Roman" w:hAnsi="Times New Roman"/>
          <w:sz w:val="24"/>
          <w:szCs w:val="24"/>
        </w:rPr>
        <w:t>человека как вид текста;</w:t>
      </w:r>
      <w:r w:rsidRPr="00F17A7E">
        <w:rPr>
          <w:rFonts w:ascii="Times New Roman" w:hAnsi="Times New Roman"/>
          <w:bCs/>
          <w:sz w:val="24"/>
          <w:szCs w:val="24"/>
        </w:rPr>
        <w:t>строение</w:t>
      </w:r>
      <w:r w:rsidRPr="00F17A7E">
        <w:rPr>
          <w:rFonts w:ascii="Times New Roman" w:hAnsi="Times New Roman"/>
          <w:sz w:val="24"/>
          <w:szCs w:val="24"/>
        </w:rPr>
        <w:t xml:space="preserve"> данного текста, его языковые особенности.</w:t>
      </w:r>
    </w:p>
    <w:p w:rsidR="00F17A7E" w:rsidRPr="00F17A7E" w:rsidRDefault="00F17A7E" w:rsidP="00C1154B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17A7E">
        <w:rPr>
          <w:rFonts w:ascii="Times New Roman" w:hAnsi="Times New Roman"/>
          <w:b/>
          <w:i/>
          <w:sz w:val="24"/>
          <w:szCs w:val="24"/>
        </w:rPr>
        <w:t xml:space="preserve">    Обращения, вводные слова междометия (9 ч) 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 Повторение изученного материала об обращении. Распространенное об</w:t>
      </w:r>
      <w:r w:rsidRPr="00F17A7E">
        <w:rPr>
          <w:rFonts w:ascii="Times New Roman" w:hAnsi="Times New Roman"/>
          <w:sz w:val="24"/>
          <w:szCs w:val="24"/>
        </w:rPr>
        <w:softHyphen/>
        <w:t>ращение. Выделительные знаки препинания при обращениях. Вводные сло</w:t>
      </w:r>
      <w:r w:rsidRPr="00F17A7E">
        <w:rPr>
          <w:rFonts w:ascii="Times New Roman" w:hAnsi="Times New Roman"/>
          <w:sz w:val="24"/>
          <w:szCs w:val="24"/>
        </w:rPr>
        <w:softHyphen/>
        <w:t>ва. Вводные предложения. Вставные конструкции. Междометия в предло</w:t>
      </w:r>
      <w:r w:rsidRPr="00F17A7E">
        <w:rPr>
          <w:rFonts w:ascii="Times New Roman" w:hAnsi="Times New Roman"/>
          <w:sz w:val="24"/>
          <w:szCs w:val="24"/>
        </w:rPr>
        <w:softHyphen/>
        <w:t>жении. Выделительные знаки препинания при вводных словах и предложе</w:t>
      </w:r>
      <w:r w:rsidRPr="00F17A7E">
        <w:rPr>
          <w:rFonts w:ascii="Times New Roman" w:hAnsi="Times New Roman"/>
          <w:sz w:val="24"/>
          <w:szCs w:val="24"/>
        </w:rPr>
        <w:softHyphen/>
        <w:t>ниях, при междометиях. Одиночные и парные знаки препинания. Текстообразующая роль обращений, вводных слов и междометий.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lastRenderedPageBreak/>
        <w:t xml:space="preserve">      Умение интонационно правильно произносить предложения с обраще</w:t>
      </w:r>
      <w:r w:rsidRPr="00F17A7E">
        <w:rPr>
          <w:rFonts w:ascii="Times New Roman" w:hAnsi="Times New Roman"/>
          <w:sz w:val="24"/>
          <w:szCs w:val="24"/>
        </w:rPr>
        <w:softHyphen/>
        <w:t>ниями, вводными словами и вводными предложениями, междометиями. Умение пользоваться в речи синонимическими вводными словами; упот</w:t>
      </w:r>
      <w:r w:rsidRPr="00F17A7E">
        <w:rPr>
          <w:rFonts w:ascii="Times New Roman" w:hAnsi="Times New Roman"/>
          <w:sz w:val="24"/>
          <w:szCs w:val="24"/>
        </w:rPr>
        <w:softHyphen/>
        <w:t>реблять вводные слова как средство связи предложений и частей текста.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   Публичное выступление на общественно значимую тему.</w:t>
      </w:r>
    </w:p>
    <w:p w:rsidR="00F17A7E" w:rsidRPr="00F17A7E" w:rsidRDefault="00F17A7E" w:rsidP="00C1154B">
      <w:pPr>
        <w:pStyle w:val="FR2"/>
        <w:jc w:val="both"/>
        <w:rPr>
          <w:i/>
          <w:sz w:val="24"/>
          <w:szCs w:val="24"/>
        </w:rPr>
      </w:pPr>
      <w:r w:rsidRPr="00F17A7E">
        <w:rPr>
          <w:i/>
          <w:sz w:val="24"/>
          <w:szCs w:val="24"/>
        </w:rPr>
        <w:t xml:space="preserve">      Прямая и косвенная речь (19 ч)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    Повторение изученного материала о прямой речи и диалоге. Способы передачи прямой речи. Слова автора внутри прямой речи. Разделительные и выделительные знаки препинания в предложениях с прямой речью. Кос</w:t>
      </w:r>
      <w:r w:rsidRPr="00F17A7E">
        <w:rPr>
          <w:rFonts w:ascii="Times New Roman" w:hAnsi="Times New Roman"/>
          <w:sz w:val="24"/>
          <w:szCs w:val="24"/>
        </w:rPr>
        <w:softHyphen/>
        <w:t>венная речь. Цитата. Знаки препинания при цитировании. Синтаксические синонимы предложений с прямой речью, их текстообразующая роль.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    Умение выделять в произношении слова автора. Умение заменять пря</w:t>
      </w:r>
      <w:r w:rsidRPr="00F17A7E">
        <w:rPr>
          <w:rFonts w:ascii="Times New Roman" w:hAnsi="Times New Roman"/>
          <w:sz w:val="24"/>
          <w:szCs w:val="24"/>
        </w:rPr>
        <w:softHyphen/>
        <w:t>мую речь косвенной.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    Сравнительная характеристика двух знакомых лиц; особенности строения данного текста.</w:t>
      </w:r>
    </w:p>
    <w:p w:rsidR="00F17A7E" w:rsidRPr="00F17A7E" w:rsidRDefault="00F17A7E" w:rsidP="00C1154B">
      <w:pPr>
        <w:spacing w:after="0" w:line="240" w:lineRule="auto"/>
        <w:ind w:left="40" w:firstLine="22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b/>
          <w:bCs/>
          <w:sz w:val="24"/>
          <w:szCs w:val="24"/>
        </w:rPr>
        <w:t>Повторение и систематизацияизученного в 8 классе (5 ч)</w:t>
      </w:r>
    </w:p>
    <w:p w:rsidR="00F17A7E" w:rsidRPr="00F17A7E" w:rsidRDefault="00F17A7E" w:rsidP="00C1154B">
      <w:pPr>
        <w:spacing w:after="0" w:line="240" w:lineRule="auto"/>
        <w:ind w:left="40" w:firstLine="220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>Повторение</w:t>
      </w:r>
      <w:r w:rsidRPr="00F17A7E">
        <w:rPr>
          <w:rFonts w:ascii="Times New Roman" w:hAnsi="Times New Roman"/>
          <w:bCs/>
          <w:sz w:val="24"/>
          <w:szCs w:val="24"/>
        </w:rPr>
        <w:t>тем</w:t>
      </w:r>
      <w:r w:rsidRPr="00F17A7E">
        <w:rPr>
          <w:rFonts w:ascii="Times New Roman" w:hAnsi="Times New Roman"/>
          <w:sz w:val="24"/>
          <w:szCs w:val="24"/>
        </w:rPr>
        <w:t xml:space="preserve"> «Словосочетание», «Односоставные предложения», «Двусоставные  предложения», «Предложения с обособленными членами», «Ввод</w:t>
      </w:r>
      <w:r w:rsidRPr="00F17A7E">
        <w:rPr>
          <w:rFonts w:ascii="Times New Roman" w:hAnsi="Times New Roman"/>
          <w:sz w:val="24"/>
          <w:szCs w:val="24"/>
        </w:rPr>
        <w:softHyphen/>
        <w:t>ные слова  и предложения».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7E">
        <w:rPr>
          <w:rFonts w:ascii="Times New Roman" w:hAnsi="Times New Roman"/>
          <w:sz w:val="24"/>
          <w:szCs w:val="24"/>
        </w:rPr>
        <w:t xml:space="preserve">    Сочинение повествовательного характера с элементами описания (рас</w:t>
      </w:r>
      <w:r w:rsidRPr="00F17A7E">
        <w:rPr>
          <w:rFonts w:ascii="Times New Roman" w:hAnsi="Times New Roman"/>
          <w:sz w:val="24"/>
          <w:szCs w:val="24"/>
        </w:rPr>
        <w:softHyphen/>
        <w:t>суждения).</w:t>
      </w:r>
    </w:p>
    <w:p w:rsidR="00F17A7E" w:rsidRPr="00F17A7E" w:rsidRDefault="00F17A7E" w:rsidP="00C1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BBD" w:rsidRDefault="00C63BBD" w:rsidP="00C63BBD">
      <w:pPr>
        <w:rPr>
          <w:rFonts w:ascii="Times New Roman" w:hAnsi="Times New Roman"/>
          <w:b/>
          <w:sz w:val="20"/>
          <w:szCs w:val="20"/>
        </w:rPr>
      </w:pPr>
    </w:p>
    <w:p w:rsidR="000C5D83" w:rsidRPr="00C63BBD" w:rsidRDefault="001B6AE0" w:rsidP="00C63BBD">
      <w:pPr>
        <w:jc w:val="center"/>
        <w:rPr>
          <w:rFonts w:ascii="Times New Roman" w:hAnsi="Times New Roman"/>
          <w:b/>
          <w:sz w:val="28"/>
          <w:szCs w:val="24"/>
        </w:rPr>
      </w:pPr>
      <w:r w:rsidRPr="00C63BBD">
        <w:rPr>
          <w:rFonts w:ascii="Times New Roman" w:hAnsi="Times New Roman"/>
          <w:b/>
          <w:sz w:val="28"/>
          <w:szCs w:val="24"/>
        </w:rPr>
        <w:t xml:space="preserve">   VI. Календарно-тематическое планирование</w:t>
      </w:r>
    </w:p>
    <w:p w:rsidR="000C5D83" w:rsidRPr="00CF73FD" w:rsidRDefault="000C5D83" w:rsidP="001B6AE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745" w:type="dxa"/>
        <w:jc w:val="center"/>
        <w:tblLayout w:type="fixed"/>
        <w:tblLook w:val="01E0"/>
      </w:tblPr>
      <w:tblGrid>
        <w:gridCol w:w="707"/>
        <w:gridCol w:w="2987"/>
        <w:gridCol w:w="851"/>
        <w:gridCol w:w="2126"/>
        <w:gridCol w:w="2551"/>
        <w:gridCol w:w="3544"/>
        <w:gridCol w:w="241"/>
        <w:gridCol w:w="614"/>
        <w:gridCol w:w="275"/>
        <w:gridCol w:w="574"/>
        <w:gridCol w:w="275"/>
      </w:tblGrid>
      <w:tr w:rsidR="00980FEA" w:rsidRPr="00684EE9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721E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721E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16E2">
              <w:rPr>
                <w:rFonts w:ascii="Times New Roman" w:hAnsi="Times New Roman"/>
                <w:b/>
                <w:sz w:val="22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721E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16E2">
              <w:rPr>
                <w:rFonts w:ascii="Times New Roman" w:hAnsi="Times New Roman"/>
                <w:b/>
                <w:sz w:val="22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721E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16E2">
              <w:rPr>
                <w:rFonts w:ascii="Times New Roman" w:hAnsi="Times New Roman"/>
                <w:b/>
                <w:sz w:val="22"/>
                <w:szCs w:val="24"/>
              </w:rPr>
              <w:t>Тип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721E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16E2">
              <w:rPr>
                <w:rFonts w:ascii="Times New Roman" w:hAnsi="Times New Roman"/>
                <w:b/>
                <w:sz w:val="22"/>
                <w:szCs w:val="24"/>
              </w:rPr>
              <w:t>Виды контроля измерители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721E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16E2">
              <w:rPr>
                <w:rFonts w:ascii="Times New Roman" w:hAnsi="Times New Roman"/>
                <w:b/>
                <w:sz w:val="22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721E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16E2">
              <w:rPr>
                <w:rFonts w:ascii="Times New Roman" w:hAnsi="Times New Roman"/>
                <w:b/>
                <w:sz w:val="22"/>
                <w:szCs w:val="24"/>
              </w:rPr>
              <w:t>Дата проведения</w:t>
            </w:r>
          </w:p>
        </w:tc>
      </w:tr>
      <w:tr w:rsidR="00684EE9" w:rsidRPr="00684EE9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9" w:rsidRPr="002F16E2" w:rsidRDefault="00684EE9" w:rsidP="002F16E2">
            <w:pPr>
              <w:tabs>
                <w:tab w:val="left" w:pos="2145"/>
              </w:tabs>
              <w:jc w:val="both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 w:rsidRPr="002F16E2">
              <w:rPr>
                <w:rFonts w:ascii="Times New Roman" w:hAnsi="Times New Roman"/>
                <w:b/>
                <w:sz w:val="22"/>
                <w:szCs w:val="28"/>
              </w:rPr>
              <w:t>Раздел 1.  «</w:t>
            </w:r>
            <w:r w:rsidR="002F16E2" w:rsidRPr="002F16E2">
              <w:rPr>
                <w:rFonts w:ascii="Times New Roman" w:hAnsi="Times New Roman"/>
                <w:b/>
                <w:sz w:val="22"/>
                <w:szCs w:val="24"/>
              </w:rPr>
              <w:t xml:space="preserve">Введение </w:t>
            </w:r>
            <w:r w:rsidRPr="002F16E2">
              <w:rPr>
                <w:rFonts w:ascii="Times New Roman" w:hAnsi="Times New Roman"/>
                <w:b/>
                <w:sz w:val="22"/>
                <w:szCs w:val="28"/>
              </w:rPr>
              <w:t xml:space="preserve">»   -  </w:t>
            </w:r>
            <w:r w:rsidR="002F16E2" w:rsidRPr="002F16E2">
              <w:rPr>
                <w:rFonts w:ascii="Times New Roman" w:hAnsi="Times New Roman"/>
                <w:b/>
                <w:sz w:val="22"/>
                <w:szCs w:val="28"/>
                <w:lang w:val="en-US"/>
              </w:rPr>
              <w:t>1`</w:t>
            </w:r>
            <w:r w:rsidRPr="002F16E2">
              <w:rPr>
                <w:rFonts w:ascii="Times New Roman" w:hAnsi="Times New Roman"/>
                <w:b/>
                <w:sz w:val="22"/>
                <w:szCs w:val="28"/>
              </w:rPr>
              <w:t>час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9" w:rsidRPr="002F16E2" w:rsidRDefault="00684EE9" w:rsidP="006721E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16E2">
              <w:rPr>
                <w:rFonts w:ascii="Times New Roman" w:hAnsi="Times New Roman"/>
                <w:b/>
                <w:sz w:val="22"/>
                <w:szCs w:val="24"/>
              </w:rPr>
              <w:t>План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9" w:rsidRPr="002F16E2" w:rsidRDefault="00684EE9" w:rsidP="006721E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16E2">
              <w:rPr>
                <w:rFonts w:ascii="Times New Roman" w:hAnsi="Times New Roman"/>
                <w:b/>
                <w:sz w:val="22"/>
                <w:szCs w:val="24"/>
              </w:rPr>
              <w:t>Факт</w:t>
            </w: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Функции русского языка в современном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Урок усвоения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 xml:space="preserve">Тематический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  <w:t>Знать основные функции русского языка, его место в группе восточнославянских языков, его значение как государственного языка и одного из мировых языков.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16E2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2" w:rsidRPr="00222D66" w:rsidRDefault="002F16E2" w:rsidP="00367269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b/>
                <w:sz w:val="22"/>
                <w:szCs w:val="22"/>
              </w:rPr>
              <w:t xml:space="preserve">Раздел </w:t>
            </w:r>
            <w:r w:rsidRPr="00222D6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222D66">
              <w:rPr>
                <w:rFonts w:ascii="Times New Roman" w:hAnsi="Times New Roman"/>
                <w:b/>
                <w:sz w:val="22"/>
                <w:szCs w:val="22"/>
              </w:rPr>
              <w:t xml:space="preserve">.  </w:t>
            </w:r>
            <w:r w:rsidR="00367269" w:rsidRPr="00222D66">
              <w:rPr>
                <w:rFonts w:ascii="Times New Roman" w:hAnsi="Times New Roman"/>
                <w:b/>
                <w:sz w:val="22"/>
                <w:szCs w:val="22"/>
              </w:rPr>
              <w:t xml:space="preserve">«Повторение изученного в 5-7 классах»  </w:t>
            </w:r>
            <w:r w:rsidRPr="00222D66">
              <w:rPr>
                <w:rFonts w:ascii="Times New Roman" w:hAnsi="Times New Roman"/>
                <w:b/>
                <w:sz w:val="22"/>
                <w:szCs w:val="22"/>
              </w:rPr>
              <w:t xml:space="preserve">-  </w:t>
            </w:r>
            <w:r w:rsidR="00367269" w:rsidRPr="00222D6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222D66">
              <w:rPr>
                <w:rFonts w:ascii="Times New Roman" w:hAnsi="Times New Roman"/>
                <w:b/>
                <w:sz w:val="22"/>
                <w:szCs w:val="22"/>
              </w:rPr>
              <w:t>`час</w:t>
            </w:r>
            <w:r w:rsidR="00367269" w:rsidRPr="00222D66">
              <w:rPr>
                <w:rFonts w:ascii="Times New Roman" w:hAnsi="Times New Roman"/>
                <w:b/>
                <w:sz w:val="22"/>
                <w:szCs w:val="22"/>
              </w:rPr>
              <w:t>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2" w:rsidRPr="002F16E2" w:rsidRDefault="002F16E2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2" w:rsidRPr="002F16E2" w:rsidRDefault="002F16E2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3903CB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Фонетика и графика.</w:t>
            </w:r>
          </w:p>
          <w:p w:rsidR="00980FEA" w:rsidRPr="00863BD2" w:rsidRDefault="00980FEA" w:rsidP="003903CB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Орфография.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Повтори-тельнообобща-ющий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Объяснительный диктант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  <w:t>Восстановить и закрепить знания и умения, полученные в 5-7 классах. Уметь выполнять лингвистический разбор.</w:t>
            </w:r>
          </w:p>
          <w:p w:rsidR="00980FEA" w:rsidRPr="00222D66" w:rsidRDefault="00980FEA" w:rsidP="002F16E2">
            <w:pPr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  <w:t>Самостоятельно оценивать свою учебную деятельность посредством сравнения с деятельностью других учеников.</w:t>
            </w:r>
          </w:p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i/>
                <w:iCs/>
                <w:color w:val="000000"/>
                <w:sz w:val="22"/>
                <w:szCs w:val="24"/>
                <w:shd w:val="clear" w:color="auto" w:fill="FFFFFF"/>
              </w:rPr>
              <w:t xml:space="preserve">Знать особенности написания </w:t>
            </w:r>
            <w:r w:rsidRPr="00222D66">
              <w:rPr>
                <w:rFonts w:ascii="Times New Roman" w:hAnsi="Times New Roman"/>
                <w:i/>
                <w:iCs/>
                <w:color w:val="000000"/>
                <w:sz w:val="22"/>
                <w:szCs w:val="24"/>
                <w:shd w:val="clear" w:color="auto" w:fill="FFFFFF"/>
              </w:rPr>
              <w:lastRenderedPageBreak/>
              <w:t>сочинения по картине. Уметь писать сочинение – описание пейзажа, создавать текст в соответствии с заданным типом речи, использовать цепную и параллельную связь, синонимы и однокоренные слова как средства выразительности.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Морфемика и словообразование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Повтори-тельнообобща-ющий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Тематический контроль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430990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3903CB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Лексикология и фразеология.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Повтори-тельнообобща-ющий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1C1FFA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Объяснительный диктант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430990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Морфология и синтаксис.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Повтори-тельнообобща-ющий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Оценка выполнения предложенных заданий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Строение текста. Стили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Повтори-тельнообобща-ющий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Тематический контроль: выполнение предложенных заданий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3903CB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Развитие речи.</w:t>
            </w:r>
          </w:p>
          <w:p w:rsidR="00980FEA" w:rsidRPr="00863BD2" w:rsidRDefault="00980FEA" w:rsidP="003903CB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Сочинение по картине И.Левитана «Осенний день.Сокольники»</w:t>
            </w:r>
            <w:r w:rsidR="00D86E49">
              <w:rPr>
                <w:rFonts w:ascii="Times New Roman" w:hAnsi="Times New Roman"/>
                <w:sz w:val="22"/>
                <w:szCs w:val="22"/>
              </w:rPr>
              <w:t xml:space="preserve"> Упр 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980FEA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sz w:val="22"/>
                <w:szCs w:val="22"/>
              </w:rPr>
              <w:t>Урок 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Творческая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3576F7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2"/>
                <w:szCs w:val="22"/>
              </w:rPr>
              <w:t>Развитие речи. Устное описание Триумфальной арки по фотографии (Упр.79)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430990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sz w:val="22"/>
                <w:szCs w:val="22"/>
              </w:rPr>
              <w:t>Урок 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Творческая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2"/>
                <w:szCs w:val="22"/>
              </w:rPr>
              <w:t>Контрольный диктант №1 по теме «Повторение пройденного в 5-7 классах» (Входной)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sz w:val="22"/>
                <w:szCs w:val="22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Иктоговый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03CB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22D66" w:rsidRDefault="003903CB" w:rsidP="00A503EE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b/>
                <w:sz w:val="22"/>
                <w:szCs w:val="22"/>
              </w:rPr>
              <w:t xml:space="preserve">Раздел </w:t>
            </w:r>
            <w:r w:rsidRPr="00222D6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III</w:t>
            </w:r>
            <w:r w:rsidRPr="00222D66">
              <w:rPr>
                <w:rFonts w:ascii="Times New Roman" w:hAnsi="Times New Roman"/>
                <w:b/>
                <w:sz w:val="22"/>
                <w:szCs w:val="22"/>
              </w:rPr>
              <w:t xml:space="preserve">  «</w:t>
            </w:r>
            <w:r w:rsidRPr="00222D66">
              <w:rPr>
                <w:rFonts w:ascii="Times New Roman" w:hAnsi="Times New Roman"/>
                <w:b/>
                <w:bCs/>
                <w:sz w:val="22"/>
                <w:szCs w:val="22"/>
              </w:rPr>
              <w:t>Синтаксис. Пунктуация. Культура речи</w:t>
            </w:r>
            <w:r w:rsidRPr="00222D66">
              <w:rPr>
                <w:rFonts w:ascii="Times New Roman" w:hAnsi="Times New Roman"/>
                <w:b/>
                <w:sz w:val="22"/>
                <w:szCs w:val="22"/>
              </w:rPr>
              <w:t>»  - 88 часов.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F16E2" w:rsidRDefault="003903CB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F16E2" w:rsidRDefault="003903CB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03CB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22D66" w:rsidRDefault="003903CB" w:rsidP="00A503EE">
            <w:pPr>
              <w:pStyle w:val="FR2"/>
              <w:ind w:left="80" w:firstLine="280"/>
              <w:jc w:val="both"/>
              <w:rPr>
                <w:sz w:val="22"/>
                <w:szCs w:val="22"/>
              </w:rPr>
            </w:pPr>
            <w:r w:rsidRPr="00222D66">
              <w:rPr>
                <w:i/>
                <w:iCs/>
                <w:sz w:val="22"/>
                <w:szCs w:val="22"/>
              </w:rPr>
              <w:t>Словосочетание (3ч).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F16E2" w:rsidRDefault="003903CB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F16E2" w:rsidRDefault="003903CB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430990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Строение словосочетаний.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Урок усвоения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Тематический контроль (оценка выполнения предложенных заданий)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  <w:t>Знать строение словосочетания. Уметь выделять словосочетание в тексте, конструировать их, определять грамматическое значение, делать схемы. Уметь определять способы связи в словосочетании, конструировать их. Знать строение и значение словосочетаний, уметь делать схемы.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430990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Виды связи в словосочетании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Урок усвоения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Тематический контроль.</w:t>
            </w:r>
          </w:p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Практическая работа</w:t>
            </w:r>
          </w:p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430990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Грамматическое значение словосочетаний.</w:t>
            </w:r>
          </w:p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>
            <w:pPr>
              <w:rPr>
                <w:rFonts w:ascii="Times New Roman" w:hAnsi="Times New Roman"/>
                <w:sz w:val="22"/>
                <w:szCs w:val="22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Урок усвоения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Тематический контроль</w:t>
            </w:r>
          </w:p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Тест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03CB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22D66" w:rsidRDefault="003903CB" w:rsidP="00C17E65">
            <w:pPr>
              <w:ind w:firstLine="360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2D66">
              <w:rPr>
                <w:rFonts w:ascii="Times New Roman" w:hAnsi="Times New Roman"/>
                <w:b/>
                <w:i/>
                <w:sz w:val="22"/>
                <w:szCs w:val="24"/>
              </w:rPr>
              <w:t>Предложение.Простое</w:t>
            </w:r>
            <w:r w:rsidRPr="00222D66">
              <w:rPr>
                <w:rFonts w:ascii="Times New Roman" w:hAnsi="Times New Roman"/>
                <w:b/>
                <w:i/>
                <w:iCs/>
                <w:sz w:val="22"/>
                <w:szCs w:val="24"/>
              </w:rPr>
              <w:t xml:space="preserve"> предложение (4ч)</w:t>
            </w:r>
          </w:p>
          <w:p w:rsidR="003903CB" w:rsidRPr="00222D66" w:rsidRDefault="003903CB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F16E2" w:rsidRDefault="003903CB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F16E2" w:rsidRDefault="003903CB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430990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3903CB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Строение и грамматическое значение предложений.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Совершенствование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Тематический контроль (оценка выполнения предложенных заданий)</w:t>
            </w:r>
          </w:p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  <w:t xml:space="preserve">Знать строение и грамматическое значение предложения. Уметь выделять грамматическую основу, определять цель высказывания. Знать, что такое интонация, ее элементы. Правильно читать фразы в соответствии с пометками, обозначающими: а) паузы; б) логическое ударение; в) мелодическое движение голоса. Уметь готовить устное </w:t>
            </w:r>
            <w:r w:rsidRPr="00222D66"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  <w:lastRenderedPageBreak/>
              <w:t>высказывание с точки зрения интонации ( на уровне фраз и небольших текстов).</w:t>
            </w:r>
            <w:r w:rsidRPr="00222D66">
              <w:rPr>
                <w:rFonts w:ascii="Times New Roman" w:hAnsi="Times New Roman"/>
                <w:i/>
                <w:iCs/>
                <w:color w:val="000000"/>
                <w:sz w:val="22"/>
                <w:szCs w:val="24"/>
                <w:shd w:val="clear" w:color="auto" w:fill="FFFFFF"/>
              </w:rPr>
              <w:t xml:space="preserve"> Уметь описывать памятники архитектуры. знать структуру текста-описания, его языковые особенности, уметь делать сравнительный анализ картин, составлять собственный текст, уместно использовать изобразительно-выразительные средства языка.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430990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357535" w:rsidRDefault="00980FEA" w:rsidP="002F16E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3903CB">
            <w:pPr>
              <w:spacing w:after="150" w:line="18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Интонация предложения. Характеристика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3903CB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Тематический контроль (оценка выполнения предложенных заданий)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430990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CB434B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Порядок слов в предложении. Логическое ударение.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Тематический контроль (оценка выполнения предложенных заданий)</w:t>
            </w:r>
          </w:p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430990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CB434B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3903CB">
            <w:pPr>
              <w:spacing w:after="150" w:line="12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Описание памятника архитектуры. (Упр.143,144)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863BD2" w:rsidRDefault="00980FEA" w:rsidP="0045217E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Урок </w:t>
            </w:r>
            <w:r w:rsidR="0045217E">
              <w:rPr>
                <w:rFonts w:ascii="Times New Roman" w:hAnsi="Times New Roman"/>
                <w:sz w:val="22"/>
                <w:szCs w:val="22"/>
              </w:rPr>
              <w:t>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 xml:space="preserve">Сочинение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22D66" w:rsidRDefault="00980FEA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A" w:rsidRPr="002F16E2" w:rsidRDefault="00980FE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03CB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22D66" w:rsidRDefault="003903CB" w:rsidP="00C17E65">
            <w:pPr>
              <w:pStyle w:val="FR2"/>
              <w:ind w:left="80" w:firstLine="280"/>
              <w:jc w:val="both"/>
              <w:rPr>
                <w:sz w:val="22"/>
                <w:szCs w:val="24"/>
              </w:rPr>
            </w:pPr>
            <w:r w:rsidRPr="00222D66">
              <w:rPr>
                <w:i/>
                <w:iCs/>
                <w:sz w:val="22"/>
                <w:szCs w:val="24"/>
              </w:rPr>
              <w:lastRenderedPageBreak/>
              <w:t>Двусоставные предложения. Главные члены предложения (9 ч)</w:t>
            </w:r>
          </w:p>
          <w:p w:rsidR="003903CB" w:rsidRPr="00222D66" w:rsidRDefault="003903CB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F16E2" w:rsidRDefault="003903CB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B" w:rsidRPr="002F16E2" w:rsidRDefault="003903CB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CB434B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Главные члены предложения. Подлежащее.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Выполнение практической работы по теме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D66" w:rsidRPr="00222D66" w:rsidRDefault="00222D66" w:rsidP="00222D6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4"/>
              </w:rPr>
              <w:t>Знать и пояснять функцию главных членов предложения.</w:t>
            </w:r>
          </w:p>
          <w:p w:rsidR="00222D66" w:rsidRPr="00222D66" w:rsidRDefault="00222D66" w:rsidP="00222D6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4"/>
              </w:rPr>
              <w:t>Знать что такое подлежащее; уметь находить и характеризовать подлежащее в предложении</w:t>
            </w:r>
          </w:p>
          <w:p w:rsidR="00A554AE" w:rsidRPr="00222D66" w:rsidRDefault="00222D66" w:rsidP="00C63BBD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  <w:t>Знать что такое сказуемое, простое глагольное сказуемое и его способы выражения. Знать что такое составное глагольное сказуемо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A324B0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Сказуемое. Простое глагольное сказуемое.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Выполнение практической работы по теме урока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C63BBD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A324B0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Составные сказуемые. Составное глагольное сказуемое.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Выполнение практической работы по теме урока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C63BBD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A32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Составное именное сказуемое.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863BD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Выполнение практической работы по теме урока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C63BBD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 w:line="12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Выражение именной части составного именного сказуемого.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C63BB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C63BBD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Выполнение практической работы по теме урока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C63BBD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по теме «Главные члены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Самостоятельная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C63BBD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Контрольный диктант №2 по теме «Главные члены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C63BBD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Сжатое изложение по тексту упр.189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Оценка изложения с элементами сочинения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41D7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D7" w:rsidRPr="00222D66" w:rsidRDefault="00EA41D7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lastRenderedPageBreak/>
              <w:t>Второстепенные члены предложения (6+3)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D7" w:rsidRPr="002F16E2" w:rsidRDefault="00EA41D7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D7" w:rsidRPr="002F16E2" w:rsidRDefault="00EA41D7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Дополнение.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Текущий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222D66" w:rsidRDefault="00222D66" w:rsidP="00222D66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color w:val="000000"/>
                <w:sz w:val="22"/>
                <w:szCs w:val="24"/>
                <w:shd w:val="clear" w:color="auto" w:fill="FFFFFF"/>
              </w:rPr>
              <w:t>Знать, что такое второстепенные члены предложения, виды и способы их выражения.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Определение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Подготовка к изложению на тему «Русский язык» (Упр.213)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863BD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Написание изложения на тему «Русский язык» (упр.213)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863BD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Приложение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A06DDD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 xml:space="preserve">Объяснительный диктант,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Обстоятельство. Основные виды обстоятельства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Обстоятельства, выраженные сравнительными оборотами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863BD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Ораторская (публичная )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A06DDD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EA41D7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548A1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Контрольная работа №1 по теме «Второстепенные члены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  <w:r w:rsidRPr="00222D66">
              <w:rPr>
                <w:rFonts w:ascii="Times New Roman" w:hAnsi="Times New Roman"/>
                <w:sz w:val="22"/>
                <w:szCs w:val="24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22D66" w:rsidRDefault="00A554AE" w:rsidP="002F16E2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1FFA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FA" w:rsidRPr="00863BD2" w:rsidRDefault="001C1FFA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Односоставные предложения (7+3)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FA" w:rsidRPr="002F16E2" w:rsidRDefault="001C1FF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FA" w:rsidRPr="002F16E2" w:rsidRDefault="001C1FF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B0FA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Основные группы односоставных предложений. Определённо-личные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1C1FFA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Тематический контроль.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Расширить представление учеников о предложении</w:t>
            </w:r>
          </w:p>
          <w:p w:rsidR="00A554AE" w:rsidRPr="00863BD2" w:rsidRDefault="00A554AE" w:rsidP="00F9106C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Научить выделять такие предложения в тексте, в составе сложных предложений. 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Углубить представление о неопределённо-личных предложениях, развивать речевую культуру учеников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Дать представление о безличных предложениях, развивать речевую культуру учеников, познакомить со способами выражения сказуемого в этих предложениях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Дать понятие о назывных предложениях, показать их значение, показать их употребления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B0FA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Неопределённо-личные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B0FA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Неопределённо-личные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B0FA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Безличные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B0FA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Безличные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проверочной работы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B0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Подготовка к сочинению по картине К. Юона «Мартовское солнце» (Упр.278)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Творческая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B0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Написание сочинения по картине К. Юона «Мартовское солнце»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Творческая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Назывные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Default="00A554AE">
            <w:r w:rsidRPr="00EB4B43">
              <w:rPr>
                <w:rFonts w:ascii="Times New Roman" w:hAnsi="Times New Roman"/>
                <w:sz w:val="22"/>
                <w:szCs w:val="22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B0FA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по теме «Односоставные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Default="00A554AE">
            <w:r w:rsidRPr="00EB4B43">
              <w:rPr>
                <w:rFonts w:ascii="Times New Roman" w:hAnsi="Times New Roman"/>
                <w:sz w:val="22"/>
                <w:szCs w:val="22"/>
              </w:rPr>
              <w:t>Текущий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Развивать навыки самостоятельной работы учеников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B0FA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Изложение текста (упр.289)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1FFA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FA" w:rsidRPr="00863BD2" w:rsidRDefault="001C1FFA" w:rsidP="002F16E2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Неполные предложения (3ч.)</w:t>
            </w:r>
          </w:p>
          <w:p w:rsidR="001C1FFA" w:rsidRPr="00863BD2" w:rsidRDefault="001C1FFA" w:rsidP="002F16E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FA" w:rsidRPr="002F16E2" w:rsidRDefault="001C1FF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FA" w:rsidRPr="002F16E2" w:rsidRDefault="001C1FFA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548A1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Понятие о неполных предложениях.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словарной работы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Сформировать умение определять неполные двусоставные и односоставные предложения</w:t>
            </w:r>
          </w:p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Закрепление пунктуационных навыков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орфографических навыков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Контрольный диктант № 3 по теме «Односоставные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Анализ контрольного диктанта. Неполные предложения в диалоге.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7E4BFF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F" w:rsidRPr="00863BD2" w:rsidRDefault="007E4BFF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Предложения с однородные члены (9+3)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F" w:rsidRPr="002F16E2" w:rsidRDefault="007E4BFF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F" w:rsidRPr="002F16E2" w:rsidRDefault="007E4BFF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D672A7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Понятие об однородных членах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Углубить знания учащихся об однородных членах предложения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Научить различать однородные и неоднородные определения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Закрепление правил пунктуации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Однородные и неоднородные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предложенных заданий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3654F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F9106C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Отработать навыки постановки знаков препинания, 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Совершенствовать умение писать сочинения-рассуждения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Обобщающие слова при </w:t>
            </w: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однородных членах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Урок </w:t>
            </w: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Оценка выполнения </w:t>
            </w: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Обобщающие слова при однородных членах предложения. Знаки препинания при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упражнений, проверочная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Рассуждение (Упр.344,346)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Синтаксический разбор предложения с однородными членами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3654F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Обобщающий урок по теме «Однородные члены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3654F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Контрольный диктант № 4 по теме «Однородные члены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Уровень выполнения заданий контрольной работы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365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Подготовка к сочинению по картине Ф Васильева «Мокрый луг»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Творческая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F365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7E4BFF" w:rsidRDefault="00A554AE" w:rsidP="007E4BFF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Написание сочинения по 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артине Ф Васильева «Мокрый луг»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Творческая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7E4BFF" w:rsidRPr="002F16E2" w:rsidTr="00980FEA">
        <w:trPr>
          <w:gridAfter w:val="1"/>
          <w:wAfter w:w="275" w:type="dxa"/>
          <w:jc w:val="center"/>
        </w:trPr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F" w:rsidRPr="00863BD2" w:rsidRDefault="007E4BFF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Предложения с обособленными членами (14+4)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F" w:rsidRPr="00863BD2" w:rsidRDefault="007E4BFF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F" w:rsidRPr="002F16E2" w:rsidRDefault="007E4BFF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F" w:rsidRPr="002F16E2" w:rsidRDefault="007E4BFF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6B68C8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Обособленные определения и приложения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Совершенствование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 по пунктуации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Развивать навыки выразительного чтения</w:t>
            </w:r>
          </w:p>
          <w:p w:rsidR="00A554AE" w:rsidRPr="00863BD2" w:rsidRDefault="00A554AE" w:rsidP="00F9106C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Закрепить умение находить в предложении обособленные определения, развивать навыки выразительной речи. </w:t>
            </w:r>
          </w:p>
          <w:p w:rsidR="00A554AE" w:rsidRPr="00863BD2" w:rsidRDefault="00A554AE" w:rsidP="00F9106C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Закрепление пунктуационных навыков,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B68C8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Обособленные определения и приложения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заданий по пунктуации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F91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0B7CA1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Обособленные определения, выраженные причастными оборотами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F91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0B7CA1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Особенности обособления приложений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Тематический 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Повторение по теме «Обособленные определения </w:t>
            </w: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и приложения»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Тематический контроль. Оценка выполнения </w:t>
            </w: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тренировочных упражнений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Тематический контроль</w:t>
            </w:r>
          </w:p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Проверить знания учащихся.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0B7CA1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Контрольная работа №2 по теме «Обособленные определения и приложения»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0B7CA1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Подготовка к сочинению – рассуждению на морально – этическую тему. (Упр.416)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Тематический контроль. 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Написание сочинения – рассуждения на морально – этическую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Тест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Объяснительный диктант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Развивать умение определять обособленные обстоятельства в тексте, отличать деепричастия от образованных от них наречий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Закрепить знания по теме, развивать пунктуационные навыки и навыки выразительного чтения и элементов лингвистического разбора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Формировать умение интонационно правильно произносить предложения с обособленными обстоятельствами уступки и причины, выраженными существительными с предлогами, развивать пунктуационные навыки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Дать понятие об обособлении уточняющих членов предложения, показать их роль и значение в предложении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Развивать навыки обнаружения уточняющих членов в устной речи и в тексте; дать понятие о разделительных и выделительных знаках препинания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B7CA1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Обособленные обстоятельства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B7CA1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Обособленные обстоятельства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упражнений, объяснительного диктанта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0B7CA1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Практическая работа по теме «Обособленные обстоятельства»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упражнений, объяснительного диктанта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0B7CA1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Синтаксический разбор предложения с обособленными членами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0B7CA1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Обособление уточняющих членов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Обособление уточняющих членов предложения. Разделительные и выделительные знаки препинания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пройденного по теме «Обособленные члены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предложенных заданий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F9106C">
            <w:pPr>
              <w:tabs>
                <w:tab w:val="left" w:pos="183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Контрольный диктант № 5 по теме «Обособленные члены </w:t>
            </w: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F9106C">
            <w:pPr>
              <w:tabs>
                <w:tab w:val="left" w:pos="183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B7CA1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Подготовка к изложению «Суворов» (Упр.413)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Написание изложения «Суворов» (Упр.413)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CF3508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863BD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Предложения с обращениями, вводными словами и междометиями (9+2)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2F16E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2F16E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55013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Обращение и знаки препинания при нём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Развивать пунктуационные навыки, работать над соблюдением правильной интонации</w:t>
            </w:r>
          </w:p>
          <w:p w:rsidR="00A554AE" w:rsidRPr="00863BD2" w:rsidRDefault="00A554AE" w:rsidP="00F9106C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Углубить представление об обращении и его роли в предложении и поэтической речи; 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Развивать культуру речи учащихся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55013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Обращение и знаки препинания при нём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55013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Вводные слова и знаки препинания при них.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05501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Вводные слова и предложения и знаки препинания при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55013" w:rsidRDefault="00A554AE" w:rsidP="0005501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Подготовка к сжатому изложению. (Упр.440)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55013" w:rsidRDefault="00A554AE" w:rsidP="00055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Написание сжатого изложения.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Итоговый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Вырабатывать навыки правильной интонации в предложениях с вставными конструкциями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Default="00A554AE" w:rsidP="00055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Водные слова и вводные предложения. Предложения с междометиями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55013" w:rsidRDefault="00A554AE" w:rsidP="00055013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Вставные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55013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Вставные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055013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по теме «Предложения с обращениями, водными словами и междометиями»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980FEA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Контрольный диктант № 6 по теме «Предложения с обращениями, водными словами и междометиями»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508" w:rsidRPr="002F16E2" w:rsidTr="00980FEA">
        <w:trPr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863BD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Способы передачи чужой речи. Прямая и косвенная речь (6+2)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863BD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2F16E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2F16E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Предложения с прямой речью, знаки препинания при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 и предложенных заданий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Выработка навыков постановки знаков препинания в предложениях с прямой речью, навыков правильной интонации в таких предложениях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Развивать пунктуационные навыки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681358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 Диалог.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Предложения с косвенной речью. Замена прямой речи косвенной.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 и предложенных заданий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Развивать навыки перевода прямой речи в косвенную</w:t>
            </w:r>
          </w:p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Обучить навыкам правильного цитирования</w:t>
            </w:r>
          </w:p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Тематический контроль</w:t>
            </w:r>
          </w:p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Проверить знания учащихся.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Предложения с косвенной речью. Замена прямой речи косвенной.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 и предложенных заданий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81358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Цитаты и знаки препинания при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 и предложенных заданий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8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Подготовка к изложению (Упр.490)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8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Написание изложения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 w:rsidRPr="00863BD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Default="00A554AE" w:rsidP="0068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Контрольное тестирование по теме «Способы передачи чужой речи. Прямая и косвенная речь»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</w:rPr>
            </w:pPr>
          </w:p>
        </w:tc>
      </w:tr>
      <w:tr w:rsidR="00CF3508" w:rsidRPr="002F16E2" w:rsidTr="00980FEA">
        <w:trPr>
          <w:gridAfter w:val="1"/>
          <w:wAfter w:w="275" w:type="dxa"/>
          <w:jc w:val="center"/>
        </w:trPr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863BD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Повторение изученного в 8 классе. (8 +1)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2F16E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8" w:rsidRPr="002F16E2" w:rsidRDefault="00CF3508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81358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тем «Словосочетание», «Двусоставное предложение», «Односоставные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 и предложенных заданий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Закрепление ЗУН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81358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Повторение тем «Однородные члены предложения», </w:t>
            </w: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«Предложения с обособленными членами», «Предложения с уточняющими членами предложения».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 xml:space="preserve">Обобщение и систематизация </w:t>
            </w: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Оценка выполнения тренировочных </w:t>
            </w:r>
            <w:r w:rsidRPr="00863BD2">
              <w:rPr>
                <w:rFonts w:ascii="Times New Roman" w:hAnsi="Times New Roman"/>
                <w:sz w:val="22"/>
                <w:szCs w:val="22"/>
              </w:rPr>
              <w:lastRenderedPageBreak/>
              <w:t>упражнений и предложенных заданий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681358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Итоговый контрольный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Обобщение и систематизация ЗУН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тренировочных упражнений и предложенных заданий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Развитие речи учащихся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863BD2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Итоговое контрольное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Оценка выполнения контрольного теста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Развитие речи. Сжатое изложение (Упр.525)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Итоговый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AE" w:rsidRPr="00863BD2" w:rsidRDefault="00A554AE" w:rsidP="00A06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54AE" w:rsidRPr="002F16E2" w:rsidTr="00980FEA">
        <w:trPr>
          <w:gridAfter w:val="1"/>
          <w:wAfter w:w="275" w:type="dxa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2F16E2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color w:val="000000"/>
                <w:sz w:val="21"/>
                <w:szCs w:val="21"/>
              </w:rPr>
              <w:t>Подведение итогов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  <w:r w:rsidRPr="0086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863BD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AE" w:rsidRPr="002F16E2" w:rsidRDefault="00A554AE" w:rsidP="002F16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F197C" w:rsidRPr="004B75C7" w:rsidRDefault="00FF197C" w:rsidP="002F16E2"/>
    <w:sectPr w:rsidR="00FF197C" w:rsidRPr="004B75C7" w:rsidSect="000C5D83">
      <w:pgSz w:w="16838" w:h="11906" w:orient="landscape"/>
      <w:pgMar w:top="567" w:right="539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6BF" w:rsidRDefault="00C226BF" w:rsidP="000C5D83">
      <w:pPr>
        <w:spacing w:after="0" w:line="240" w:lineRule="auto"/>
      </w:pPr>
      <w:r>
        <w:separator/>
      </w:r>
    </w:p>
  </w:endnote>
  <w:endnote w:type="continuationSeparator" w:id="1">
    <w:p w:rsidR="00C226BF" w:rsidRDefault="00C226BF" w:rsidP="000C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6BF" w:rsidRDefault="00C226BF" w:rsidP="000C5D83">
      <w:pPr>
        <w:spacing w:after="0" w:line="240" w:lineRule="auto"/>
      </w:pPr>
      <w:r>
        <w:separator/>
      </w:r>
    </w:p>
  </w:footnote>
  <w:footnote w:type="continuationSeparator" w:id="1">
    <w:p w:rsidR="00C226BF" w:rsidRDefault="00C226BF" w:rsidP="000C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4B6B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5B41C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FA815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C1AC3"/>
    <w:multiLevelType w:val="hybridMultilevel"/>
    <w:tmpl w:val="F91C3C0C"/>
    <w:lvl w:ilvl="0" w:tplc="FA760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1F7EE4"/>
    <w:multiLevelType w:val="hybridMultilevel"/>
    <w:tmpl w:val="0A0E0192"/>
    <w:lvl w:ilvl="0" w:tplc="AF54A5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141BC9"/>
    <w:multiLevelType w:val="hybridMultilevel"/>
    <w:tmpl w:val="CF20873E"/>
    <w:lvl w:ilvl="0" w:tplc="CA769E8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A70A9"/>
    <w:multiLevelType w:val="hybridMultilevel"/>
    <w:tmpl w:val="FE78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46E36"/>
    <w:multiLevelType w:val="hybridMultilevel"/>
    <w:tmpl w:val="CFB040FC"/>
    <w:lvl w:ilvl="0" w:tplc="94B2F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A54E9"/>
    <w:multiLevelType w:val="hybridMultilevel"/>
    <w:tmpl w:val="80F83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4"/>
  </w:num>
  <w:num w:numId="11">
    <w:abstractNumId w:val="7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819"/>
    <w:rsid w:val="00011E5C"/>
    <w:rsid w:val="00055013"/>
    <w:rsid w:val="000B7CA1"/>
    <w:rsid w:val="000C1372"/>
    <w:rsid w:val="000C5D83"/>
    <w:rsid w:val="001A2E67"/>
    <w:rsid w:val="001B6AE0"/>
    <w:rsid w:val="001C1FFA"/>
    <w:rsid w:val="00222D66"/>
    <w:rsid w:val="002548A1"/>
    <w:rsid w:val="0026708B"/>
    <w:rsid w:val="002B2991"/>
    <w:rsid w:val="002C24AD"/>
    <w:rsid w:val="002F16E2"/>
    <w:rsid w:val="00336088"/>
    <w:rsid w:val="00357535"/>
    <w:rsid w:val="003576F7"/>
    <w:rsid w:val="00367269"/>
    <w:rsid w:val="003903CB"/>
    <w:rsid w:val="00430990"/>
    <w:rsid w:val="0045217E"/>
    <w:rsid w:val="00467033"/>
    <w:rsid w:val="0046717A"/>
    <w:rsid w:val="004B75C7"/>
    <w:rsid w:val="004D5C89"/>
    <w:rsid w:val="0052434C"/>
    <w:rsid w:val="005D437E"/>
    <w:rsid w:val="006721E7"/>
    <w:rsid w:val="00681358"/>
    <w:rsid w:val="00684EE9"/>
    <w:rsid w:val="006935FB"/>
    <w:rsid w:val="006B68C8"/>
    <w:rsid w:val="007E4BFF"/>
    <w:rsid w:val="008310C1"/>
    <w:rsid w:val="00863BD2"/>
    <w:rsid w:val="008A6312"/>
    <w:rsid w:val="00980FEA"/>
    <w:rsid w:val="0099354D"/>
    <w:rsid w:val="00A06DDD"/>
    <w:rsid w:val="00A324B0"/>
    <w:rsid w:val="00A503EE"/>
    <w:rsid w:val="00A554AE"/>
    <w:rsid w:val="00AF09E8"/>
    <w:rsid w:val="00BA313F"/>
    <w:rsid w:val="00BE49B7"/>
    <w:rsid w:val="00C1154B"/>
    <w:rsid w:val="00C17E65"/>
    <w:rsid w:val="00C226BF"/>
    <w:rsid w:val="00C42F1D"/>
    <w:rsid w:val="00C44E7C"/>
    <w:rsid w:val="00C63BBD"/>
    <w:rsid w:val="00CB434B"/>
    <w:rsid w:val="00CF3508"/>
    <w:rsid w:val="00D672A7"/>
    <w:rsid w:val="00D86E49"/>
    <w:rsid w:val="00DE4176"/>
    <w:rsid w:val="00E57819"/>
    <w:rsid w:val="00EA41D7"/>
    <w:rsid w:val="00F17A7E"/>
    <w:rsid w:val="00F3654F"/>
    <w:rsid w:val="00F423FB"/>
    <w:rsid w:val="00F9106C"/>
    <w:rsid w:val="00FB0FA3"/>
    <w:rsid w:val="00FB212F"/>
    <w:rsid w:val="00FF197C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6A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1B6AE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0">
    <w:name w:val="heading 2"/>
    <w:basedOn w:val="a0"/>
    <w:link w:val="21"/>
    <w:qFormat/>
    <w:rsid w:val="001B6AE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0">
    <w:name w:val="heading 3"/>
    <w:basedOn w:val="a0"/>
    <w:next w:val="a1"/>
    <w:link w:val="31"/>
    <w:qFormat/>
    <w:rsid w:val="001B6AE0"/>
    <w:pPr>
      <w:keepNext/>
      <w:spacing w:before="240" w:after="120" w:line="240" w:lineRule="auto"/>
      <w:jc w:val="center"/>
      <w:outlineLvl w:val="2"/>
    </w:pPr>
    <w:rPr>
      <w:rFonts w:ascii="Times New Roman" w:hAnsi="Times New Roman" w:cs="Arial"/>
      <w:b/>
      <w:bCs/>
      <w:szCs w:val="26"/>
    </w:rPr>
  </w:style>
  <w:style w:type="paragraph" w:styleId="4">
    <w:name w:val="heading 4"/>
    <w:basedOn w:val="a0"/>
    <w:next w:val="a1"/>
    <w:link w:val="40"/>
    <w:qFormat/>
    <w:rsid w:val="001B6AE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aliases w:val="Заголовок 5 табл"/>
    <w:basedOn w:val="a0"/>
    <w:next w:val="a1"/>
    <w:link w:val="50"/>
    <w:qFormat/>
    <w:rsid w:val="001B6AE0"/>
    <w:pPr>
      <w:spacing w:before="240" w:after="60" w:line="240" w:lineRule="auto"/>
      <w:jc w:val="right"/>
      <w:outlineLvl w:val="4"/>
    </w:pPr>
    <w:rPr>
      <w:rFonts w:ascii="Times New Roman" w:hAnsi="Times New Roman"/>
      <w:bCs/>
      <w:iCs/>
      <w:sz w:val="28"/>
      <w:szCs w:val="26"/>
    </w:rPr>
  </w:style>
  <w:style w:type="paragraph" w:styleId="6">
    <w:name w:val="heading 6"/>
    <w:basedOn w:val="a0"/>
    <w:next w:val="a0"/>
    <w:link w:val="60"/>
    <w:qFormat/>
    <w:rsid w:val="001B6AE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rsid w:val="001B6AE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1B6AE0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B6AE0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B6AE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rsid w:val="001B6AE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1B6AE0"/>
    <w:rPr>
      <w:rFonts w:ascii="Times New Roman" w:eastAsia="Times New Roman" w:hAnsi="Times New Roman" w:cs="Arial"/>
      <w:b/>
      <w:bCs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B6AE0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aliases w:val="Заголовок 5 табл Знак"/>
    <w:basedOn w:val="a2"/>
    <w:link w:val="5"/>
    <w:rsid w:val="001B6AE0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B6A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1B6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B6A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B6AE0"/>
    <w:rPr>
      <w:rFonts w:ascii="Arial" w:eastAsia="Times New Roman" w:hAnsi="Arial" w:cs="Arial"/>
      <w:lang w:eastAsia="ru-RU"/>
    </w:rPr>
  </w:style>
  <w:style w:type="paragraph" w:styleId="22">
    <w:name w:val="Body Text Indent 2"/>
    <w:basedOn w:val="a0"/>
    <w:link w:val="23"/>
    <w:uiPriority w:val="99"/>
    <w:rsid w:val="001B6AE0"/>
    <w:pPr>
      <w:shd w:val="clear" w:color="auto" w:fill="FFFFFF"/>
      <w:spacing w:before="120" w:after="0" w:line="240" w:lineRule="auto"/>
      <w:ind w:left="-40"/>
    </w:pPr>
    <w:rPr>
      <w:rFonts w:ascii="Times New Roman" w:hAnsi="Times New Roman"/>
      <w:b/>
      <w:spacing w:val="-10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1B6AE0"/>
    <w:rPr>
      <w:rFonts w:ascii="Times New Roman" w:eastAsia="Times New Roman" w:hAnsi="Times New Roman" w:cs="Times New Roman"/>
      <w:b/>
      <w:spacing w:val="-10"/>
      <w:sz w:val="24"/>
      <w:szCs w:val="24"/>
      <w:shd w:val="clear" w:color="auto" w:fill="FFFFFF"/>
      <w:lang w:eastAsia="ru-RU"/>
    </w:rPr>
  </w:style>
  <w:style w:type="paragraph" w:styleId="a5">
    <w:name w:val="No Spacing"/>
    <w:qFormat/>
    <w:rsid w:val="001B6A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0"/>
    <w:link w:val="25"/>
    <w:rsid w:val="001B6AE0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1B6AE0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3"/>
    <w:rsid w:val="001B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0"/>
    <w:link w:val="a8"/>
    <w:semiHidden/>
    <w:rsid w:val="001B6A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2"/>
    <w:link w:val="a7"/>
    <w:semiHidden/>
    <w:rsid w:val="001B6A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0"/>
    <w:rsid w:val="001B6AE0"/>
    <w:pPr>
      <w:ind w:left="720"/>
      <w:contextualSpacing/>
    </w:pPr>
    <w:rPr>
      <w:lang w:eastAsia="en-US"/>
    </w:rPr>
  </w:style>
  <w:style w:type="paragraph" w:styleId="a9">
    <w:name w:val="Balloon Text"/>
    <w:basedOn w:val="a0"/>
    <w:link w:val="aa"/>
    <w:semiHidden/>
    <w:rsid w:val="001B6AE0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2"/>
    <w:link w:val="a9"/>
    <w:semiHidden/>
    <w:rsid w:val="001B6AE0"/>
    <w:rPr>
      <w:rFonts w:ascii="Tahoma" w:eastAsia="Times New Roman" w:hAnsi="Tahoma" w:cs="Tahoma"/>
      <w:sz w:val="16"/>
      <w:szCs w:val="16"/>
    </w:rPr>
  </w:style>
  <w:style w:type="character" w:customStyle="1" w:styleId="ab">
    <w:name w:val="Нижний колонтитул Знак"/>
    <w:link w:val="ac"/>
    <w:rsid w:val="001B6AE0"/>
    <w:rPr>
      <w:sz w:val="24"/>
      <w:szCs w:val="24"/>
    </w:rPr>
  </w:style>
  <w:style w:type="paragraph" w:styleId="ac">
    <w:name w:val="footer"/>
    <w:basedOn w:val="a0"/>
    <w:link w:val="ab"/>
    <w:rsid w:val="001B6AE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2"/>
    <w:uiPriority w:val="99"/>
    <w:semiHidden/>
    <w:rsid w:val="001B6AE0"/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link w:val="ae"/>
    <w:rsid w:val="001B6AE0"/>
    <w:rPr>
      <w:sz w:val="24"/>
      <w:szCs w:val="24"/>
    </w:rPr>
  </w:style>
  <w:style w:type="paragraph" w:styleId="ae">
    <w:name w:val="header"/>
    <w:basedOn w:val="a0"/>
    <w:link w:val="ad"/>
    <w:unhideWhenUsed/>
    <w:rsid w:val="001B6AE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3">
    <w:name w:val="Верхний колонтитул Знак1"/>
    <w:basedOn w:val="a2"/>
    <w:uiPriority w:val="99"/>
    <w:semiHidden/>
    <w:rsid w:val="001B6AE0"/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"/>
    <w:basedOn w:val="a3"/>
    <w:next w:val="a6"/>
    <w:uiPriority w:val="59"/>
    <w:rsid w:val="001B6A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1B6AE0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1B6AE0"/>
    <w:pPr>
      <w:spacing w:before="100" w:after="119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url1">
    <w:name w:val="url1"/>
    <w:rsid w:val="001B6AE0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b-serp-urlitem1">
    <w:name w:val="b-serp-url__item1"/>
    <w:basedOn w:val="a2"/>
    <w:rsid w:val="001B6AE0"/>
  </w:style>
  <w:style w:type="character" w:customStyle="1" w:styleId="b-serp-urlmark1">
    <w:name w:val="b-serp-url__mark1"/>
    <w:basedOn w:val="a2"/>
    <w:rsid w:val="001B6AE0"/>
  </w:style>
  <w:style w:type="paragraph" w:customStyle="1" w:styleId="ParagraphStyle">
    <w:name w:val="Paragraph Style"/>
    <w:rsid w:val="001B6AE0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FR2">
    <w:name w:val="FR2"/>
    <w:rsid w:val="001B6A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1">
    <w:name w:val="Содержимое таблицы"/>
    <w:basedOn w:val="a0"/>
    <w:rsid w:val="001B6AE0"/>
    <w:pPr>
      <w:suppressLineNumbers/>
      <w:suppressAutoHyphens/>
    </w:pPr>
    <w:rPr>
      <w:lang w:eastAsia="zh-CN"/>
    </w:rPr>
  </w:style>
  <w:style w:type="paragraph" w:customStyle="1" w:styleId="c2">
    <w:name w:val="c2"/>
    <w:basedOn w:val="a0"/>
    <w:rsid w:val="001B6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2"/>
    <w:rsid w:val="001B6AE0"/>
  </w:style>
  <w:style w:type="paragraph" w:customStyle="1" w:styleId="15">
    <w:name w:val="Абзац списка1"/>
    <w:basedOn w:val="a0"/>
    <w:rsid w:val="001B6AE0"/>
    <w:pPr>
      <w:ind w:left="720"/>
      <w:contextualSpacing/>
    </w:pPr>
    <w:rPr>
      <w:lang w:eastAsia="en-US"/>
    </w:rPr>
  </w:style>
  <w:style w:type="paragraph" w:customStyle="1" w:styleId="26">
    <w:name w:val="Абзац списка2"/>
    <w:basedOn w:val="a0"/>
    <w:rsid w:val="001B6AE0"/>
    <w:pPr>
      <w:ind w:left="720"/>
      <w:contextualSpacing/>
    </w:pPr>
    <w:rPr>
      <w:lang w:eastAsia="en-US"/>
    </w:rPr>
  </w:style>
  <w:style w:type="character" w:customStyle="1" w:styleId="Absatz-Standardschriftart">
    <w:name w:val="Absatz-Standardschriftart"/>
    <w:rsid w:val="001B6AE0"/>
  </w:style>
  <w:style w:type="paragraph" w:styleId="af2">
    <w:name w:val="List Paragraph"/>
    <w:basedOn w:val="a0"/>
    <w:link w:val="af3"/>
    <w:uiPriority w:val="99"/>
    <w:qFormat/>
    <w:rsid w:val="001B6AE0"/>
    <w:pPr>
      <w:ind w:left="720"/>
      <w:contextualSpacing/>
    </w:pPr>
    <w:rPr>
      <w:rFonts w:eastAsia="Calibri"/>
      <w:lang w:eastAsia="en-US"/>
    </w:rPr>
  </w:style>
  <w:style w:type="character" w:customStyle="1" w:styleId="120">
    <w:name w:val="Основной текст (12)_"/>
    <w:link w:val="121"/>
    <w:locked/>
    <w:rsid w:val="001B6AE0"/>
    <w:rPr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1B6AE0"/>
    <w:pPr>
      <w:shd w:val="clear" w:color="auto" w:fill="FFFFFF"/>
      <w:spacing w:before="60" w:after="0" w:line="298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af4">
    <w:name w:val="Основной текст_"/>
    <w:link w:val="16"/>
    <w:locked/>
    <w:rsid w:val="001B6AE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6">
    <w:name w:val="Основной текст1"/>
    <w:basedOn w:val="a0"/>
    <w:link w:val="af4"/>
    <w:rsid w:val="001B6AE0"/>
    <w:pPr>
      <w:shd w:val="clear" w:color="auto" w:fill="FFFFFF"/>
      <w:spacing w:after="0" w:line="235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27">
    <w:name w:val="Заголовок №2_"/>
    <w:link w:val="28"/>
    <w:locked/>
    <w:rsid w:val="001B6AE0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8">
    <w:name w:val="Заголовок №2"/>
    <w:basedOn w:val="a0"/>
    <w:link w:val="27"/>
    <w:rsid w:val="001B6AE0"/>
    <w:pPr>
      <w:shd w:val="clear" w:color="auto" w:fill="FFFFFF"/>
      <w:spacing w:before="180" w:after="60" w:line="0" w:lineRule="atLeast"/>
      <w:outlineLvl w:val="1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customStyle="1" w:styleId="18">
    <w:name w:val="Основной текст (18)_"/>
    <w:link w:val="180"/>
    <w:locked/>
    <w:rsid w:val="001B6AE0"/>
    <w:rPr>
      <w:rFonts w:ascii="Century Schoolbook" w:eastAsia="Century Schoolbook" w:hAnsi="Century Schoolbook" w:cs="Century Schoolbook"/>
      <w:spacing w:val="10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0"/>
    <w:link w:val="18"/>
    <w:rsid w:val="001B6AE0"/>
    <w:pPr>
      <w:shd w:val="clear" w:color="auto" w:fill="FFFFFF"/>
      <w:spacing w:after="0" w:line="230" w:lineRule="exact"/>
      <w:ind w:firstLine="280"/>
      <w:jc w:val="both"/>
    </w:pPr>
    <w:rPr>
      <w:rFonts w:ascii="Century Schoolbook" w:eastAsia="Century Schoolbook" w:hAnsi="Century Schoolbook" w:cs="Century Schoolbook"/>
      <w:spacing w:val="10"/>
      <w:sz w:val="19"/>
      <w:szCs w:val="19"/>
      <w:lang w:eastAsia="en-US"/>
    </w:rPr>
  </w:style>
  <w:style w:type="character" w:customStyle="1" w:styleId="CenturySchoolbook">
    <w:name w:val="Основной текст + Century Schoolbook"/>
    <w:aliases w:val="Полужирный"/>
    <w:rsid w:val="001B6AE0"/>
    <w:rPr>
      <w:rFonts w:ascii="Century Schoolbook" w:eastAsia="Century Schoolbook" w:hAnsi="Century Schoolbook" w:cs="Century Schoolbook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61">
    <w:name w:val="Основной текст (6)"/>
    <w:rsid w:val="001B6A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2Verdana">
    <w:name w:val="Заголовок №2 + Verdana"/>
    <w:aliases w:val="8,5 pt"/>
    <w:rsid w:val="001B6AE0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181">
    <w:name w:val="Основной текст (18) + Не курсив"/>
    <w:aliases w:val="Интервал 0 pt"/>
    <w:rsid w:val="001B6AE0"/>
    <w:rPr>
      <w:rFonts w:ascii="Century Schoolbook" w:eastAsia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1B6AE0"/>
    <w:rPr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1B6AE0"/>
    <w:pPr>
      <w:shd w:val="clear" w:color="auto" w:fill="FFFFFF"/>
      <w:spacing w:before="180" w:after="60" w:line="288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0">
    <w:name w:val="Основной текст (11)_"/>
    <w:link w:val="111"/>
    <w:uiPriority w:val="99"/>
    <w:locked/>
    <w:rsid w:val="001B6AE0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0"/>
    <w:link w:val="110"/>
    <w:uiPriority w:val="99"/>
    <w:rsid w:val="001B6AE0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10Arial">
    <w:name w:val="Основной текст (10) + Arial"/>
    <w:aliases w:val="7,5 pt5"/>
    <w:uiPriority w:val="99"/>
    <w:rsid w:val="001B6AE0"/>
    <w:rPr>
      <w:rFonts w:ascii="Arial" w:hAnsi="Arial" w:cs="Arial"/>
      <w:spacing w:val="0"/>
      <w:sz w:val="15"/>
      <w:szCs w:val="15"/>
      <w:shd w:val="clear" w:color="auto" w:fill="FFFFFF"/>
    </w:rPr>
  </w:style>
  <w:style w:type="paragraph" w:customStyle="1" w:styleId="c3">
    <w:name w:val="c3"/>
    <w:basedOn w:val="a0"/>
    <w:rsid w:val="001B6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2"/>
    <w:rsid w:val="001B6AE0"/>
  </w:style>
  <w:style w:type="character" w:customStyle="1" w:styleId="c11">
    <w:name w:val="c11"/>
    <w:basedOn w:val="a2"/>
    <w:rsid w:val="001B6AE0"/>
  </w:style>
  <w:style w:type="paragraph" w:customStyle="1" w:styleId="c46">
    <w:name w:val="c46"/>
    <w:basedOn w:val="a0"/>
    <w:rsid w:val="001B6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qFormat/>
    <w:rsid w:val="001B6AE0"/>
    <w:rPr>
      <w:b/>
      <w:bCs/>
    </w:rPr>
  </w:style>
  <w:style w:type="character" w:customStyle="1" w:styleId="apple-converted-space">
    <w:name w:val="apple-converted-space"/>
    <w:basedOn w:val="a2"/>
    <w:rsid w:val="001B6AE0"/>
  </w:style>
  <w:style w:type="character" w:customStyle="1" w:styleId="af3">
    <w:name w:val="Абзац списка Знак"/>
    <w:link w:val="af2"/>
    <w:uiPriority w:val="99"/>
    <w:locked/>
    <w:rsid w:val="001B6AE0"/>
    <w:rPr>
      <w:rFonts w:ascii="Calibri" w:eastAsia="Calibri" w:hAnsi="Calibri" w:cs="Times New Roman"/>
    </w:rPr>
  </w:style>
  <w:style w:type="paragraph" w:customStyle="1" w:styleId="a1">
    <w:name w:val="М"/>
    <w:basedOn w:val="a0"/>
    <w:rsid w:val="001B6AE0"/>
    <w:pPr>
      <w:spacing w:after="0" w:line="240" w:lineRule="auto"/>
      <w:ind w:firstLine="709"/>
      <w:jc w:val="both"/>
    </w:pPr>
    <w:rPr>
      <w:rFonts w:ascii="Times New Roman" w:hAnsi="Times New Roman"/>
      <w:szCs w:val="24"/>
    </w:rPr>
  </w:style>
  <w:style w:type="character" w:styleId="af6">
    <w:name w:val="Emphasis"/>
    <w:qFormat/>
    <w:rsid w:val="001B6AE0"/>
    <w:rPr>
      <w:i/>
      <w:iCs/>
    </w:rPr>
  </w:style>
  <w:style w:type="character" w:styleId="af7">
    <w:name w:val="page number"/>
    <w:basedOn w:val="a2"/>
    <w:rsid w:val="001B6AE0"/>
  </w:style>
  <w:style w:type="paragraph" w:styleId="af8">
    <w:name w:val="List"/>
    <w:basedOn w:val="a0"/>
    <w:rsid w:val="001B6AE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hAnsi="Arial" w:cs="Arial"/>
      <w:sz w:val="20"/>
      <w:szCs w:val="20"/>
    </w:rPr>
  </w:style>
  <w:style w:type="paragraph" w:styleId="29">
    <w:name w:val="List 2"/>
    <w:basedOn w:val="a0"/>
    <w:rsid w:val="001B6AE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hAnsi="Arial" w:cs="Arial"/>
      <w:sz w:val="20"/>
      <w:szCs w:val="20"/>
    </w:rPr>
  </w:style>
  <w:style w:type="paragraph" w:styleId="32">
    <w:name w:val="List 3"/>
    <w:basedOn w:val="a0"/>
    <w:rsid w:val="001B6AE0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hAnsi="Arial" w:cs="Arial"/>
      <w:sz w:val="20"/>
      <w:szCs w:val="20"/>
    </w:rPr>
  </w:style>
  <w:style w:type="paragraph" w:styleId="41">
    <w:name w:val="List 4"/>
    <w:basedOn w:val="a0"/>
    <w:rsid w:val="001B6AE0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hAnsi="Arial" w:cs="Arial"/>
      <w:sz w:val="20"/>
      <w:szCs w:val="20"/>
    </w:rPr>
  </w:style>
  <w:style w:type="paragraph" w:styleId="51">
    <w:name w:val="List 5"/>
    <w:basedOn w:val="a0"/>
    <w:rsid w:val="001B6AE0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hAnsi="Arial" w:cs="Arial"/>
      <w:sz w:val="20"/>
      <w:szCs w:val="20"/>
    </w:rPr>
  </w:style>
  <w:style w:type="paragraph" w:styleId="af9">
    <w:name w:val="Closing"/>
    <w:basedOn w:val="a0"/>
    <w:link w:val="afa"/>
    <w:rsid w:val="001B6AE0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hAnsi="Arial" w:cs="Arial"/>
      <w:sz w:val="20"/>
      <w:szCs w:val="20"/>
    </w:rPr>
  </w:style>
  <w:style w:type="character" w:customStyle="1" w:styleId="afa">
    <w:name w:val="Прощание Знак"/>
    <w:basedOn w:val="a2"/>
    <w:link w:val="af9"/>
    <w:rsid w:val="001B6AE0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Date"/>
    <w:basedOn w:val="a0"/>
    <w:next w:val="a0"/>
    <w:link w:val="afc"/>
    <w:rsid w:val="001B6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c">
    <w:name w:val="Дата Знак"/>
    <w:basedOn w:val="a2"/>
    <w:link w:val="afb"/>
    <w:rsid w:val="001B6AE0"/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autoRedefine/>
    <w:rsid w:val="001B6AE0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List Bullet 2"/>
    <w:basedOn w:val="a0"/>
    <w:autoRedefine/>
    <w:rsid w:val="001B6AE0"/>
    <w:pPr>
      <w:widowControl w:val="0"/>
      <w:numPr>
        <w:numId w:val="7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List Bullet 3"/>
    <w:basedOn w:val="a0"/>
    <w:autoRedefine/>
    <w:rsid w:val="001B6AE0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d">
    <w:name w:val="List Continue"/>
    <w:basedOn w:val="a0"/>
    <w:rsid w:val="001B6AE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0"/>
      <w:szCs w:val="20"/>
    </w:rPr>
  </w:style>
  <w:style w:type="paragraph" w:styleId="2a">
    <w:name w:val="List Continue 2"/>
    <w:basedOn w:val="a0"/>
    <w:rsid w:val="001B6AE0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hAnsi="Arial" w:cs="Arial"/>
      <w:sz w:val="20"/>
      <w:szCs w:val="20"/>
    </w:rPr>
  </w:style>
  <w:style w:type="paragraph" w:styleId="33">
    <w:name w:val="List Continue 3"/>
    <w:basedOn w:val="a0"/>
    <w:rsid w:val="001B6AE0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hAnsi="Arial" w:cs="Arial"/>
      <w:sz w:val="20"/>
      <w:szCs w:val="20"/>
    </w:rPr>
  </w:style>
  <w:style w:type="paragraph" w:styleId="42">
    <w:name w:val="List Continue 4"/>
    <w:basedOn w:val="a0"/>
    <w:rsid w:val="001B6AE0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Arial" w:hAnsi="Arial" w:cs="Arial"/>
      <w:sz w:val="20"/>
      <w:szCs w:val="20"/>
    </w:rPr>
  </w:style>
  <w:style w:type="paragraph" w:styleId="52">
    <w:name w:val="List Continue 5"/>
    <w:basedOn w:val="a0"/>
    <w:rsid w:val="001B6AE0"/>
    <w:pPr>
      <w:widowControl w:val="0"/>
      <w:autoSpaceDE w:val="0"/>
      <w:autoSpaceDN w:val="0"/>
      <w:adjustRightInd w:val="0"/>
      <w:spacing w:after="120" w:line="240" w:lineRule="auto"/>
      <w:ind w:left="1415"/>
    </w:pPr>
    <w:rPr>
      <w:rFonts w:ascii="Arial" w:hAnsi="Arial" w:cs="Arial"/>
      <w:sz w:val="20"/>
      <w:szCs w:val="20"/>
    </w:rPr>
  </w:style>
  <w:style w:type="paragraph" w:customStyle="1" w:styleId="afe">
    <w:name w:val="Рисунок"/>
    <w:basedOn w:val="a0"/>
    <w:rsid w:val="001B6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">
    <w:name w:val="caption"/>
    <w:basedOn w:val="a0"/>
    <w:next w:val="a0"/>
    <w:qFormat/>
    <w:rsid w:val="001B6AE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bCs/>
      <w:sz w:val="20"/>
      <w:szCs w:val="20"/>
    </w:rPr>
  </w:style>
  <w:style w:type="paragraph" w:styleId="aff0">
    <w:name w:val="Signature"/>
    <w:basedOn w:val="a0"/>
    <w:link w:val="aff1"/>
    <w:rsid w:val="001B6AE0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hAnsi="Arial" w:cs="Arial"/>
      <w:sz w:val="20"/>
      <w:szCs w:val="20"/>
    </w:rPr>
  </w:style>
  <w:style w:type="character" w:customStyle="1" w:styleId="aff1">
    <w:name w:val="Подпись Знак"/>
    <w:basedOn w:val="a2"/>
    <w:link w:val="aff0"/>
    <w:rsid w:val="001B6AE0"/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ody Text"/>
    <w:basedOn w:val="a0"/>
    <w:link w:val="aff3"/>
    <w:rsid w:val="001B6AE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ff3">
    <w:name w:val="Основной текст Знак"/>
    <w:basedOn w:val="a2"/>
    <w:link w:val="aff2"/>
    <w:rsid w:val="001B6A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17A7E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ff4">
    <w:name w:val="footnote text"/>
    <w:basedOn w:val="a0"/>
    <w:link w:val="aff5"/>
    <w:rsid w:val="000C5D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f5">
    <w:name w:val="Текст сноски Знак"/>
    <w:basedOn w:val="a2"/>
    <w:link w:val="aff4"/>
    <w:rsid w:val="000C5D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6">
    <w:name w:val="footnote reference"/>
    <w:basedOn w:val="a2"/>
    <w:uiPriority w:val="99"/>
    <w:semiHidden/>
    <w:unhideWhenUsed/>
    <w:rsid w:val="000C5D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2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18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78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66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880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9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BFAD-768C-4742-B310-6CA3E8D2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21</cp:revision>
  <cp:lastPrinted>2021-09-28T09:01:00Z</cp:lastPrinted>
  <dcterms:created xsi:type="dcterms:W3CDTF">2020-08-07T06:58:00Z</dcterms:created>
  <dcterms:modified xsi:type="dcterms:W3CDTF">2023-09-11T08:02:00Z</dcterms:modified>
</cp:coreProperties>
</file>