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41" w:rsidRPr="007711F4" w:rsidRDefault="000931F9" w:rsidP="007B3F41">
      <w:pPr>
        <w:spacing w:after="0" w:line="408" w:lineRule="auto"/>
        <w:ind w:left="120"/>
        <w:jc w:val="center"/>
      </w:pPr>
      <w:r w:rsidRPr="007659E2">
        <w:rPr>
          <w:rFonts w:ascii="Times New Roman" w:hAnsi="Times New Roman"/>
          <w:sz w:val="28"/>
          <w:szCs w:val="28"/>
        </w:rPr>
        <w:t xml:space="preserve">               </w:t>
      </w:r>
      <w:bookmarkStart w:id="0" w:name="block-5665189"/>
      <w:r w:rsidR="007B3F41" w:rsidRPr="007711F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B3F41" w:rsidRDefault="007B3F41" w:rsidP="007B3F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711F4">
        <w:rPr>
          <w:rFonts w:ascii="Times New Roman" w:hAnsi="Times New Roman"/>
          <w:b/>
          <w:color w:val="000000"/>
          <w:sz w:val="28"/>
        </w:rPr>
        <w:t xml:space="preserve">‌‌‌ 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</w:p>
    <w:p w:rsidR="007B3F41" w:rsidRPr="007711F4" w:rsidRDefault="007B3F41" w:rsidP="007B3F4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Хасанский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муниципальный округ</w:t>
      </w:r>
    </w:p>
    <w:p w:rsidR="007B3F41" w:rsidRPr="00A92974" w:rsidRDefault="007B3F41" w:rsidP="007B3F41">
      <w:pPr>
        <w:spacing w:after="0" w:line="408" w:lineRule="auto"/>
        <w:ind w:left="120"/>
        <w:jc w:val="center"/>
      </w:pPr>
      <w:r w:rsidRPr="007711F4">
        <w:rPr>
          <w:rFonts w:ascii="Times New Roman" w:hAnsi="Times New Roman"/>
          <w:b/>
          <w:color w:val="000000"/>
          <w:sz w:val="28"/>
        </w:rPr>
        <w:t>‌‌</w:t>
      </w:r>
      <w:r w:rsidRPr="007711F4">
        <w:rPr>
          <w:rFonts w:ascii="Times New Roman" w:hAnsi="Times New Roman"/>
          <w:color w:val="000000"/>
          <w:sz w:val="28"/>
        </w:rPr>
        <w:t>​</w:t>
      </w:r>
      <w:r w:rsidRPr="00A92974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Б</w:t>
      </w:r>
      <w:r w:rsidRPr="00A92974">
        <w:rPr>
          <w:rFonts w:ascii="Times New Roman" w:hAnsi="Times New Roman"/>
          <w:b/>
          <w:color w:val="000000"/>
          <w:sz w:val="28"/>
        </w:rPr>
        <w:t xml:space="preserve">ОУ СОШ </w:t>
      </w:r>
      <w:proofErr w:type="spellStart"/>
      <w:r w:rsidRPr="00A92974">
        <w:rPr>
          <w:rFonts w:ascii="Times New Roman" w:hAnsi="Times New Roman"/>
          <w:b/>
          <w:color w:val="000000"/>
          <w:sz w:val="28"/>
        </w:rPr>
        <w:t>пгт</w:t>
      </w:r>
      <w:proofErr w:type="spellEnd"/>
      <w:r w:rsidRPr="00A92974">
        <w:rPr>
          <w:rFonts w:ascii="Times New Roman" w:hAnsi="Times New Roman"/>
          <w:b/>
          <w:color w:val="000000"/>
          <w:sz w:val="28"/>
        </w:rPr>
        <w:t xml:space="preserve"> Краскино</w:t>
      </w:r>
    </w:p>
    <w:p w:rsidR="007B3F41" w:rsidRPr="00A92974" w:rsidRDefault="007B3F41" w:rsidP="007B3F41">
      <w:pPr>
        <w:spacing w:after="0"/>
        <w:ind w:left="120"/>
      </w:pPr>
    </w:p>
    <w:p w:rsidR="007B3F41" w:rsidRPr="00A92974" w:rsidRDefault="007B3F41" w:rsidP="007B3F41">
      <w:pPr>
        <w:spacing w:after="0"/>
        <w:ind w:left="120"/>
      </w:pPr>
    </w:p>
    <w:p w:rsidR="007B3F41" w:rsidRPr="00A92974" w:rsidRDefault="007B3F41" w:rsidP="007B3F41">
      <w:pPr>
        <w:spacing w:after="0"/>
        <w:ind w:left="120"/>
      </w:pPr>
    </w:p>
    <w:p w:rsidR="007B3F41" w:rsidRPr="00A92974" w:rsidRDefault="007B3F41" w:rsidP="007B3F4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B3F41" w:rsidRPr="007711F4" w:rsidTr="00A74204">
        <w:tc>
          <w:tcPr>
            <w:tcW w:w="3114" w:type="dxa"/>
          </w:tcPr>
          <w:p w:rsidR="007B3F41" w:rsidRPr="0040209D" w:rsidRDefault="007B3F41" w:rsidP="00A742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B3F41" w:rsidRPr="00A92974" w:rsidRDefault="007B3F41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7B3F41" w:rsidRDefault="007B3F41" w:rsidP="00A7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7B3F41" w:rsidRDefault="007B3F41" w:rsidP="00A7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августа2023 г.</w:t>
            </w:r>
          </w:p>
          <w:p w:rsidR="007B3F41" w:rsidRPr="0040209D" w:rsidRDefault="007B3F41" w:rsidP="00A7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3F41" w:rsidRPr="0040209D" w:rsidRDefault="007B3F41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B3F41" w:rsidRDefault="007B3F41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иректорапоУВР</w:t>
            </w:r>
            <w:proofErr w:type="spellEnd"/>
          </w:p>
          <w:p w:rsidR="007B3F41" w:rsidRPr="008944ED" w:rsidRDefault="007B3F41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</w:t>
            </w:r>
          </w:p>
          <w:p w:rsidR="007B3F41" w:rsidRPr="008944ED" w:rsidRDefault="007B3F41" w:rsidP="00A742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Проскурякова Е.Г.</w:t>
            </w:r>
          </w:p>
          <w:p w:rsidR="007B3F41" w:rsidRDefault="007B3F41" w:rsidP="00A7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B3F41" w:rsidRPr="0040209D" w:rsidRDefault="007B3F41" w:rsidP="00A7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3F41" w:rsidRDefault="007B3F41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B3F41" w:rsidRPr="008944ED" w:rsidRDefault="007B3F41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7B3F41" w:rsidRDefault="007B3F41" w:rsidP="00A742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B3F41" w:rsidRPr="008944ED" w:rsidRDefault="007B3F41" w:rsidP="00A742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Пантюхова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И.С.</w:t>
            </w:r>
          </w:p>
          <w:p w:rsidR="007B3F41" w:rsidRDefault="007B3F41" w:rsidP="00A7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B3F41" w:rsidRPr="0040209D" w:rsidRDefault="007B3F41" w:rsidP="00A7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3F41" w:rsidRPr="007711F4" w:rsidRDefault="007B3F41" w:rsidP="007B3F41">
      <w:pPr>
        <w:spacing w:after="0"/>
      </w:pPr>
    </w:p>
    <w:p w:rsidR="007B3F41" w:rsidRPr="007711F4" w:rsidRDefault="007B3F41" w:rsidP="007B3F41">
      <w:pPr>
        <w:spacing w:after="0"/>
        <w:ind w:left="120"/>
      </w:pPr>
    </w:p>
    <w:p w:rsidR="007B3F41" w:rsidRPr="007711F4" w:rsidRDefault="007B3F41" w:rsidP="007B3F41">
      <w:pPr>
        <w:spacing w:after="0" w:line="408" w:lineRule="auto"/>
        <w:ind w:left="120"/>
        <w:jc w:val="center"/>
      </w:pPr>
      <w:r w:rsidRPr="007711F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B3F41" w:rsidRPr="007711F4" w:rsidRDefault="007B3F41" w:rsidP="007B3F41">
      <w:pPr>
        <w:spacing w:after="0"/>
        <w:ind w:left="120"/>
        <w:jc w:val="center"/>
      </w:pPr>
    </w:p>
    <w:p w:rsidR="007B3F41" w:rsidRPr="007711F4" w:rsidRDefault="007B3F41" w:rsidP="007B3F41">
      <w:pPr>
        <w:spacing w:after="0" w:line="408" w:lineRule="auto"/>
        <w:ind w:left="120"/>
        <w:jc w:val="center"/>
      </w:pPr>
      <w:r w:rsidRPr="007711F4">
        <w:rPr>
          <w:rFonts w:ascii="Times New Roman" w:hAnsi="Times New Roman"/>
          <w:b/>
          <w:color w:val="000000"/>
          <w:sz w:val="28"/>
        </w:rPr>
        <w:t>учебного предме</w:t>
      </w:r>
      <w:r>
        <w:rPr>
          <w:rFonts w:ascii="Times New Roman" w:hAnsi="Times New Roman"/>
          <w:b/>
          <w:color w:val="000000"/>
          <w:sz w:val="28"/>
        </w:rPr>
        <w:t>та «Русский язык</w:t>
      </w:r>
      <w:r w:rsidRPr="007711F4">
        <w:rPr>
          <w:rFonts w:ascii="Times New Roman" w:hAnsi="Times New Roman"/>
          <w:b/>
          <w:color w:val="000000"/>
          <w:sz w:val="28"/>
        </w:rPr>
        <w:t>»</w:t>
      </w:r>
    </w:p>
    <w:p w:rsidR="007B3F41" w:rsidRPr="007711F4" w:rsidRDefault="007B3F41" w:rsidP="007B3F4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</w:t>
      </w:r>
      <w:r w:rsidRPr="007711F4">
        <w:rPr>
          <w:rFonts w:ascii="Times New Roman" w:hAnsi="Times New Roman"/>
          <w:color w:val="000000"/>
          <w:sz w:val="28"/>
        </w:rPr>
        <w:t xml:space="preserve"> классов </w:t>
      </w:r>
    </w:p>
    <w:p w:rsidR="007B3F41" w:rsidRPr="007711F4" w:rsidRDefault="007B3F41" w:rsidP="007B3F41">
      <w:pPr>
        <w:spacing w:after="0"/>
        <w:ind w:left="120"/>
        <w:jc w:val="center"/>
      </w:pPr>
    </w:p>
    <w:p w:rsidR="007B3F41" w:rsidRPr="007711F4" w:rsidRDefault="007B3F41" w:rsidP="007B3F41">
      <w:pPr>
        <w:spacing w:after="0"/>
        <w:ind w:left="120"/>
        <w:jc w:val="center"/>
      </w:pPr>
    </w:p>
    <w:p w:rsidR="007B3F41" w:rsidRPr="007711F4" w:rsidRDefault="007B3F41" w:rsidP="007B3F41">
      <w:pPr>
        <w:spacing w:after="0"/>
        <w:ind w:left="120"/>
        <w:jc w:val="center"/>
      </w:pPr>
    </w:p>
    <w:p w:rsidR="00576DFF" w:rsidRPr="007B3F41" w:rsidRDefault="007B3F41" w:rsidP="007B3F41">
      <w:pPr>
        <w:spacing w:after="0"/>
        <w:jc w:val="center"/>
      </w:pPr>
      <w:bookmarkStart w:id="1" w:name="ae4c76de-41ab-46d4-9fe8-5c6b8c856b06"/>
      <w:r w:rsidRPr="007711F4">
        <w:rPr>
          <w:rFonts w:ascii="Times New Roman" w:hAnsi="Times New Roman"/>
          <w:b/>
          <w:color w:val="000000"/>
          <w:sz w:val="28"/>
        </w:rPr>
        <w:t>Краскино</w:t>
      </w:r>
      <w:bookmarkEnd w:id="1"/>
      <w:r w:rsidRPr="007711F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22e736e0-d89d-49da-83ee-47ec29d46038"/>
      <w:r w:rsidRPr="007711F4">
        <w:rPr>
          <w:rFonts w:ascii="Times New Roman" w:hAnsi="Times New Roman"/>
          <w:b/>
          <w:color w:val="000000"/>
          <w:sz w:val="28"/>
        </w:rPr>
        <w:t>2023/2024</w:t>
      </w:r>
      <w:bookmarkEnd w:id="2"/>
      <w:r w:rsidRPr="007711F4">
        <w:rPr>
          <w:rFonts w:ascii="Times New Roman" w:hAnsi="Times New Roman"/>
          <w:b/>
          <w:color w:val="000000"/>
          <w:sz w:val="28"/>
        </w:rPr>
        <w:t>‌</w:t>
      </w:r>
      <w:bookmarkStart w:id="3" w:name="_GoBack"/>
      <w:bookmarkEnd w:id="0"/>
      <w:bookmarkEnd w:id="3"/>
    </w:p>
    <w:p w:rsidR="00576DFF" w:rsidRPr="007659E2" w:rsidRDefault="00576DFF" w:rsidP="007659E2">
      <w:pPr>
        <w:pStyle w:val="1"/>
        <w:shd w:val="clear" w:color="auto" w:fill="auto"/>
        <w:spacing w:line="240" w:lineRule="auto"/>
        <w:ind w:right="20"/>
        <w:jc w:val="center"/>
        <w:rPr>
          <w:b/>
          <w:bCs/>
          <w:sz w:val="28"/>
          <w:szCs w:val="28"/>
        </w:rPr>
      </w:pPr>
      <w:r w:rsidRPr="007659E2">
        <w:rPr>
          <w:b/>
          <w:bCs/>
          <w:sz w:val="28"/>
          <w:szCs w:val="28"/>
        </w:rPr>
        <w:lastRenderedPageBreak/>
        <w:t>Пояснительная записка</w:t>
      </w:r>
    </w:p>
    <w:p w:rsidR="007B3F41" w:rsidRPr="007B3F41" w:rsidRDefault="00576DFF" w:rsidP="007B3F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 xml:space="preserve">      </w:t>
      </w:r>
      <w:r w:rsidR="007B3F41" w:rsidRPr="007B3F4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7 класс составлена </w:t>
      </w:r>
      <w:r w:rsidR="007B3F41" w:rsidRPr="007B3F4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Российской Федерации </w:t>
      </w:r>
    </w:p>
    <w:p w:rsidR="007B3F41" w:rsidRPr="007B3F41" w:rsidRDefault="007B3F41" w:rsidP="007B3F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41">
        <w:rPr>
          <w:rFonts w:ascii="Times New Roman" w:hAnsi="Times New Roman" w:cs="Times New Roman"/>
          <w:color w:val="000000"/>
          <w:sz w:val="28"/>
          <w:szCs w:val="28"/>
        </w:rPr>
        <w:t>от 29 декабря 2012 г. N273-ФЗ "Об образовании в РФ", Федеральным государственным образовательным стандартом основного общего образования второго поколения.</w:t>
      </w:r>
    </w:p>
    <w:p w:rsidR="00576DFF" w:rsidRPr="007B3F41" w:rsidRDefault="007B3F41" w:rsidP="007B3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color w:val="000000"/>
          <w:sz w:val="28"/>
          <w:szCs w:val="28"/>
        </w:rPr>
        <w:t>Рабочая программа разработана</w:t>
      </w:r>
      <w:r w:rsidRPr="007B3F41">
        <w:rPr>
          <w:rFonts w:ascii="Times New Roman" w:hAnsi="Times New Roman" w:cs="Times New Roman"/>
          <w:sz w:val="28"/>
          <w:szCs w:val="28"/>
        </w:rPr>
        <w:t xml:space="preserve"> на основе примерной Программы основного общего образования по русскому языку и авторской Программы по русскому языку </w:t>
      </w:r>
      <w:r w:rsidR="00576DFF" w:rsidRPr="007B3F41">
        <w:rPr>
          <w:rFonts w:ascii="Times New Roman" w:hAnsi="Times New Roman" w:cs="Times New Roman"/>
          <w:sz w:val="28"/>
          <w:szCs w:val="28"/>
        </w:rPr>
        <w:t xml:space="preserve">авторов М.Т. Баранова, Т.А. </w:t>
      </w:r>
      <w:proofErr w:type="spellStart"/>
      <w:r w:rsidR="00576DFF" w:rsidRPr="007B3F41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="00576DFF" w:rsidRPr="007B3F41">
        <w:rPr>
          <w:rFonts w:ascii="Times New Roman" w:hAnsi="Times New Roman" w:cs="Times New Roman"/>
          <w:sz w:val="28"/>
          <w:szCs w:val="28"/>
        </w:rPr>
        <w:t xml:space="preserve">, </w:t>
      </w:r>
      <w:r w:rsidR="00576DFF" w:rsidRPr="007B3F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76DFF" w:rsidRPr="007B3F41">
        <w:rPr>
          <w:rFonts w:ascii="Times New Roman" w:hAnsi="Times New Roman" w:cs="Times New Roman"/>
          <w:sz w:val="28"/>
          <w:szCs w:val="28"/>
        </w:rPr>
        <w:t>.</w:t>
      </w:r>
      <w:r w:rsidR="00576DFF" w:rsidRPr="007B3F4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76DFF" w:rsidRPr="007B3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6DFF" w:rsidRPr="007B3F41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="00576DFF" w:rsidRPr="007B3F41">
        <w:rPr>
          <w:rFonts w:ascii="Times New Roman" w:hAnsi="Times New Roman" w:cs="Times New Roman"/>
          <w:sz w:val="28"/>
          <w:szCs w:val="28"/>
        </w:rPr>
        <w:t xml:space="preserve"> и др. (М.: Просвещение, 2015)</w:t>
      </w:r>
      <w:r w:rsidRPr="007B3F41">
        <w:rPr>
          <w:rFonts w:ascii="Times New Roman" w:hAnsi="Times New Roman" w:cs="Times New Roman"/>
          <w:sz w:val="28"/>
          <w:szCs w:val="28"/>
        </w:rPr>
        <w:t>.</w:t>
      </w:r>
    </w:p>
    <w:p w:rsidR="00576DFF" w:rsidRPr="007B3F41" w:rsidRDefault="00576DFF" w:rsidP="007659E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DFF" w:rsidRPr="007B3F41" w:rsidRDefault="00576DFF" w:rsidP="007659E2">
      <w:pPr>
        <w:spacing w:after="0" w:line="240" w:lineRule="auto"/>
        <w:contextualSpacing/>
        <w:jc w:val="center"/>
        <w:rPr>
          <w:rStyle w:val="FontStyle234"/>
          <w:b/>
          <w:i w:val="0"/>
          <w:iCs w:val="0"/>
          <w:sz w:val="28"/>
          <w:szCs w:val="28"/>
        </w:rPr>
      </w:pPr>
      <w:r w:rsidRPr="007B3F41">
        <w:rPr>
          <w:rFonts w:ascii="Times New Roman" w:hAnsi="Times New Roman" w:cs="Times New Roman"/>
          <w:b/>
          <w:iCs/>
          <w:sz w:val="28"/>
          <w:szCs w:val="28"/>
        </w:rPr>
        <w:t>Место предмета «Русский язык» в учебном плане</w:t>
      </w:r>
    </w:p>
    <w:p w:rsidR="00576DFF" w:rsidRPr="007B3F41" w:rsidRDefault="00576DFF" w:rsidP="007659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 xml:space="preserve">Предмет «Русский язык  предусматривает обязательное изучение русского языка в 7 классе в количестве </w:t>
      </w:r>
      <w:r w:rsidR="00890988" w:rsidRPr="007B3F41">
        <w:rPr>
          <w:rFonts w:ascii="Times New Roman" w:hAnsi="Times New Roman" w:cs="Times New Roman"/>
          <w:sz w:val="28"/>
          <w:szCs w:val="28"/>
        </w:rPr>
        <w:t>102</w:t>
      </w:r>
      <w:r w:rsidRPr="007B3F41">
        <w:rPr>
          <w:rFonts w:ascii="Times New Roman" w:hAnsi="Times New Roman" w:cs="Times New Roman"/>
          <w:sz w:val="28"/>
          <w:szCs w:val="28"/>
        </w:rPr>
        <w:t xml:space="preserve"> часов по предмету </w:t>
      </w:r>
      <w:r w:rsidR="007659E2" w:rsidRPr="007B3F41">
        <w:rPr>
          <w:rFonts w:ascii="Times New Roman" w:hAnsi="Times New Roman" w:cs="Times New Roman"/>
          <w:color w:val="000000"/>
          <w:sz w:val="28"/>
          <w:szCs w:val="28"/>
        </w:rPr>
        <w:t>(3</w:t>
      </w:r>
      <w:r w:rsidR="00890988" w:rsidRPr="007B3F41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неделю, 34 учебных недели</w:t>
      </w:r>
      <w:r w:rsidRPr="007B3F4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659E2" w:rsidRPr="007B3F41">
        <w:rPr>
          <w:rFonts w:ascii="Times New Roman" w:hAnsi="Times New Roman" w:cs="Times New Roman"/>
          <w:sz w:val="28"/>
          <w:szCs w:val="28"/>
        </w:rPr>
        <w:t>.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3F41">
        <w:rPr>
          <w:rFonts w:ascii="Times New Roman" w:hAnsi="Times New Roman" w:cs="Times New Roman"/>
          <w:b/>
          <w:bCs/>
          <w:iCs/>
          <w:sz w:val="28"/>
          <w:szCs w:val="28"/>
        </w:rPr>
        <w:t>Общая характеристика учебного предмета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 xml:space="preserve">   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 xml:space="preserve">      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 xml:space="preserve">      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576DFF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 xml:space="preserve">    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 xml:space="preserve">     Программа содержит: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F41">
        <w:rPr>
          <w:rFonts w:ascii="Times New Roman" w:hAnsi="Times New Roman" w:cs="Times New Roman"/>
          <w:sz w:val="28"/>
          <w:szCs w:val="28"/>
        </w:rPr>
        <w:t xml:space="preserve">- 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7B3F41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7B3F41">
        <w:rPr>
          <w:rFonts w:ascii="Times New Roman" w:hAnsi="Times New Roman" w:cs="Times New Roman"/>
          <w:sz w:val="28"/>
          <w:szCs w:val="28"/>
        </w:rPr>
        <w:t xml:space="preserve"> и словообразования, морфологии, синтаксиса и стилистики русского литературного языка, а также некоторые сведения о роли </w:t>
      </w:r>
      <w:r w:rsidRPr="007B3F41">
        <w:rPr>
          <w:rFonts w:ascii="Times New Roman" w:hAnsi="Times New Roman" w:cs="Times New Roman"/>
          <w:sz w:val="28"/>
          <w:szCs w:val="28"/>
        </w:rPr>
        <w:lastRenderedPageBreak/>
        <w:t xml:space="preserve">языка в жизни общества и т. д., </w:t>
      </w:r>
      <w:proofErr w:type="spellStart"/>
      <w:r w:rsidRPr="007B3F41">
        <w:rPr>
          <w:rFonts w:ascii="Times New Roman" w:hAnsi="Times New Roman" w:cs="Times New Roman"/>
          <w:sz w:val="28"/>
          <w:szCs w:val="28"/>
        </w:rPr>
        <w:t>речеведческие</w:t>
      </w:r>
      <w:proofErr w:type="spellEnd"/>
      <w:r w:rsidRPr="007B3F41">
        <w:rPr>
          <w:rFonts w:ascii="Times New Roman" w:hAnsi="Times New Roman" w:cs="Times New Roman"/>
          <w:sz w:val="28"/>
          <w:szCs w:val="28"/>
        </w:rPr>
        <w:t xml:space="preserve"> понятия, на основе которых строится работа по развитию связной речи обучающихся, формирование коммуникативных умений и навыков, сведения об основных нормах русского литературного</w:t>
      </w:r>
      <w:proofErr w:type="gramEnd"/>
      <w:r w:rsidRPr="007B3F41">
        <w:rPr>
          <w:rFonts w:ascii="Times New Roman" w:hAnsi="Times New Roman" w:cs="Times New Roman"/>
          <w:sz w:val="28"/>
          <w:szCs w:val="28"/>
        </w:rPr>
        <w:t xml:space="preserve"> языка;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 xml:space="preserve">- сведения о графике, орфографии и пунктуации, перечень видов орфограмм и </w:t>
      </w:r>
      <w:proofErr w:type="gramStart"/>
      <w:r w:rsidRPr="007B3F41">
        <w:rPr>
          <w:rFonts w:ascii="Times New Roman" w:hAnsi="Times New Roman" w:cs="Times New Roman"/>
          <w:sz w:val="28"/>
          <w:szCs w:val="28"/>
        </w:rPr>
        <w:t>названий</w:t>
      </w:r>
      <w:proofErr w:type="gramEnd"/>
      <w:r w:rsidRPr="007B3F41">
        <w:rPr>
          <w:rFonts w:ascii="Times New Roman" w:hAnsi="Times New Roman" w:cs="Times New Roman"/>
          <w:sz w:val="28"/>
          <w:szCs w:val="28"/>
        </w:rPr>
        <w:t xml:space="preserve"> пунктуационных правил.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>Содержание курса русского языка в 7 классе обусловлено общей нацеленностью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 xml:space="preserve">образовательного процесса на достижение </w:t>
      </w:r>
      <w:proofErr w:type="spellStart"/>
      <w:r w:rsidRPr="007B3F4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B3F41">
        <w:rPr>
          <w:rFonts w:ascii="Times New Roman" w:hAnsi="Times New Roman" w:cs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7B3F41">
        <w:rPr>
          <w:rFonts w:ascii="Times New Roman" w:hAnsi="Times New Roman" w:cs="Times New Roman"/>
          <w:i/>
          <w:iCs/>
          <w:sz w:val="28"/>
          <w:szCs w:val="28"/>
        </w:rPr>
        <w:t>компетентностного</w:t>
      </w:r>
      <w:proofErr w:type="spellEnd"/>
      <w:r w:rsidRPr="007B3F41">
        <w:rPr>
          <w:rFonts w:ascii="Times New Roman" w:hAnsi="Times New Roman" w:cs="Times New Roman"/>
          <w:i/>
          <w:iCs/>
          <w:sz w:val="28"/>
          <w:szCs w:val="28"/>
        </w:rPr>
        <w:t xml:space="preserve"> подхода</w:t>
      </w:r>
      <w:r w:rsidRPr="007B3F41">
        <w:rPr>
          <w:rFonts w:ascii="Times New Roman" w:hAnsi="Times New Roman" w:cs="Times New Roman"/>
          <w:sz w:val="28"/>
          <w:szCs w:val="28"/>
        </w:rPr>
        <w:t xml:space="preserve">, который обеспечивает формирование и развитие коммуникативной, языковой, лингвистической и </w:t>
      </w:r>
      <w:proofErr w:type="spellStart"/>
      <w:r w:rsidRPr="007B3F41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7B3F41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Коммуникативная компетенция </w:t>
      </w:r>
      <w:r w:rsidRPr="007B3F41">
        <w:rPr>
          <w:rFonts w:ascii="Times New Roman" w:hAnsi="Times New Roman" w:cs="Times New Roman"/>
          <w:sz w:val="28"/>
          <w:szCs w:val="28"/>
        </w:rPr>
        <w:t xml:space="preserve">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Развитие речи обучающихся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7B3F4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B3F41">
        <w:rPr>
          <w:rFonts w:ascii="Times New Roman" w:hAnsi="Times New Roman" w:cs="Times New Roman"/>
          <w:sz w:val="28"/>
          <w:szCs w:val="28"/>
        </w:rPr>
        <w:t xml:space="preserve"> (слушания), чтения и письма) и осуществляется в трёх направлениях, составляющих единое целое.</w:t>
      </w:r>
    </w:p>
    <w:p w:rsidR="00576DFF" w:rsidRPr="007B3F41" w:rsidRDefault="00576DFF" w:rsidP="007659E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 xml:space="preserve">Первое направление в развитии речи </w:t>
      </w:r>
      <w:proofErr w:type="gramStart"/>
      <w:r w:rsidRPr="007B3F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3F41">
        <w:rPr>
          <w:rFonts w:ascii="Times New Roman" w:hAnsi="Times New Roman" w:cs="Times New Roman"/>
          <w:sz w:val="28"/>
          <w:szCs w:val="28"/>
        </w:rPr>
        <w:t xml:space="preserve"> – овладение нормами русского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>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обучающихся диалектизмов и жаргонизмов.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>Второе направление – обогащение словарного запаса и грамматического строя речи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>обучающихся.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>Третье направление в развитии речи обучающихся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которое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>Работа по развитию речи включает в себя формирование навыков выразительного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lastRenderedPageBreak/>
        <w:t xml:space="preserve">чтения. Занятиям по выразительному чтению предшествует и сопутствует работа над развитием речевого слуха </w:t>
      </w:r>
      <w:proofErr w:type="gramStart"/>
      <w:r w:rsidRPr="007B3F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3F41">
        <w:rPr>
          <w:rFonts w:ascii="Times New Roman" w:hAnsi="Times New Roman" w:cs="Times New Roman"/>
          <w:sz w:val="28"/>
          <w:szCs w:val="28"/>
        </w:rPr>
        <w:t xml:space="preserve">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i/>
          <w:iCs/>
          <w:sz w:val="28"/>
          <w:szCs w:val="28"/>
        </w:rPr>
        <w:t xml:space="preserve">Языковая и лингвистическая компетенции </w:t>
      </w:r>
      <w:r w:rsidRPr="007B3F41">
        <w:rPr>
          <w:rFonts w:ascii="Times New Roman" w:hAnsi="Times New Roman" w:cs="Times New Roman"/>
          <w:sz w:val="28"/>
          <w:szCs w:val="28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обучающихся;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F41">
        <w:rPr>
          <w:rFonts w:ascii="Times New Roman" w:hAnsi="Times New Roman" w:cs="Times New Roman"/>
          <w:i/>
          <w:iCs/>
          <w:sz w:val="28"/>
          <w:szCs w:val="28"/>
        </w:rPr>
        <w:t>Культуроведческая</w:t>
      </w:r>
      <w:proofErr w:type="spellEnd"/>
      <w:r w:rsidRPr="007B3F41">
        <w:rPr>
          <w:rFonts w:ascii="Times New Roman" w:hAnsi="Times New Roman" w:cs="Times New Roman"/>
          <w:i/>
          <w:iCs/>
          <w:sz w:val="28"/>
          <w:szCs w:val="28"/>
        </w:rPr>
        <w:t xml:space="preserve"> компетенция </w:t>
      </w:r>
      <w:r w:rsidRPr="007B3F41">
        <w:rPr>
          <w:rFonts w:ascii="Times New Roman" w:hAnsi="Times New Roman" w:cs="Times New Roman"/>
          <w:sz w:val="28"/>
          <w:szCs w:val="28"/>
        </w:rPr>
        <w:t>предполагает осознание родного языка как формы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>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 xml:space="preserve">В рабочей программе реализован </w:t>
      </w:r>
      <w:proofErr w:type="spellStart"/>
      <w:r w:rsidRPr="007B3F41">
        <w:rPr>
          <w:rFonts w:ascii="Times New Roman" w:hAnsi="Times New Roman" w:cs="Times New Roman"/>
          <w:i/>
          <w:iCs/>
          <w:sz w:val="28"/>
          <w:szCs w:val="28"/>
        </w:rPr>
        <w:t>коммуникативно-деятельностный</w:t>
      </w:r>
      <w:proofErr w:type="spellEnd"/>
      <w:r w:rsidRPr="007B3F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3F41">
        <w:rPr>
          <w:rFonts w:ascii="Times New Roman" w:hAnsi="Times New Roman" w:cs="Times New Roman"/>
          <w:sz w:val="28"/>
          <w:szCs w:val="28"/>
        </w:rPr>
        <w:t xml:space="preserve">подход, предполагающий предъявление материала не только в </w:t>
      </w:r>
      <w:proofErr w:type="spellStart"/>
      <w:r w:rsidRPr="007B3F41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7B3F41">
        <w:rPr>
          <w:rFonts w:ascii="Times New Roman" w:hAnsi="Times New Roman" w:cs="Times New Roman"/>
          <w:sz w:val="28"/>
          <w:szCs w:val="28"/>
        </w:rPr>
        <w:t xml:space="preserve">, но и в </w:t>
      </w:r>
      <w:proofErr w:type="spellStart"/>
      <w:r w:rsidRPr="007B3F41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7B3F41">
        <w:rPr>
          <w:rFonts w:ascii="Times New Roman" w:hAnsi="Times New Roman" w:cs="Times New Roman"/>
          <w:sz w:val="28"/>
          <w:szCs w:val="28"/>
        </w:rPr>
        <w:t xml:space="preserve"> форме. Направленность курса русского языка на формирование коммуникативной, языковой, лингвистической и </w:t>
      </w:r>
      <w:proofErr w:type="spellStart"/>
      <w:r w:rsidRPr="007B3F41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7B3F41">
        <w:rPr>
          <w:rFonts w:ascii="Times New Roman" w:hAnsi="Times New Roman" w:cs="Times New Roman"/>
          <w:sz w:val="28"/>
          <w:szCs w:val="28"/>
        </w:rPr>
        <w:t xml:space="preserve"> компетенции нашла отражение в структуре программы.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>Школьный курс русского</w:t>
      </w:r>
      <w:r w:rsidR="004B433B" w:rsidRPr="007B3F41">
        <w:rPr>
          <w:rFonts w:ascii="Times New Roman" w:hAnsi="Times New Roman" w:cs="Times New Roman"/>
          <w:sz w:val="28"/>
          <w:szCs w:val="28"/>
        </w:rPr>
        <w:t xml:space="preserve"> языка в 7</w:t>
      </w:r>
      <w:r w:rsidRPr="007B3F41">
        <w:rPr>
          <w:rFonts w:ascii="Times New Roman" w:hAnsi="Times New Roman" w:cs="Times New Roman"/>
          <w:sz w:val="28"/>
          <w:szCs w:val="28"/>
        </w:rPr>
        <w:t xml:space="preserve"> классе предполагает изучение фонетики и графики, лексики и фразеологии, </w:t>
      </w:r>
      <w:proofErr w:type="spellStart"/>
      <w:r w:rsidRPr="007B3F41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7B3F41">
        <w:rPr>
          <w:rFonts w:ascii="Times New Roman" w:hAnsi="Times New Roman" w:cs="Times New Roman"/>
          <w:sz w:val="28"/>
          <w:szCs w:val="28"/>
        </w:rPr>
        <w:t xml:space="preserve"> и словообразования, морфологии и орфографии, первоначальные сведения об основных понятиях синтаксиса и пунктуации.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>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 xml:space="preserve">специальные часы. </w:t>
      </w: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DFF" w:rsidRPr="007B3F41" w:rsidRDefault="00576DFF" w:rsidP="007659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DFF" w:rsidRPr="007B3F41" w:rsidRDefault="00576DFF" w:rsidP="007659E2">
      <w:pPr>
        <w:pStyle w:val="10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3F41">
        <w:rPr>
          <w:rFonts w:ascii="Times New Roman" w:hAnsi="Times New Roman"/>
          <w:b/>
          <w:sz w:val="28"/>
          <w:szCs w:val="28"/>
        </w:rPr>
        <w:t>Цели  и задачи обучения.</w:t>
      </w:r>
    </w:p>
    <w:p w:rsidR="00576DFF" w:rsidRPr="007B3F41" w:rsidRDefault="00576DFF" w:rsidP="007659E2">
      <w:pPr>
        <w:pStyle w:val="10"/>
        <w:ind w:firstLine="708"/>
        <w:contextualSpacing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7B3F41">
        <w:rPr>
          <w:rFonts w:ascii="Times New Roman" w:hAnsi="Times New Roman"/>
          <w:sz w:val="28"/>
          <w:szCs w:val="28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7B3F41">
        <w:rPr>
          <w:rFonts w:ascii="Times New Roman" w:hAnsi="Times New Roman"/>
          <w:sz w:val="28"/>
          <w:szCs w:val="28"/>
        </w:rPr>
        <w:t>когнитивно-коммуникативного</w:t>
      </w:r>
      <w:proofErr w:type="spellEnd"/>
      <w:r w:rsidRPr="007B3F41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7B3F41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7B3F41">
        <w:rPr>
          <w:rFonts w:ascii="Times New Roman" w:hAnsi="Times New Roman"/>
          <w:sz w:val="28"/>
          <w:szCs w:val="28"/>
        </w:rPr>
        <w:t xml:space="preserve"> подходов к обучению родному языку: </w:t>
      </w:r>
      <w:proofErr w:type="gramEnd"/>
    </w:p>
    <w:p w:rsidR="00576DFF" w:rsidRPr="007B3F41" w:rsidRDefault="00576DFF" w:rsidP="007659E2">
      <w:pPr>
        <w:pStyle w:val="1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7B3F41">
        <w:rPr>
          <w:rFonts w:ascii="Times New Roman" w:hAnsi="Times New Roman"/>
          <w:sz w:val="28"/>
          <w:szCs w:val="28"/>
        </w:rPr>
        <w:lastRenderedPageBreak/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576DFF" w:rsidRPr="007B3F41" w:rsidRDefault="00576DFF" w:rsidP="007659E2">
      <w:pPr>
        <w:pStyle w:val="10"/>
        <w:contextualSpacing/>
        <w:jc w:val="both"/>
        <w:rPr>
          <w:rFonts w:ascii="Times New Roman" w:hAnsi="Times New Roman"/>
          <w:sz w:val="28"/>
          <w:szCs w:val="28"/>
        </w:rPr>
      </w:pPr>
      <w:r w:rsidRPr="007B3F41">
        <w:rPr>
          <w:rFonts w:ascii="Times New Roman" w:hAnsi="Times New Roman"/>
          <w:sz w:val="28"/>
          <w:szCs w:val="28"/>
        </w:rPr>
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7B3F41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7B3F41">
        <w:rPr>
          <w:rFonts w:ascii="Times New Roman" w:hAnsi="Times New Roman"/>
          <w:sz w:val="28"/>
          <w:szCs w:val="28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576DFF" w:rsidRPr="007B3F41" w:rsidRDefault="00576DFF" w:rsidP="007659E2">
      <w:pPr>
        <w:pStyle w:val="10"/>
        <w:contextualSpacing/>
        <w:jc w:val="both"/>
        <w:rPr>
          <w:rFonts w:ascii="Times New Roman" w:hAnsi="Times New Roman"/>
          <w:sz w:val="28"/>
          <w:szCs w:val="28"/>
        </w:rPr>
      </w:pPr>
      <w:r w:rsidRPr="007B3F41">
        <w:rPr>
          <w:rFonts w:ascii="Times New Roman" w:hAnsi="Times New Roman"/>
          <w:sz w:val="28"/>
          <w:szCs w:val="28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576DFF" w:rsidRPr="007B3F41" w:rsidRDefault="00576DFF" w:rsidP="007659E2">
      <w:pPr>
        <w:pStyle w:val="10"/>
        <w:contextualSpacing/>
        <w:jc w:val="both"/>
        <w:rPr>
          <w:rFonts w:ascii="Times New Roman" w:hAnsi="Times New Roman"/>
          <w:sz w:val="28"/>
          <w:szCs w:val="28"/>
        </w:rPr>
      </w:pPr>
      <w:r w:rsidRPr="007B3F41">
        <w:rPr>
          <w:rFonts w:ascii="Times New Roman" w:hAnsi="Times New Roman"/>
          <w:sz w:val="28"/>
          <w:szCs w:val="28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576DFF" w:rsidRPr="007B3F41" w:rsidRDefault="00576DFF" w:rsidP="007659E2">
      <w:pPr>
        <w:pStyle w:val="10"/>
        <w:contextualSpacing/>
        <w:jc w:val="both"/>
        <w:rPr>
          <w:rFonts w:ascii="Times New Roman" w:hAnsi="Times New Roman"/>
          <w:sz w:val="28"/>
          <w:szCs w:val="28"/>
        </w:rPr>
      </w:pPr>
      <w:r w:rsidRPr="007B3F41">
        <w:rPr>
          <w:rFonts w:ascii="Times New Roman" w:hAnsi="Times New Roman"/>
          <w:sz w:val="28"/>
          <w:szCs w:val="28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576DFF" w:rsidRPr="007B3F41" w:rsidRDefault="00576DFF" w:rsidP="007659E2">
      <w:pPr>
        <w:pStyle w:val="1"/>
        <w:shd w:val="clear" w:color="auto" w:fill="auto"/>
        <w:spacing w:line="240" w:lineRule="auto"/>
        <w:ind w:right="140"/>
        <w:rPr>
          <w:sz w:val="28"/>
          <w:szCs w:val="28"/>
        </w:rPr>
      </w:pPr>
    </w:p>
    <w:p w:rsidR="00576DFF" w:rsidRPr="007B3F41" w:rsidRDefault="00576DFF" w:rsidP="00765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F41">
        <w:rPr>
          <w:rFonts w:ascii="Times New Roman" w:hAnsi="Times New Roman" w:cs="Times New Roman"/>
          <w:b/>
          <w:sz w:val="28"/>
          <w:szCs w:val="28"/>
        </w:rPr>
        <w:t>Планируемые  результаты освоения учебного предмета</w:t>
      </w:r>
    </w:p>
    <w:p w:rsidR="00576DFF" w:rsidRPr="007B3F41" w:rsidRDefault="00576DFF" w:rsidP="007659E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F41">
        <w:rPr>
          <w:rFonts w:ascii="Times New Roman" w:hAnsi="Times New Roman" w:cs="Times New Roman"/>
          <w:b/>
          <w:color w:val="000000"/>
          <w:sz w:val="28"/>
          <w:szCs w:val="28"/>
        </w:rPr>
        <w:t>Личностные</w:t>
      </w:r>
    </w:p>
    <w:p w:rsidR="00576DFF" w:rsidRPr="007B3F41" w:rsidRDefault="00576DFF" w:rsidP="007659E2">
      <w:pPr>
        <w:pStyle w:val="Style25"/>
        <w:widowControl/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76DFF" w:rsidRPr="007B3F41" w:rsidRDefault="00576DFF" w:rsidP="007659E2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определять возможные роли в совместной деятельности;</w:t>
      </w:r>
    </w:p>
    <w:p w:rsidR="00576DFF" w:rsidRPr="007B3F41" w:rsidRDefault="00576DFF" w:rsidP="007659E2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играть определенную роль в совместной деятельности;</w:t>
      </w:r>
    </w:p>
    <w:p w:rsidR="00576DFF" w:rsidRPr="007B3F41" w:rsidRDefault="00576DFF" w:rsidP="007659E2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proofErr w:type="gramStart"/>
      <w:r w:rsidRPr="007B3F41">
        <w:rPr>
          <w:rStyle w:val="FontStyle233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576DFF" w:rsidRPr="007B3F41" w:rsidRDefault="00576DFF" w:rsidP="007659E2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76DFF" w:rsidRPr="007B3F41" w:rsidRDefault="00576DFF" w:rsidP="007659E2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576DFF" w:rsidRPr="007B3F41" w:rsidRDefault="00576DFF" w:rsidP="007659E2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lastRenderedPageBreak/>
        <w:t xml:space="preserve">корректно и </w:t>
      </w:r>
      <w:proofErr w:type="spellStart"/>
      <w:r w:rsidRPr="007B3F41">
        <w:rPr>
          <w:rStyle w:val="FontStyle233"/>
          <w:sz w:val="28"/>
          <w:szCs w:val="28"/>
        </w:rPr>
        <w:t>аргументированно</w:t>
      </w:r>
      <w:proofErr w:type="spellEnd"/>
      <w:r w:rsidRPr="007B3F41">
        <w:rPr>
          <w:rStyle w:val="FontStyle233"/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76DFF" w:rsidRPr="007B3F41" w:rsidRDefault="00576DFF" w:rsidP="007659E2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76DFF" w:rsidRPr="007B3F41" w:rsidRDefault="00576DFF" w:rsidP="007659E2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предлагать альтернативное решение в конфликтной ситуации;</w:t>
      </w:r>
    </w:p>
    <w:p w:rsidR="00576DFF" w:rsidRPr="007B3F41" w:rsidRDefault="00576DFF" w:rsidP="007659E2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выделять общую точку зрения в дискуссии;</w:t>
      </w:r>
    </w:p>
    <w:p w:rsidR="00576DFF" w:rsidRPr="007B3F41" w:rsidRDefault="00576DFF" w:rsidP="007659E2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договариваться о правилах и вопросах для обсуждения в соответствии</w:t>
      </w:r>
    </w:p>
    <w:p w:rsidR="00576DFF" w:rsidRPr="007B3F41" w:rsidRDefault="00576DFF" w:rsidP="007659E2">
      <w:pPr>
        <w:pStyle w:val="Style2"/>
        <w:widowControl/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с поставленной перед группой задачей;</w:t>
      </w:r>
    </w:p>
    <w:p w:rsidR="00576DFF" w:rsidRPr="007B3F41" w:rsidRDefault="00576DFF" w:rsidP="007659E2">
      <w:pPr>
        <w:pStyle w:val="Style7"/>
        <w:widowControl/>
        <w:numPr>
          <w:ilvl w:val="0"/>
          <w:numId w:val="5"/>
        </w:numPr>
        <w:tabs>
          <w:tab w:val="left" w:pos="989"/>
        </w:tabs>
        <w:spacing w:line="240" w:lineRule="auto"/>
        <w:jc w:val="both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76DFF" w:rsidRPr="007B3F41" w:rsidRDefault="00576DFF" w:rsidP="007659E2">
      <w:pPr>
        <w:pStyle w:val="Style7"/>
        <w:widowControl/>
        <w:tabs>
          <w:tab w:val="left" w:pos="989"/>
        </w:tabs>
        <w:spacing w:line="240" w:lineRule="auto"/>
        <w:ind w:firstLine="0"/>
        <w:jc w:val="both"/>
        <w:rPr>
          <w:rStyle w:val="FontStyle233"/>
          <w:b/>
          <w:sz w:val="28"/>
          <w:szCs w:val="28"/>
        </w:rPr>
      </w:pPr>
      <w:proofErr w:type="spellStart"/>
      <w:r w:rsidRPr="007B3F41">
        <w:rPr>
          <w:rStyle w:val="FontStyle233"/>
          <w:b/>
          <w:sz w:val="28"/>
          <w:szCs w:val="28"/>
        </w:rPr>
        <w:t>Метапредметные</w:t>
      </w:r>
      <w:proofErr w:type="spellEnd"/>
    </w:p>
    <w:p w:rsidR="00576DFF" w:rsidRPr="007B3F41" w:rsidRDefault="00576DFF" w:rsidP="007659E2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-анализировать существующие и планировать будущие образовательные результаты;</w:t>
      </w:r>
    </w:p>
    <w:p w:rsidR="00576DFF" w:rsidRPr="007B3F41" w:rsidRDefault="00576DFF" w:rsidP="007659E2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-идентифицировать собственные проблемы и определять главную проблему;</w:t>
      </w:r>
    </w:p>
    <w:p w:rsidR="00576DFF" w:rsidRPr="007B3F41" w:rsidRDefault="00576DFF" w:rsidP="007659E2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-выдвигать версии решения проблемы, формулировать гипотезы, предвосхищать конечный результат;</w:t>
      </w:r>
    </w:p>
    <w:p w:rsidR="00576DFF" w:rsidRPr="007B3F41" w:rsidRDefault="00576DFF" w:rsidP="007659E2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-ставить цель деятельности на основе определенной проблемы и существующих возможностей;</w:t>
      </w:r>
    </w:p>
    <w:p w:rsidR="00576DFF" w:rsidRPr="007B3F41" w:rsidRDefault="00576DFF" w:rsidP="007659E2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-формулировать учебные задачи как шаги достижения поставленной цели деятельности;</w:t>
      </w:r>
    </w:p>
    <w:p w:rsidR="00576DFF" w:rsidRPr="007B3F41" w:rsidRDefault="00576DFF" w:rsidP="007659E2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76DFF" w:rsidRPr="007B3F41" w:rsidRDefault="00576DFF" w:rsidP="007659E2">
      <w:pPr>
        <w:pStyle w:val="Style30"/>
        <w:widowControl/>
        <w:tabs>
          <w:tab w:val="left" w:pos="1138"/>
        </w:tabs>
        <w:spacing w:line="240" w:lineRule="auto"/>
        <w:ind w:firstLine="0"/>
        <w:jc w:val="left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 самостоятельно планировать пути достижения целей, в том</w:t>
      </w:r>
    </w:p>
    <w:p w:rsidR="00576DFF" w:rsidRPr="007B3F41" w:rsidRDefault="00576DFF" w:rsidP="007659E2">
      <w:pPr>
        <w:pStyle w:val="Style27"/>
        <w:widowControl/>
        <w:spacing w:line="240" w:lineRule="auto"/>
        <w:rPr>
          <w:rStyle w:val="FontStyle233"/>
          <w:sz w:val="28"/>
          <w:szCs w:val="28"/>
        </w:rPr>
      </w:pPr>
      <w:proofErr w:type="gramStart"/>
      <w:r w:rsidRPr="007B3F41">
        <w:rPr>
          <w:rStyle w:val="FontStyle233"/>
          <w:sz w:val="28"/>
          <w:szCs w:val="28"/>
        </w:rPr>
        <w:t>числе</w:t>
      </w:r>
      <w:proofErr w:type="gramEnd"/>
      <w:r w:rsidRPr="007B3F41">
        <w:rPr>
          <w:rStyle w:val="FontStyle233"/>
          <w:sz w:val="28"/>
          <w:szCs w:val="28"/>
        </w:rPr>
        <w:t xml:space="preserve"> альтернативные, осознанно выбирать наиболее эффективные способы</w:t>
      </w:r>
    </w:p>
    <w:p w:rsidR="00576DFF" w:rsidRPr="007B3F41" w:rsidRDefault="00576DFF" w:rsidP="007659E2">
      <w:pPr>
        <w:pStyle w:val="Style2"/>
        <w:widowControl/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 xml:space="preserve">решения учебных и познавательных задач. </w:t>
      </w:r>
    </w:p>
    <w:p w:rsidR="00576DFF" w:rsidRPr="007B3F41" w:rsidRDefault="00576DFF" w:rsidP="007659E2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-определять необходимые действи</w:t>
      </w:r>
      <w:proofErr w:type="gramStart"/>
      <w:r w:rsidRPr="007B3F41">
        <w:rPr>
          <w:rStyle w:val="FontStyle233"/>
          <w:sz w:val="28"/>
          <w:szCs w:val="28"/>
        </w:rPr>
        <w:t>е(</w:t>
      </w:r>
      <w:proofErr w:type="gramEnd"/>
      <w:r w:rsidRPr="007B3F41">
        <w:rPr>
          <w:rStyle w:val="FontStyle233"/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:rsidR="00576DFF" w:rsidRPr="007B3F41" w:rsidRDefault="00576DFF" w:rsidP="007659E2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-обосновывать и осуществлять выбор наиболее эффективных способов решения учебных и познавательных задач;</w:t>
      </w:r>
    </w:p>
    <w:p w:rsidR="00576DFF" w:rsidRPr="007B3F41" w:rsidRDefault="00576DFF" w:rsidP="007659E2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-определять/находить, в том числе из предложенных вариантов, условия для выполнения учебной и познавательной задачи;</w:t>
      </w:r>
    </w:p>
    <w:p w:rsidR="00576DFF" w:rsidRPr="007B3F41" w:rsidRDefault="00576DFF" w:rsidP="007659E2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-выбирать из предложенных вариантов и самостоятельно искать средства/ресурсы для решения задачи/достижения цели;</w:t>
      </w:r>
    </w:p>
    <w:p w:rsidR="00576DFF" w:rsidRPr="007B3F41" w:rsidRDefault="00576DFF" w:rsidP="007659E2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-составлять план решения проблемы (выполнения проекта, проведения исследования);</w:t>
      </w:r>
    </w:p>
    <w:p w:rsidR="00576DFF" w:rsidRPr="007B3F41" w:rsidRDefault="00576DFF" w:rsidP="007659E2">
      <w:pPr>
        <w:pStyle w:val="Style26"/>
        <w:widowControl/>
        <w:tabs>
          <w:tab w:val="left" w:pos="998"/>
        </w:tabs>
        <w:spacing w:line="240" w:lineRule="auto"/>
        <w:ind w:firstLine="0"/>
        <w:jc w:val="left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-определять потенциальные затруднения при решении учебной и познавательной задачи и находить средства для их устранения;</w:t>
      </w:r>
    </w:p>
    <w:p w:rsidR="00576DFF" w:rsidRPr="007B3F41" w:rsidRDefault="00576DFF" w:rsidP="007659E2">
      <w:pPr>
        <w:pStyle w:val="Style25"/>
        <w:widowControl/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lastRenderedPageBreak/>
        <w:t>-соотносить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576DFF" w:rsidRPr="007B3F41" w:rsidRDefault="00576DFF" w:rsidP="007659E2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76DFF" w:rsidRPr="007B3F41" w:rsidRDefault="00576DFF" w:rsidP="007659E2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-систематизировать (в том числе выбирать приоритетные) критерии планируемых результатов и оценки своей деятельности;</w:t>
      </w:r>
    </w:p>
    <w:p w:rsidR="00576DFF" w:rsidRPr="007B3F41" w:rsidRDefault="00576DFF" w:rsidP="007659E2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76DFF" w:rsidRPr="007B3F41" w:rsidRDefault="00576DFF" w:rsidP="007659E2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-оценивать свою деятельность, аргументируя причины достижения или отсутствия планируемого результата;</w:t>
      </w:r>
    </w:p>
    <w:p w:rsidR="00576DFF" w:rsidRPr="007B3F41" w:rsidRDefault="00576DFF" w:rsidP="007659E2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-находить достаточные средства для выполнения учебных действий в изменяющейся ситуации и/или при отсутствии планируемого результата</w:t>
      </w:r>
    </w:p>
    <w:p w:rsidR="00576DFF" w:rsidRPr="007B3F41" w:rsidRDefault="00576DFF" w:rsidP="007659E2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-сверять свои действия с целью и, при необходимости, исправлять ошибки самостоятельно.</w:t>
      </w:r>
    </w:p>
    <w:p w:rsidR="00576DFF" w:rsidRPr="007B3F41" w:rsidRDefault="00576DFF" w:rsidP="007659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F41">
        <w:rPr>
          <w:rFonts w:ascii="Times New Roman" w:hAnsi="Times New Roman" w:cs="Times New Roman"/>
          <w:b/>
          <w:color w:val="000000"/>
          <w:sz w:val="28"/>
          <w:szCs w:val="28"/>
        </w:rPr>
        <w:t>Предметные</w:t>
      </w:r>
    </w:p>
    <w:p w:rsidR="00576DFF" w:rsidRPr="007B3F41" w:rsidRDefault="00576DFF" w:rsidP="007659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F41">
        <w:rPr>
          <w:rFonts w:ascii="Times New Roman" w:hAnsi="Times New Roman" w:cs="Times New Roman"/>
          <w:b/>
          <w:sz w:val="28"/>
          <w:szCs w:val="28"/>
        </w:rPr>
        <w:t>Семиклассник научится:</w:t>
      </w:r>
    </w:p>
    <w:p w:rsidR="00576DFF" w:rsidRPr="007B3F41" w:rsidRDefault="00576DFF" w:rsidP="007659E2">
      <w:pPr>
        <w:pStyle w:val="Style26"/>
        <w:widowControl/>
        <w:numPr>
          <w:ilvl w:val="0"/>
          <w:numId w:val="6"/>
        </w:numPr>
        <w:tabs>
          <w:tab w:val="left" w:pos="998"/>
        </w:tabs>
        <w:spacing w:line="240" w:lineRule="auto"/>
        <w:contextualSpacing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576DFF" w:rsidRPr="007B3F41" w:rsidRDefault="00576DFF" w:rsidP="007659E2">
      <w:pPr>
        <w:pStyle w:val="Style28"/>
        <w:widowControl/>
        <w:numPr>
          <w:ilvl w:val="0"/>
          <w:numId w:val="6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576DFF" w:rsidRPr="007B3F41" w:rsidRDefault="00576DFF" w:rsidP="007659E2">
      <w:pPr>
        <w:pStyle w:val="Style26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 xml:space="preserve">владеть различными видами </w:t>
      </w:r>
      <w:proofErr w:type="spellStart"/>
      <w:r w:rsidRPr="007B3F41">
        <w:rPr>
          <w:rStyle w:val="FontStyle233"/>
          <w:sz w:val="28"/>
          <w:szCs w:val="28"/>
        </w:rPr>
        <w:t>аудирования</w:t>
      </w:r>
      <w:proofErr w:type="spellEnd"/>
      <w:r w:rsidRPr="007B3F41">
        <w:rPr>
          <w:rStyle w:val="FontStyle233"/>
          <w:sz w:val="28"/>
          <w:szCs w:val="28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576DFF" w:rsidRPr="007B3F41" w:rsidRDefault="00576DFF" w:rsidP="007659E2">
      <w:pPr>
        <w:pStyle w:val="Style26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 xml:space="preserve">участвовать в диалогическом и </w:t>
      </w:r>
      <w:proofErr w:type="spellStart"/>
      <w:r w:rsidRPr="007B3F41">
        <w:rPr>
          <w:rStyle w:val="FontStyle233"/>
          <w:sz w:val="28"/>
          <w:szCs w:val="28"/>
        </w:rPr>
        <w:t>полилогическом</w:t>
      </w:r>
      <w:proofErr w:type="spellEnd"/>
      <w:r w:rsidRPr="007B3F41">
        <w:rPr>
          <w:rStyle w:val="FontStyle233"/>
          <w:sz w:val="28"/>
          <w:szCs w:val="28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576DFF" w:rsidRPr="007B3F41" w:rsidRDefault="00576DFF" w:rsidP="007659E2">
      <w:pPr>
        <w:pStyle w:val="Style26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left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использовать знание алфавита при поиске информации;</w:t>
      </w:r>
    </w:p>
    <w:p w:rsidR="00576DFF" w:rsidRPr="007B3F41" w:rsidRDefault="00576DFF" w:rsidP="007659E2">
      <w:pPr>
        <w:pStyle w:val="Style26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left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lastRenderedPageBreak/>
        <w:t>различать значимые и незначимые единицы языка;</w:t>
      </w:r>
    </w:p>
    <w:p w:rsidR="00576DFF" w:rsidRPr="007B3F41" w:rsidRDefault="00576DFF" w:rsidP="007659E2">
      <w:pPr>
        <w:pStyle w:val="Style26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left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проводить фонетический и орфоэпический анализ слова;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576DFF" w:rsidRPr="007B3F41" w:rsidRDefault="00576DFF" w:rsidP="007659E2">
      <w:pPr>
        <w:pStyle w:val="Style26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left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членить слова на слоги и правильно их переносить;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259"/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259"/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проводить морфемный и словообразовательный анализ слов;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проводить лексический анализ слова;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опознавать самостоятельные части речи и их формы, а также служебные части речи и междометия;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проводить морфологический анализ слова;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 xml:space="preserve">применять знания и умения по </w:t>
      </w:r>
      <w:proofErr w:type="spellStart"/>
      <w:r w:rsidRPr="007B3F41">
        <w:rPr>
          <w:rStyle w:val="FontStyle233"/>
          <w:sz w:val="28"/>
          <w:szCs w:val="28"/>
        </w:rPr>
        <w:t>морфемике</w:t>
      </w:r>
      <w:proofErr w:type="spellEnd"/>
      <w:r w:rsidRPr="007B3F41">
        <w:rPr>
          <w:rStyle w:val="FontStyle233"/>
          <w:sz w:val="28"/>
          <w:szCs w:val="28"/>
        </w:rPr>
        <w:t xml:space="preserve"> и словообразованию при проведении морфологического анализа слов;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опознавать основные единицы синтаксиса (словосочетание, предложение, текст);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находить грамматическую основу предложения;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распознавать главные и второстепенные члены предложения;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опознавать предложения простые и сложные, предложения осложненной структуры;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проводить синтаксический анализ словосочетания и предложения;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соблюдать основные языковые нормы в устной и письменной речи;</w:t>
      </w:r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7B3F41">
        <w:rPr>
          <w:rStyle w:val="FontStyle233"/>
          <w:sz w:val="28"/>
          <w:szCs w:val="28"/>
        </w:rPr>
        <w:t xml:space="preserve"> ;</w:t>
      </w:r>
      <w:proofErr w:type="gramEnd"/>
    </w:p>
    <w:p w:rsidR="00576DFF" w:rsidRPr="007B3F41" w:rsidRDefault="00576DFF" w:rsidP="007659E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576DFF" w:rsidRPr="007B3F41" w:rsidRDefault="00576DFF" w:rsidP="007659E2">
      <w:pPr>
        <w:pStyle w:val="Style20"/>
        <w:widowControl/>
        <w:tabs>
          <w:tab w:val="left" w:pos="998"/>
        </w:tabs>
        <w:spacing w:line="240" w:lineRule="auto"/>
        <w:rPr>
          <w:rStyle w:val="FontStyle233"/>
          <w:sz w:val="28"/>
          <w:szCs w:val="28"/>
        </w:rPr>
      </w:pPr>
      <w:r w:rsidRPr="007B3F41">
        <w:rPr>
          <w:rStyle w:val="FontStyle233"/>
          <w:sz w:val="28"/>
          <w:szCs w:val="28"/>
        </w:rPr>
        <w:t xml:space="preserve">•использовать орфографические словари. </w:t>
      </w:r>
    </w:p>
    <w:p w:rsidR="00576DFF" w:rsidRPr="007B3F41" w:rsidRDefault="00576DFF" w:rsidP="007659E2">
      <w:pPr>
        <w:pStyle w:val="Style20"/>
        <w:widowControl/>
        <w:tabs>
          <w:tab w:val="left" w:pos="998"/>
        </w:tabs>
        <w:spacing w:line="240" w:lineRule="auto"/>
        <w:rPr>
          <w:rStyle w:val="FontStyle235"/>
          <w:sz w:val="28"/>
          <w:szCs w:val="28"/>
        </w:rPr>
      </w:pPr>
      <w:r w:rsidRPr="007B3F41">
        <w:rPr>
          <w:rStyle w:val="FontStyle235"/>
          <w:sz w:val="28"/>
          <w:szCs w:val="28"/>
        </w:rPr>
        <w:t>Семиклассник получит возможность научиться:</w:t>
      </w:r>
    </w:p>
    <w:p w:rsidR="00576DFF" w:rsidRPr="007B3F41" w:rsidRDefault="00576DFF" w:rsidP="007659E2">
      <w:pPr>
        <w:pStyle w:val="Style29"/>
        <w:widowControl/>
        <w:numPr>
          <w:ilvl w:val="0"/>
          <w:numId w:val="8"/>
        </w:numPr>
        <w:tabs>
          <w:tab w:val="left" w:pos="1003"/>
        </w:tabs>
        <w:spacing w:line="240" w:lineRule="auto"/>
        <w:rPr>
          <w:rStyle w:val="FontStyle234"/>
          <w:sz w:val="28"/>
          <w:szCs w:val="28"/>
        </w:rPr>
      </w:pPr>
      <w:r w:rsidRPr="007B3F41">
        <w:rPr>
          <w:rStyle w:val="FontStyle234"/>
          <w:i w:val="0"/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576DFF" w:rsidRPr="007B3F41" w:rsidRDefault="00576DFF" w:rsidP="007659E2">
      <w:pPr>
        <w:pStyle w:val="Style29"/>
        <w:widowControl/>
        <w:numPr>
          <w:ilvl w:val="0"/>
          <w:numId w:val="8"/>
        </w:numPr>
        <w:tabs>
          <w:tab w:val="left" w:pos="1003"/>
        </w:tabs>
        <w:spacing w:line="240" w:lineRule="auto"/>
        <w:rPr>
          <w:rStyle w:val="FontStyle234"/>
          <w:i w:val="0"/>
          <w:sz w:val="28"/>
          <w:szCs w:val="28"/>
        </w:rPr>
      </w:pPr>
      <w:r w:rsidRPr="007B3F41">
        <w:rPr>
          <w:rStyle w:val="FontStyle234"/>
          <w:i w:val="0"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576DFF" w:rsidRPr="007B3F41" w:rsidRDefault="00576DFF" w:rsidP="007659E2">
      <w:pPr>
        <w:pStyle w:val="Style29"/>
        <w:widowControl/>
        <w:numPr>
          <w:ilvl w:val="0"/>
          <w:numId w:val="8"/>
        </w:numPr>
        <w:tabs>
          <w:tab w:val="left" w:pos="1003"/>
        </w:tabs>
        <w:spacing w:line="240" w:lineRule="auto"/>
        <w:jc w:val="left"/>
        <w:rPr>
          <w:rStyle w:val="FontStyle234"/>
          <w:i w:val="0"/>
          <w:sz w:val="28"/>
          <w:szCs w:val="28"/>
        </w:rPr>
      </w:pPr>
      <w:r w:rsidRPr="007B3F41">
        <w:rPr>
          <w:rStyle w:val="FontStyle234"/>
          <w:i w:val="0"/>
          <w:sz w:val="28"/>
          <w:szCs w:val="28"/>
        </w:rPr>
        <w:lastRenderedPageBreak/>
        <w:t>опознавать различные выразительные средства языка;</w:t>
      </w:r>
    </w:p>
    <w:p w:rsidR="00576DFF" w:rsidRPr="007B3F41" w:rsidRDefault="00576DFF" w:rsidP="007659E2">
      <w:pPr>
        <w:pStyle w:val="Style29"/>
        <w:widowControl/>
        <w:numPr>
          <w:ilvl w:val="0"/>
          <w:numId w:val="8"/>
        </w:numPr>
        <w:tabs>
          <w:tab w:val="left" w:pos="1003"/>
        </w:tabs>
        <w:spacing w:line="240" w:lineRule="auto"/>
        <w:rPr>
          <w:rStyle w:val="FontStyle234"/>
          <w:i w:val="0"/>
          <w:sz w:val="28"/>
          <w:szCs w:val="28"/>
        </w:rPr>
      </w:pPr>
      <w:r w:rsidRPr="007B3F41">
        <w:rPr>
          <w:rStyle w:val="FontStyle234"/>
          <w:i w:val="0"/>
          <w:sz w:val="28"/>
          <w:szCs w:val="28"/>
        </w:rPr>
        <w:t>писать конспект, отзыв, тезисы, рефераты, доклады,  доверенности и другие жанры;</w:t>
      </w:r>
    </w:p>
    <w:p w:rsidR="00576DFF" w:rsidRPr="007B3F41" w:rsidRDefault="00576DFF" w:rsidP="007659E2">
      <w:pPr>
        <w:pStyle w:val="Style29"/>
        <w:widowControl/>
        <w:numPr>
          <w:ilvl w:val="0"/>
          <w:numId w:val="8"/>
        </w:numPr>
        <w:tabs>
          <w:tab w:val="left" w:pos="1003"/>
        </w:tabs>
        <w:spacing w:line="240" w:lineRule="auto"/>
        <w:rPr>
          <w:rStyle w:val="FontStyle234"/>
          <w:i w:val="0"/>
          <w:sz w:val="28"/>
          <w:szCs w:val="28"/>
        </w:rPr>
      </w:pPr>
      <w:r w:rsidRPr="007B3F41">
        <w:rPr>
          <w:rStyle w:val="FontStyle234"/>
          <w:i w:val="0"/>
          <w:sz w:val="28"/>
          <w:szCs w:val="28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576DFF" w:rsidRPr="007B3F41" w:rsidRDefault="00576DFF" w:rsidP="007659E2">
      <w:pPr>
        <w:pStyle w:val="Style29"/>
        <w:widowControl/>
        <w:numPr>
          <w:ilvl w:val="0"/>
          <w:numId w:val="8"/>
        </w:numPr>
        <w:tabs>
          <w:tab w:val="left" w:pos="1003"/>
        </w:tabs>
        <w:spacing w:line="240" w:lineRule="auto"/>
        <w:rPr>
          <w:rStyle w:val="FontStyle234"/>
          <w:i w:val="0"/>
          <w:sz w:val="28"/>
          <w:szCs w:val="28"/>
        </w:rPr>
      </w:pPr>
      <w:r w:rsidRPr="007B3F41">
        <w:rPr>
          <w:rStyle w:val="FontStyle234"/>
          <w:i w:val="0"/>
          <w:sz w:val="28"/>
          <w:szCs w:val="28"/>
        </w:rPr>
        <w:t>участвовать в разных видах обсуждения, формулировать собственную позицию и аргументировать ее</w:t>
      </w:r>
      <w:proofErr w:type="gramStart"/>
      <w:r w:rsidRPr="007B3F41">
        <w:rPr>
          <w:rStyle w:val="FontStyle234"/>
          <w:i w:val="0"/>
          <w:sz w:val="28"/>
          <w:szCs w:val="28"/>
        </w:rPr>
        <w:t xml:space="preserve"> ,</w:t>
      </w:r>
      <w:proofErr w:type="gramEnd"/>
      <w:r w:rsidRPr="007B3F41">
        <w:rPr>
          <w:rStyle w:val="FontStyle234"/>
          <w:i w:val="0"/>
          <w:sz w:val="28"/>
          <w:szCs w:val="28"/>
        </w:rPr>
        <w:t xml:space="preserve"> привлекая сведения из жизненного и читательского опыта;</w:t>
      </w:r>
    </w:p>
    <w:p w:rsidR="00576DFF" w:rsidRPr="007B3F41" w:rsidRDefault="00576DFF" w:rsidP="007659E2">
      <w:pPr>
        <w:pStyle w:val="Style29"/>
        <w:widowControl/>
        <w:numPr>
          <w:ilvl w:val="0"/>
          <w:numId w:val="8"/>
        </w:numPr>
        <w:tabs>
          <w:tab w:val="left" w:pos="1003"/>
          <w:tab w:val="left" w:pos="4003"/>
          <w:tab w:val="left" w:pos="7598"/>
          <w:tab w:val="left" w:pos="9398"/>
        </w:tabs>
        <w:spacing w:line="240" w:lineRule="auto"/>
        <w:rPr>
          <w:rStyle w:val="FontStyle234"/>
          <w:i w:val="0"/>
          <w:sz w:val="28"/>
          <w:szCs w:val="28"/>
        </w:rPr>
      </w:pPr>
      <w:r w:rsidRPr="007B3F41">
        <w:rPr>
          <w:rStyle w:val="FontStyle234"/>
          <w:i w:val="0"/>
          <w:sz w:val="28"/>
          <w:szCs w:val="28"/>
        </w:rPr>
        <w:t>характеризовать словообразовательные цепочки и словообразовательные гнезда;</w:t>
      </w:r>
    </w:p>
    <w:p w:rsidR="00576DFF" w:rsidRPr="007B3F41" w:rsidRDefault="00576DFF" w:rsidP="007659E2">
      <w:pPr>
        <w:pStyle w:val="Style29"/>
        <w:widowControl/>
        <w:numPr>
          <w:ilvl w:val="0"/>
          <w:numId w:val="8"/>
        </w:numPr>
        <w:tabs>
          <w:tab w:val="left" w:pos="1003"/>
        </w:tabs>
        <w:spacing w:line="240" w:lineRule="auto"/>
        <w:rPr>
          <w:rStyle w:val="FontStyle234"/>
          <w:i w:val="0"/>
          <w:sz w:val="28"/>
          <w:szCs w:val="28"/>
        </w:rPr>
      </w:pPr>
      <w:r w:rsidRPr="007B3F41">
        <w:rPr>
          <w:rStyle w:val="FontStyle234"/>
          <w:i w:val="0"/>
          <w:sz w:val="28"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576DFF" w:rsidRPr="007B3F41" w:rsidRDefault="00576DFF" w:rsidP="007659E2">
      <w:pPr>
        <w:pStyle w:val="Style29"/>
        <w:widowControl/>
        <w:tabs>
          <w:tab w:val="left" w:pos="1003"/>
        </w:tabs>
        <w:spacing w:line="240" w:lineRule="auto"/>
        <w:ind w:firstLine="0"/>
        <w:rPr>
          <w:rStyle w:val="FontStyle234"/>
          <w:i w:val="0"/>
          <w:sz w:val="28"/>
          <w:szCs w:val="28"/>
        </w:rPr>
      </w:pPr>
      <w:r w:rsidRPr="007B3F41">
        <w:rPr>
          <w:rStyle w:val="FontStyle234"/>
          <w:i w:val="0"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76DFF" w:rsidRPr="007B3F41" w:rsidRDefault="00576DFF" w:rsidP="007659E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B3F41">
        <w:rPr>
          <w:rStyle w:val="FontStyle234"/>
          <w:i w:val="0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r w:rsidRPr="007B3F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B433B" w:rsidRPr="007B3F41" w:rsidRDefault="004B433B" w:rsidP="007659E2">
      <w:pPr>
        <w:pStyle w:val="a6"/>
        <w:spacing w:after="0" w:line="240" w:lineRule="auto"/>
        <w:ind w:left="141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B3F41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7B3F41">
        <w:rPr>
          <w:rFonts w:ascii="Times New Roman" w:hAnsi="Times New Roman"/>
          <w:b/>
          <w:color w:val="000000"/>
          <w:sz w:val="28"/>
          <w:szCs w:val="28"/>
        </w:rPr>
        <w:t>.Содержание  учебного</w:t>
      </w:r>
      <w:proofErr w:type="gramEnd"/>
      <w:r w:rsidRPr="007B3F41">
        <w:rPr>
          <w:rFonts w:ascii="Times New Roman" w:hAnsi="Times New Roman"/>
          <w:b/>
          <w:color w:val="000000"/>
          <w:sz w:val="28"/>
          <w:szCs w:val="28"/>
        </w:rPr>
        <w:t xml:space="preserve"> предмета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b/>
          <w:bCs/>
          <w:sz w:val="28"/>
          <w:szCs w:val="28"/>
        </w:rPr>
        <w:t>РАЗДЕЛ I</w:t>
      </w:r>
      <w:r w:rsidRPr="007B3F41">
        <w:rPr>
          <w:rFonts w:ascii="Times New Roman" w:hAnsi="Times New Roman" w:cs="Times New Roman"/>
          <w:sz w:val="28"/>
          <w:szCs w:val="28"/>
        </w:rPr>
        <w:t>. Раздел I. Русский язык как развивающееся явление. Язык и культура народа. Лингвистика как наука о языке и речи. Необходимость бережного и сознательного отношения к русскому языку как к национальной ценности.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b/>
          <w:bCs/>
          <w:sz w:val="28"/>
          <w:szCs w:val="28"/>
        </w:rPr>
        <w:t>Раздел II.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 </w:t>
      </w:r>
      <w:proofErr w:type="gramStart"/>
      <w:r w:rsidRPr="007B3F41">
        <w:rPr>
          <w:rFonts w:ascii="Times New Roman" w:hAnsi="Times New Roman" w:cs="Times New Roman"/>
          <w:b/>
          <w:bCs/>
          <w:sz w:val="28"/>
          <w:szCs w:val="28"/>
        </w:rPr>
        <w:t>пройденного</w:t>
      </w:r>
      <w:proofErr w:type="gramEnd"/>
      <w:r w:rsidRPr="007B3F41">
        <w:rPr>
          <w:rFonts w:ascii="Times New Roman" w:hAnsi="Times New Roman" w:cs="Times New Roman"/>
          <w:b/>
          <w:bCs/>
          <w:sz w:val="28"/>
          <w:szCs w:val="28"/>
        </w:rPr>
        <w:t xml:space="preserve"> в 5-6 классах. </w:t>
      </w:r>
      <w:r w:rsidRPr="007B3F41">
        <w:rPr>
          <w:rFonts w:ascii="Times New Roman" w:hAnsi="Times New Roman" w:cs="Times New Roman"/>
          <w:sz w:val="28"/>
          <w:szCs w:val="28"/>
        </w:rPr>
        <w:t>Публицистический стиль, его жанры, языковые особенности. Орфографические, пунктуационные условия написания слов. Морфемные признаки слова.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 xml:space="preserve">Морфологические признаки частей речи. Опознавательные признаки </w:t>
      </w:r>
      <w:proofErr w:type="spellStart"/>
      <w:r w:rsidRPr="007B3F41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7B3F41">
        <w:rPr>
          <w:rFonts w:ascii="Times New Roman" w:hAnsi="Times New Roman" w:cs="Times New Roman"/>
          <w:sz w:val="28"/>
          <w:szCs w:val="28"/>
        </w:rPr>
        <w:t>, орфографии, морфологии, синтаксиса, пунктуации.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b/>
          <w:bCs/>
          <w:sz w:val="28"/>
          <w:szCs w:val="28"/>
        </w:rPr>
        <w:t>Раздел III. Морфология. Орфография. Культура речи.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Причастие</w:t>
      </w:r>
      <w:r w:rsidRPr="007B3F41">
        <w:rPr>
          <w:rFonts w:ascii="Times New Roman" w:hAnsi="Times New Roman" w:cs="Times New Roman"/>
          <w:sz w:val="28"/>
          <w:szCs w:val="28"/>
        </w:rPr>
        <w:t xml:space="preserve">. Повторение </w:t>
      </w:r>
      <w:proofErr w:type="gramStart"/>
      <w:r w:rsidRPr="007B3F41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7B3F41">
        <w:rPr>
          <w:rFonts w:ascii="Times New Roman" w:hAnsi="Times New Roman" w:cs="Times New Roman"/>
          <w:sz w:val="28"/>
          <w:szCs w:val="28"/>
        </w:rPr>
        <w:t xml:space="preserve"> о глаголе. Свойства прилагательных и глагола у причастия. Синтаксическая роль. Действительные и страдательные причастия. Обособление причастного оборота. Не с причастиями. Правописание суффиксов причастий. Н и НН в суффиксах причастий. Описание внешности человека.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Деепричастие. </w:t>
      </w:r>
      <w:r w:rsidRPr="007B3F41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7B3F41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7B3F41">
        <w:rPr>
          <w:rFonts w:ascii="Times New Roman" w:hAnsi="Times New Roman" w:cs="Times New Roman"/>
          <w:sz w:val="28"/>
          <w:szCs w:val="28"/>
        </w:rPr>
        <w:t xml:space="preserve"> о глаголе. Свойства наречия  и глагола у деепричастия. Синтаксическая роль. Деепричастия совершенного и несовершенного вида. Обособление деепричастного оборота и одиночного деепричастия. Не с деепричастиями. Рассказ по картине.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Наречие. </w:t>
      </w:r>
      <w:r w:rsidRPr="007B3F41">
        <w:rPr>
          <w:rFonts w:ascii="Times New Roman" w:hAnsi="Times New Roman" w:cs="Times New Roman"/>
          <w:sz w:val="28"/>
          <w:szCs w:val="28"/>
        </w:rPr>
        <w:t xml:space="preserve">Наречие как часть речи. Синтаксическая роль. </w:t>
      </w:r>
      <w:proofErr w:type="spellStart"/>
      <w:r w:rsidRPr="007B3F41">
        <w:rPr>
          <w:rFonts w:ascii="Times New Roman" w:hAnsi="Times New Roman" w:cs="Times New Roman"/>
          <w:sz w:val="28"/>
          <w:szCs w:val="28"/>
        </w:rPr>
        <w:t>Текстообразующая</w:t>
      </w:r>
      <w:proofErr w:type="spellEnd"/>
      <w:r w:rsidRPr="007B3F41">
        <w:rPr>
          <w:rFonts w:ascii="Times New Roman" w:hAnsi="Times New Roman" w:cs="Times New Roman"/>
          <w:sz w:val="28"/>
          <w:szCs w:val="28"/>
        </w:rPr>
        <w:t xml:space="preserve"> роль. Словообразование наречий. </w:t>
      </w:r>
      <w:r w:rsidRPr="007B3F4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B3F41">
        <w:rPr>
          <w:rFonts w:ascii="Times New Roman" w:hAnsi="Times New Roman" w:cs="Times New Roman"/>
          <w:sz w:val="28"/>
          <w:szCs w:val="28"/>
        </w:rPr>
        <w:t>Не с наречиями. Правописание суффиксов наречий. Н и НН в суффиксах наречий.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>Описание действий как вид текста.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Категория состояния.</w:t>
      </w:r>
      <w:r w:rsidRPr="007B3F41">
        <w:rPr>
          <w:rFonts w:ascii="Times New Roman" w:hAnsi="Times New Roman" w:cs="Times New Roman"/>
          <w:sz w:val="28"/>
          <w:szCs w:val="28"/>
        </w:rPr>
        <w:t> Категория состояния как часть речи. Отличие от наречий. Синтаксическая роль.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>Выборочное изложение текста с описанием состояния человека или природы.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b/>
          <w:bCs/>
          <w:sz w:val="28"/>
          <w:szCs w:val="28"/>
        </w:rPr>
        <w:t>Раздел IV. Служебные части речи. Культура речи.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Предлог</w:t>
      </w:r>
      <w:r w:rsidRPr="007B3F41">
        <w:rPr>
          <w:rFonts w:ascii="Times New Roman" w:hAnsi="Times New Roman" w:cs="Times New Roman"/>
          <w:sz w:val="28"/>
          <w:szCs w:val="28"/>
        </w:rPr>
        <w:t xml:space="preserve"> как служебная часть речи. Синтаксическая роль предлогов. Непроизводные и производные предлоги. Простые и составные. </w:t>
      </w:r>
      <w:proofErr w:type="spellStart"/>
      <w:r w:rsidRPr="007B3F41">
        <w:rPr>
          <w:rFonts w:ascii="Times New Roman" w:hAnsi="Times New Roman" w:cs="Times New Roman"/>
          <w:sz w:val="28"/>
          <w:szCs w:val="28"/>
        </w:rPr>
        <w:t>Текстообразующая</w:t>
      </w:r>
      <w:proofErr w:type="spellEnd"/>
      <w:r w:rsidRPr="007B3F41">
        <w:rPr>
          <w:rFonts w:ascii="Times New Roman" w:hAnsi="Times New Roman" w:cs="Times New Roman"/>
          <w:sz w:val="28"/>
          <w:szCs w:val="28"/>
        </w:rPr>
        <w:t xml:space="preserve"> роль предлогов. Слитное и раздельное написания предлогов. Дефис в предлогах.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 xml:space="preserve">Рассказ от своего имени на основе прочитанного. Рассказ на основе </w:t>
      </w:r>
      <w:proofErr w:type="gramStart"/>
      <w:r w:rsidRPr="007B3F41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7B3F41">
        <w:rPr>
          <w:rFonts w:ascii="Times New Roman" w:hAnsi="Times New Roman" w:cs="Times New Roman"/>
          <w:sz w:val="28"/>
          <w:szCs w:val="28"/>
        </w:rPr>
        <w:t xml:space="preserve"> на картине.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Союз</w:t>
      </w:r>
      <w:r w:rsidRPr="007B3F41">
        <w:rPr>
          <w:rFonts w:ascii="Times New Roman" w:hAnsi="Times New Roman" w:cs="Times New Roman"/>
          <w:sz w:val="28"/>
          <w:szCs w:val="28"/>
        </w:rPr>
        <w:t xml:space="preserve"> как служебная часть речи. Синтаксическая роль союзов. Сочинительные и подчинительные союзы. Простые и составные. </w:t>
      </w:r>
      <w:proofErr w:type="spellStart"/>
      <w:r w:rsidRPr="007B3F41">
        <w:rPr>
          <w:rFonts w:ascii="Times New Roman" w:hAnsi="Times New Roman" w:cs="Times New Roman"/>
          <w:sz w:val="28"/>
          <w:szCs w:val="28"/>
        </w:rPr>
        <w:t>Текстообразующая</w:t>
      </w:r>
      <w:proofErr w:type="spellEnd"/>
      <w:r w:rsidRPr="007B3F41">
        <w:rPr>
          <w:rFonts w:ascii="Times New Roman" w:hAnsi="Times New Roman" w:cs="Times New Roman"/>
          <w:sz w:val="28"/>
          <w:szCs w:val="28"/>
        </w:rPr>
        <w:t xml:space="preserve"> роль союзов. Слитное и раздельное написания союзов.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>Устное рассуждение на дискуссионную тему, языковые особенности.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Частица  </w:t>
      </w:r>
      <w:r w:rsidRPr="007B3F41">
        <w:rPr>
          <w:rFonts w:ascii="Times New Roman" w:hAnsi="Times New Roman" w:cs="Times New Roman"/>
          <w:sz w:val="28"/>
          <w:szCs w:val="28"/>
        </w:rPr>
        <w:t xml:space="preserve">как служебная часть речи. Синтаксическая роль частиц. </w:t>
      </w:r>
      <w:proofErr w:type="spellStart"/>
      <w:r w:rsidRPr="007B3F41">
        <w:rPr>
          <w:rFonts w:ascii="Times New Roman" w:hAnsi="Times New Roman" w:cs="Times New Roman"/>
          <w:sz w:val="28"/>
          <w:szCs w:val="28"/>
        </w:rPr>
        <w:t>Текстообразующая</w:t>
      </w:r>
      <w:proofErr w:type="spellEnd"/>
      <w:r w:rsidRPr="007B3F41">
        <w:rPr>
          <w:rFonts w:ascii="Times New Roman" w:hAnsi="Times New Roman" w:cs="Times New Roman"/>
          <w:sz w:val="28"/>
          <w:szCs w:val="28"/>
        </w:rPr>
        <w:t xml:space="preserve"> роль. Формообразующие и смысловые частицы. Различение НЕ и НИ, их правописание.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>Рассказ по данному сюжету.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Междометие. Звукоподражательные слова.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>Междометие как часть речи. Синтаксическая роль.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b/>
          <w:bCs/>
          <w:sz w:val="28"/>
          <w:szCs w:val="28"/>
        </w:rPr>
        <w:t>Раздел V.</w:t>
      </w:r>
      <w:r w:rsidRPr="007B3F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7B3F41">
        <w:rPr>
          <w:rFonts w:ascii="Times New Roman" w:hAnsi="Times New Roman" w:cs="Times New Roman"/>
          <w:b/>
          <w:bCs/>
          <w:sz w:val="28"/>
          <w:szCs w:val="28"/>
        </w:rPr>
        <w:t>Повторение и систематизация изученного материала в 7 классе</w:t>
      </w:r>
      <w:r w:rsidRPr="007B3F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B433B" w:rsidRPr="007B3F41" w:rsidRDefault="004B433B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F41">
        <w:rPr>
          <w:rFonts w:ascii="Times New Roman" w:hAnsi="Times New Roman" w:cs="Times New Roman"/>
          <w:sz w:val="28"/>
          <w:szCs w:val="28"/>
        </w:rPr>
        <w:t>Сочинение-рассуждение на морально-этическую тему или публичное выступление на эту тему.</w:t>
      </w:r>
    </w:p>
    <w:p w:rsidR="007659E2" w:rsidRDefault="007659E2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9E2" w:rsidRDefault="007659E2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9E2" w:rsidRPr="007659E2" w:rsidRDefault="007659E2" w:rsidP="00765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9E2" w:rsidRPr="007659E2" w:rsidRDefault="007659E2" w:rsidP="00765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9E2">
        <w:rPr>
          <w:rFonts w:ascii="Times New Roman" w:hAnsi="Times New Roman" w:cs="Times New Roman"/>
          <w:b/>
          <w:sz w:val="28"/>
          <w:szCs w:val="28"/>
        </w:rPr>
        <w:t xml:space="preserve">Календарно - тематическое планирование уроков русского языка в 7 классе </w:t>
      </w:r>
    </w:p>
    <w:tbl>
      <w:tblPr>
        <w:tblStyle w:val="a4"/>
        <w:tblW w:w="15167" w:type="dxa"/>
        <w:tblInd w:w="392" w:type="dxa"/>
        <w:tblLayout w:type="fixed"/>
        <w:tblLook w:val="04A0"/>
      </w:tblPr>
      <w:tblGrid>
        <w:gridCol w:w="709"/>
        <w:gridCol w:w="11198"/>
        <w:gridCol w:w="3260"/>
      </w:tblGrid>
      <w:tr w:rsidR="007659E2" w:rsidRPr="007659E2" w:rsidTr="0067710C"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Русский язык как разви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вающееся явление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Упр.3, 4</w:t>
            </w:r>
          </w:p>
        </w:tc>
      </w:tr>
      <w:tr w:rsidR="007659E2" w:rsidRPr="007659E2" w:rsidTr="0067710C"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Син</w:t>
            </w:r>
            <w:r w:rsidRPr="007659E2">
              <w:rPr>
                <w:rStyle w:val="FontStyle58"/>
                <w:sz w:val="28"/>
                <w:szCs w:val="28"/>
              </w:rPr>
              <w:softHyphen/>
              <w:t xml:space="preserve">таксис. Словосочетание и предложение. 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Упр. 8,9(устно)</w:t>
            </w:r>
          </w:p>
        </w:tc>
      </w:tr>
      <w:tr w:rsidR="007659E2" w:rsidRPr="007659E2" w:rsidTr="0067710C"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 Синтак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сический разбор. Пунктуа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ционный разбор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Упр. 12,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§3, вопросы и задания (с.8, материал для самостоятельных наблюдений)</w:t>
            </w:r>
          </w:p>
        </w:tc>
      </w:tr>
      <w:tr w:rsidR="007659E2" w:rsidRPr="007659E2" w:rsidTr="0067710C"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Лексика и фразео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логия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9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Упр. 14, 15,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4, вопросы и задания (с.10, материал для самостоятельных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наблюдений)</w:t>
            </w:r>
          </w:p>
        </w:tc>
      </w:tr>
      <w:tr w:rsidR="007659E2" w:rsidRPr="007659E2" w:rsidTr="0067710C"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Фонетика и орфография. Фонетический разбор слова</w:t>
            </w:r>
          </w:p>
          <w:p w:rsidR="007659E2" w:rsidRPr="007659E2" w:rsidRDefault="007659E2" w:rsidP="007659E2">
            <w:pPr>
              <w:pStyle w:val="Style19"/>
              <w:widowControl/>
              <w:rPr>
                <w:rStyle w:val="FontStyle62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1.Упр. 18,19, 21,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§ 4, вопросы и задания (с.10, материал для самостоятельных наблюдений)</w:t>
            </w:r>
          </w:p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2.Упр.23, § 5, вопросы и задания (с.13, материал для самостоятельных наблюдений)</w:t>
            </w:r>
          </w:p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8"/>
                <w:szCs w:val="28"/>
              </w:rPr>
            </w:pPr>
          </w:p>
        </w:tc>
      </w:tr>
      <w:tr w:rsidR="007659E2" w:rsidRPr="007659E2" w:rsidTr="0067710C"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Словооб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разование и орфогра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фия. Мор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фемный  и  слово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образова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тельный разбор слова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5" w:hanging="5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 Упр. 27, найти  прочитать стихотворение А.С. Пушкина </w:t>
            </w:r>
            <w:proofErr w:type="gramStart"/>
            <w:r w:rsidRPr="007659E2">
              <w:rPr>
                <w:rStyle w:val="FontStyle58"/>
                <w:sz w:val="28"/>
                <w:szCs w:val="28"/>
              </w:rPr>
              <w:t xml:space="preserve">( </w:t>
            </w:r>
            <w:proofErr w:type="gramEnd"/>
            <w:r w:rsidRPr="007659E2">
              <w:rPr>
                <w:rStyle w:val="FontStyle58"/>
                <w:sz w:val="28"/>
                <w:szCs w:val="28"/>
              </w:rPr>
              <w:t>и других авторов), в которых указано: «В альбом…»</w:t>
            </w:r>
          </w:p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5" w:hanging="5"/>
              <w:rPr>
                <w:rStyle w:val="FontStyle58"/>
                <w:sz w:val="28"/>
                <w:szCs w:val="28"/>
              </w:rPr>
            </w:pPr>
          </w:p>
        </w:tc>
      </w:tr>
      <w:tr w:rsidR="007659E2" w:rsidRPr="007659E2" w:rsidTr="0067710C"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Морфоло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гия и орфография. Морфоло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гический разбор слова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numPr>
                <w:ilvl w:val="0"/>
                <w:numId w:val="9"/>
              </w:numPr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Упр. 32.34</w:t>
            </w:r>
          </w:p>
          <w:p w:rsidR="007659E2" w:rsidRPr="007659E2" w:rsidRDefault="007659E2" w:rsidP="007659E2">
            <w:pPr>
              <w:pStyle w:val="Style9"/>
              <w:widowControl/>
              <w:numPr>
                <w:ilvl w:val="0"/>
                <w:numId w:val="9"/>
              </w:numPr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Упр.33, 41     </w:t>
            </w:r>
          </w:p>
        </w:tc>
      </w:tr>
      <w:tr w:rsidR="007659E2" w:rsidRPr="007659E2" w:rsidTr="0067710C"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>Р.</w:t>
            </w:r>
            <w:proofErr w:type="gramStart"/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Описание Сочинение по картине И. И. Бродского «Летний сад осенью»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9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Упр. 40. повторить.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1-6</w:t>
            </w:r>
            <w:r w:rsidRPr="007659E2">
              <w:rPr>
                <w:rStyle w:val="FontStyle58"/>
                <w:sz w:val="28"/>
                <w:szCs w:val="28"/>
              </w:rPr>
              <w:t>, подготовиться к диктанту</w:t>
            </w:r>
          </w:p>
        </w:tc>
      </w:tr>
      <w:tr w:rsidR="007659E2" w:rsidRPr="007659E2" w:rsidTr="0067710C"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Контрольный диктант </w:t>
            </w:r>
            <w:r w:rsidRPr="007659E2">
              <w:rPr>
                <w:rStyle w:val="FontStyle58"/>
                <w:sz w:val="28"/>
                <w:szCs w:val="28"/>
              </w:rPr>
              <w:t xml:space="preserve">по теме «Повторение </w:t>
            </w:r>
            <w:proofErr w:type="gramStart"/>
            <w:r w:rsidRPr="007659E2">
              <w:rPr>
                <w:rStyle w:val="FontStyle58"/>
                <w:sz w:val="28"/>
                <w:szCs w:val="28"/>
              </w:rPr>
              <w:t>изученного</w:t>
            </w:r>
            <w:proofErr w:type="gramEnd"/>
            <w:r w:rsidRPr="007659E2">
              <w:rPr>
                <w:rStyle w:val="FontStyle58"/>
                <w:sz w:val="28"/>
                <w:szCs w:val="28"/>
              </w:rPr>
              <w:t xml:space="preserve"> в 5-6 </w:t>
            </w:r>
            <w:proofErr w:type="spellStart"/>
            <w:r w:rsidRPr="007659E2">
              <w:rPr>
                <w:rStyle w:val="FontStyle58"/>
                <w:sz w:val="28"/>
                <w:szCs w:val="28"/>
              </w:rPr>
              <w:t>кл</w:t>
            </w:r>
            <w:proofErr w:type="spellEnd"/>
            <w:r w:rsidRPr="007659E2">
              <w:rPr>
                <w:rStyle w:val="FontStyle58"/>
                <w:sz w:val="28"/>
                <w:szCs w:val="28"/>
              </w:rPr>
              <w:t>.»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9"/>
              <w:rPr>
                <w:rStyle w:val="FontStyle58"/>
                <w:sz w:val="28"/>
                <w:szCs w:val="28"/>
              </w:rPr>
            </w:pPr>
          </w:p>
        </w:tc>
      </w:tr>
      <w:tr w:rsidR="007659E2" w:rsidRPr="007659E2" w:rsidTr="0067710C"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  <w:proofErr w:type="gramStart"/>
            <w:r w:rsidRPr="007659E2">
              <w:rPr>
                <w:rStyle w:val="FontStyle58"/>
                <w:i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8"/>
                <w:i/>
                <w:sz w:val="28"/>
                <w:szCs w:val="28"/>
              </w:rPr>
              <w:t xml:space="preserve">/Р </w:t>
            </w:r>
            <w:r w:rsidRPr="007659E2">
              <w:rPr>
                <w:rStyle w:val="FontStyle58"/>
                <w:sz w:val="28"/>
                <w:szCs w:val="28"/>
              </w:rPr>
              <w:t xml:space="preserve">Текст. </w:t>
            </w:r>
            <w:r w:rsidRPr="007659E2">
              <w:rPr>
                <w:rStyle w:val="FontStyle56"/>
                <w:sz w:val="28"/>
                <w:szCs w:val="28"/>
              </w:rPr>
              <w:t>Диалог как текст. Виды диалога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659E2">
              <w:rPr>
                <w:rStyle w:val="FontStyle58"/>
                <w:sz w:val="28"/>
                <w:szCs w:val="28"/>
              </w:rPr>
              <w:t xml:space="preserve"> </w:t>
            </w:r>
            <w:proofErr w:type="gram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 9, упр.  59, 60 (выбрать две ситуации, к каждой ситуации составить диалог из 5—7 реплик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</w:tr>
      <w:tr w:rsidR="007659E2" w:rsidRPr="007659E2" w:rsidTr="0067710C">
        <w:trPr>
          <w:trHeight w:val="2393"/>
        </w:trPr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6"/>
              <w:spacing w:line="240" w:lineRule="auto"/>
              <w:ind w:firstLine="14"/>
              <w:rPr>
                <w:rStyle w:val="FontStyle56"/>
                <w:b w:val="0"/>
                <w:i/>
                <w:sz w:val="28"/>
                <w:szCs w:val="28"/>
              </w:rPr>
            </w:pPr>
            <w:proofErr w:type="gramStart"/>
            <w:r w:rsidRPr="007659E2">
              <w:rPr>
                <w:rStyle w:val="FontStyle58"/>
                <w:i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8"/>
                <w:i/>
                <w:sz w:val="28"/>
                <w:szCs w:val="28"/>
              </w:rPr>
              <w:t xml:space="preserve">/ Р  </w:t>
            </w:r>
            <w:r w:rsidRPr="007659E2">
              <w:rPr>
                <w:rStyle w:val="FontStyle58"/>
                <w:sz w:val="28"/>
                <w:szCs w:val="28"/>
              </w:rPr>
              <w:t>Стили ли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тературно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го языка. Публици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стический стиль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10, написать небольшое сочинение в любом из стилей литературного языка. Темы: «Каникулы», «Компьютерные игры», «Книги». 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Причастие как часть речи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12. Упр. 77, 78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Склонение причастий и право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писание гласных в падеж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ных окон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чаниях причастий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13. Упр. 81, 84., запомнить</w:t>
            </w:r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словарные слова.</w:t>
            </w:r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bCs/>
                <w:sz w:val="28"/>
                <w:szCs w:val="28"/>
              </w:rPr>
            </w:pP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Причаст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ный обо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рот Выделе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ние при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частного оборота запятыми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14, упр. 87, 89</w:t>
            </w:r>
          </w:p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8"/>
                <w:szCs w:val="28"/>
              </w:rPr>
            </w:pPr>
            <w:proofErr w:type="gramStart"/>
            <w:r w:rsidRPr="007659E2">
              <w:rPr>
                <w:rStyle w:val="FontStyle58"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8"/>
                <w:sz w:val="28"/>
                <w:szCs w:val="28"/>
              </w:rPr>
              <w:t>/Р  Описание внешности человека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1. § 15, упр.96</w:t>
            </w:r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2. написать сочинение-описание внешности человека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Действи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тельные и страда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тельные причастия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16, упр. 101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Краткие и полные страда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тельные причастия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17, упр.105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Действи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тельные причастия настоя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щего времени. Гласные в суф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фиксах действи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тельных причастий настоя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щего вре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мени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5" w:hanging="5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18, упр. 110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Действи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тельные причастия прошед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шего вре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мени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 18, 19, упр. 113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8"/>
                <w:szCs w:val="28"/>
              </w:rPr>
            </w:pPr>
            <w:proofErr w:type="gramStart"/>
            <w:r w:rsidRPr="007659E2">
              <w:rPr>
                <w:rStyle w:val="FontStyle58"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8"/>
                <w:sz w:val="28"/>
                <w:szCs w:val="28"/>
              </w:rPr>
              <w:t>/Р  Изложение от 3-го лица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spacing w:line="240" w:lineRule="auto"/>
              <w:ind w:firstLine="5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Изучить самостоятельно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20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5" w:hanging="5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Страда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тельные причастия настоя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щего времени. Гласные в суффик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сах стра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дательных причастий настоя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щего вре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мени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5" w:hanging="5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20, упр. 122, 123 выучить словарные слова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Страда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тельные причастия прошед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шего вре</w:t>
            </w:r>
            <w:r w:rsidRPr="007659E2">
              <w:rPr>
                <w:rStyle w:val="FontStyle58"/>
                <w:sz w:val="28"/>
                <w:szCs w:val="28"/>
              </w:rPr>
              <w:softHyphen/>
              <w:t xml:space="preserve">мени     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21, упр. 126, 127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Гласные </w:t>
            </w:r>
            <w:proofErr w:type="gramStart"/>
            <w:r w:rsidRPr="007659E2">
              <w:rPr>
                <w:rStyle w:val="FontStyle58"/>
                <w:sz w:val="28"/>
                <w:szCs w:val="28"/>
              </w:rPr>
              <w:t>перед</w:t>
            </w:r>
            <w:proofErr w:type="gramEnd"/>
            <w:r w:rsidRPr="007659E2">
              <w:rPr>
                <w:rStyle w:val="FontStyle58"/>
                <w:sz w:val="28"/>
                <w:szCs w:val="28"/>
              </w:rPr>
              <w:t xml:space="preserve"> </w:t>
            </w:r>
            <w:r w:rsidRPr="007659E2">
              <w:rPr>
                <w:rStyle w:val="FontStyle76"/>
                <w:b w:val="0"/>
                <w:sz w:val="28"/>
                <w:szCs w:val="28"/>
              </w:rPr>
              <w:t xml:space="preserve">  </w:t>
            </w:r>
            <w:r w:rsidRPr="007659E2">
              <w:rPr>
                <w:rStyle w:val="FontStyle58"/>
                <w:sz w:val="28"/>
                <w:szCs w:val="28"/>
              </w:rPr>
              <w:t xml:space="preserve">  </w:t>
            </w:r>
            <w:proofErr w:type="spellStart"/>
            <w:r w:rsidRPr="007659E2">
              <w:rPr>
                <w:rStyle w:val="FontStyle58"/>
                <w:sz w:val="28"/>
                <w:szCs w:val="28"/>
              </w:rPr>
              <w:t>н</w:t>
            </w:r>
            <w:proofErr w:type="spellEnd"/>
            <w:r w:rsidRPr="007659E2">
              <w:rPr>
                <w:rStyle w:val="FontStyle58"/>
                <w:sz w:val="28"/>
                <w:szCs w:val="28"/>
              </w:rPr>
              <w:t xml:space="preserve"> в полных и кратких страда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тельных причасти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ях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 22, упр. 129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Одна и две буквы </w:t>
            </w:r>
            <w:r w:rsidRPr="007659E2">
              <w:rPr>
                <w:rStyle w:val="FontStyle76"/>
                <w:b w:val="0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7659E2">
              <w:rPr>
                <w:rStyle w:val="FontStyle58"/>
                <w:sz w:val="28"/>
                <w:szCs w:val="28"/>
              </w:rPr>
              <w:t>н</w:t>
            </w:r>
            <w:proofErr w:type="spellEnd"/>
            <w:proofErr w:type="gramEnd"/>
            <w:r w:rsidRPr="007659E2">
              <w:rPr>
                <w:rStyle w:val="FontStyle58"/>
                <w:sz w:val="28"/>
                <w:szCs w:val="28"/>
              </w:rPr>
              <w:t xml:space="preserve"> </w:t>
            </w:r>
            <w:proofErr w:type="gramStart"/>
            <w:r w:rsidRPr="007659E2">
              <w:rPr>
                <w:rStyle w:val="FontStyle58"/>
                <w:sz w:val="28"/>
                <w:szCs w:val="28"/>
              </w:rPr>
              <w:t>в</w:t>
            </w:r>
            <w:proofErr w:type="gramEnd"/>
            <w:r w:rsidRPr="007659E2">
              <w:rPr>
                <w:rStyle w:val="FontStyle58"/>
                <w:sz w:val="28"/>
                <w:szCs w:val="28"/>
              </w:rPr>
              <w:t xml:space="preserve"> суффик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сах стра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 xml:space="preserve">дательных причастий прошедшего времени. Одна буква </w:t>
            </w:r>
            <w:proofErr w:type="spellStart"/>
            <w:proofErr w:type="gramStart"/>
            <w:r w:rsidRPr="007659E2">
              <w:rPr>
                <w:rStyle w:val="FontStyle58"/>
                <w:sz w:val="28"/>
                <w:szCs w:val="28"/>
              </w:rPr>
              <w:t>н</w:t>
            </w:r>
            <w:proofErr w:type="spellEnd"/>
            <w:proofErr w:type="gramEnd"/>
            <w:r w:rsidRPr="007659E2">
              <w:rPr>
                <w:rStyle w:val="FontStyle58"/>
                <w:sz w:val="28"/>
                <w:szCs w:val="28"/>
              </w:rPr>
              <w:t xml:space="preserve"> в отглагольных прилагательных.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опорную</w:t>
            </w:r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схему «Одна и две буквы </w:t>
            </w:r>
            <w:proofErr w:type="spellStart"/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spellEnd"/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суффиксах причастий и от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глагольных прилагательных» (по материалам § 23).</w:t>
            </w:r>
          </w:p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Упр. 134.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Одна и две буквы </w:t>
            </w:r>
            <w:r w:rsidRPr="007659E2">
              <w:rPr>
                <w:rStyle w:val="FontStyle76"/>
                <w:b w:val="0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7659E2">
              <w:rPr>
                <w:rStyle w:val="FontStyle58"/>
                <w:sz w:val="28"/>
                <w:szCs w:val="28"/>
              </w:rPr>
              <w:t>н</w:t>
            </w:r>
            <w:proofErr w:type="spellEnd"/>
            <w:proofErr w:type="gramEnd"/>
            <w:r w:rsidRPr="007659E2">
              <w:rPr>
                <w:rStyle w:val="FontStyle58"/>
                <w:sz w:val="28"/>
                <w:szCs w:val="28"/>
              </w:rPr>
              <w:t xml:space="preserve"> </w:t>
            </w:r>
            <w:proofErr w:type="gramStart"/>
            <w:r w:rsidRPr="007659E2">
              <w:rPr>
                <w:rStyle w:val="FontStyle58"/>
                <w:sz w:val="28"/>
                <w:szCs w:val="28"/>
              </w:rPr>
              <w:t>в</w:t>
            </w:r>
            <w:proofErr w:type="gramEnd"/>
            <w:r w:rsidRPr="007659E2">
              <w:rPr>
                <w:rStyle w:val="FontStyle58"/>
                <w:sz w:val="28"/>
                <w:szCs w:val="28"/>
              </w:rPr>
              <w:t xml:space="preserve"> суффик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сах стра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 xml:space="preserve">дательных причастий прошедшего времени. Одна буква </w:t>
            </w:r>
            <w:proofErr w:type="spellStart"/>
            <w:proofErr w:type="gramStart"/>
            <w:r w:rsidRPr="007659E2">
              <w:rPr>
                <w:rStyle w:val="FontStyle58"/>
                <w:sz w:val="28"/>
                <w:szCs w:val="28"/>
              </w:rPr>
              <w:t>н</w:t>
            </w:r>
            <w:proofErr w:type="spellEnd"/>
            <w:proofErr w:type="gramEnd"/>
            <w:r w:rsidRPr="007659E2">
              <w:rPr>
                <w:rStyle w:val="FontStyle58"/>
                <w:sz w:val="28"/>
                <w:szCs w:val="28"/>
              </w:rPr>
              <w:t xml:space="preserve"> в отглагольных прилагательных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23. Упр. 132  </w:t>
            </w:r>
          </w:p>
          <w:p w:rsidR="007659E2" w:rsidRPr="007659E2" w:rsidRDefault="007659E2" w:rsidP="007659E2">
            <w:pPr>
              <w:pStyle w:val="Style9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23, упр.139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Одна и две буквы </w:t>
            </w:r>
            <w:r w:rsidRPr="007659E2">
              <w:rPr>
                <w:rStyle w:val="FontStyle76"/>
                <w:b w:val="0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7659E2">
              <w:rPr>
                <w:rStyle w:val="FontStyle58"/>
                <w:sz w:val="28"/>
                <w:szCs w:val="28"/>
              </w:rPr>
              <w:t>н</w:t>
            </w:r>
            <w:proofErr w:type="spellEnd"/>
            <w:proofErr w:type="gramEnd"/>
            <w:r w:rsidRPr="007659E2">
              <w:rPr>
                <w:rStyle w:val="FontStyle58"/>
                <w:sz w:val="28"/>
                <w:szCs w:val="28"/>
              </w:rPr>
              <w:t xml:space="preserve"> </w:t>
            </w:r>
            <w:proofErr w:type="gramStart"/>
            <w:r w:rsidRPr="007659E2">
              <w:rPr>
                <w:rStyle w:val="FontStyle58"/>
                <w:sz w:val="28"/>
                <w:szCs w:val="28"/>
              </w:rPr>
              <w:t>в</w:t>
            </w:r>
            <w:proofErr w:type="gramEnd"/>
            <w:r w:rsidRPr="007659E2">
              <w:rPr>
                <w:rStyle w:val="FontStyle58"/>
                <w:sz w:val="28"/>
                <w:szCs w:val="28"/>
              </w:rPr>
              <w:t xml:space="preserve"> суффик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сах  кратких стра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дательных причастий и кратких отглагольных прилагательных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24, упр.144, 145, 150(устно)</w:t>
            </w:r>
          </w:p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8"/>
                <w:szCs w:val="28"/>
              </w:rPr>
            </w:pP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sz w:val="28"/>
                <w:szCs w:val="28"/>
              </w:rPr>
            </w:pPr>
            <w:proofErr w:type="gramStart"/>
            <w:r w:rsidRPr="007659E2">
              <w:rPr>
                <w:rStyle w:val="FontStyle58"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8"/>
                <w:sz w:val="28"/>
                <w:szCs w:val="28"/>
              </w:rPr>
              <w:t>/Р. Выборочное изложение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Написать изложение</w:t>
            </w:r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Повторить § 12-24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Морфоло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гический разбор причастия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bCs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25. Упр. 152, повторить § 12-24, подготовиться к контрольному диктанту по теме «Причастие. Причастный оборот»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Слитное и раз</w:t>
            </w:r>
            <w:r w:rsidRPr="007659E2">
              <w:rPr>
                <w:rStyle w:val="FontStyle58"/>
                <w:sz w:val="28"/>
                <w:szCs w:val="28"/>
              </w:rPr>
              <w:softHyphen/>
              <w:t xml:space="preserve">дельное написание </w:t>
            </w:r>
            <w:r w:rsidRPr="007659E2">
              <w:rPr>
                <w:rStyle w:val="FontStyle67"/>
                <w:sz w:val="28"/>
                <w:szCs w:val="28"/>
              </w:rPr>
              <w:t xml:space="preserve">не </w:t>
            </w:r>
            <w:r w:rsidRPr="007659E2">
              <w:rPr>
                <w:rStyle w:val="FontStyle58"/>
                <w:sz w:val="28"/>
                <w:szCs w:val="28"/>
              </w:rPr>
              <w:t>с прича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стиями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§ 26. Упр. 155, 159</w:t>
            </w:r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sz w:val="28"/>
                <w:szCs w:val="28"/>
              </w:rPr>
            </w:pPr>
          </w:p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8"/>
                <w:szCs w:val="28"/>
              </w:rPr>
            </w:pP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Буквы е  </w:t>
            </w:r>
            <w:r w:rsidRPr="007659E2">
              <w:rPr>
                <w:rStyle w:val="FontStyle76"/>
                <w:b w:val="0"/>
                <w:sz w:val="28"/>
                <w:szCs w:val="28"/>
              </w:rPr>
              <w:t xml:space="preserve"> </w:t>
            </w:r>
            <w:r w:rsidRPr="007659E2">
              <w:rPr>
                <w:rStyle w:val="FontStyle58"/>
                <w:sz w:val="28"/>
                <w:szCs w:val="28"/>
              </w:rPr>
              <w:t>и ё</w:t>
            </w:r>
            <w:r w:rsidRPr="007659E2">
              <w:rPr>
                <w:rStyle w:val="FontStyle76"/>
                <w:b w:val="0"/>
                <w:sz w:val="28"/>
                <w:szCs w:val="28"/>
              </w:rPr>
              <w:t xml:space="preserve"> </w:t>
            </w:r>
            <w:r w:rsidRPr="007659E2">
              <w:rPr>
                <w:rStyle w:val="FontStyle58"/>
                <w:sz w:val="28"/>
                <w:szCs w:val="28"/>
              </w:rPr>
              <w:t>после шипящих в суффик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сах стра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дательных причастий прошед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шего вре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мени. Повторение по теме «Причастие»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27,  упр. 162, подготовиться к диктанту</w:t>
            </w:r>
          </w:p>
        </w:tc>
      </w:tr>
      <w:tr w:rsidR="007659E2" w:rsidRPr="007659E2" w:rsidTr="0067710C">
        <w:trPr>
          <w:trHeight w:val="266"/>
        </w:trPr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6"/>
                <w:sz w:val="28"/>
                <w:szCs w:val="28"/>
              </w:rPr>
              <w:t>Контроль</w:t>
            </w:r>
            <w:r w:rsidRPr="007659E2">
              <w:rPr>
                <w:rStyle w:val="FontStyle56"/>
                <w:sz w:val="28"/>
                <w:szCs w:val="28"/>
              </w:rPr>
              <w:softHyphen/>
              <w:t>ный дик</w:t>
            </w:r>
            <w:r w:rsidRPr="007659E2">
              <w:rPr>
                <w:rStyle w:val="FontStyle56"/>
                <w:sz w:val="28"/>
                <w:szCs w:val="28"/>
              </w:rPr>
              <w:softHyphen/>
              <w:t>тант  по теме «Причастие.  Правописание причастий»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повторить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§12-27, подготовиться к зачету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5" w:hanging="5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Деепри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частие как часть речи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§ 28, выбрать из любых школьных учебников предложения с деепричастиями и записать их, обозначив вид деепричастия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19" w:hanging="19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Деепри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частный оборот. За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пятые при деепри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частном обороте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29, упр. 187.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24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Раздельное написание не с дее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прича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стиями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30, упр. 195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Дееприча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стия несо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вершенно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го вида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31, упр. 199</w:t>
            </w:r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sz w:val="28"/>
                <w:szCs w:val="28"/>
              </w:rPr>
            </w:pP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Дееприча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стия совершенного вида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32, упр. 203, 208, подобрать материалы из спортивных газет с описанием матчей, соревнований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bCs/>
                <w:sz w:val="28"/>
                <w:szCs w:val="28"/>
              </w:rPr>
            </w:pPr>
            <w:proofErr w:type="gramStart"/>
            <w:r w:rsidRPr="007659E2">
              <w:rPr>
                <w:rStyle w:val="FontStyle58"/>
                <w:i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8"/>
                <w:i/>
                <w:sz w:val="28"/>
                <w:szCs w:val="28"/>
              </w:rPr>
              <w:t>/Р</w:t>
            </w:r>
            <w:r w:rsidRPr="007659E2">
              <w:rPr>
                <w:rStyle w:val="FontStyle58"/>
                <w:sz w:val="28"/>
                <w:szCs w:val="28"/>
              </w:rPr>
              <w:t xml:space="preserve">  Описание действий людей. С</w:t>
            </w: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очинению по картине  С. Григорьева «Вратарь» 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Написать сочинение по картине, используя причастия и деепричастия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Морфоло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гический разбор дееприча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стия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33, упр. 212, 213, контрольные вопросы и задания (с. 90)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Обобщение  изученного по теме «Деепричастие». </w:t>
            </w: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Выполнение тестовых заданий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Упр.217, повторить § 28-33, подготовиться к диктанту</w:t>
            </w:r>
          </w:p>
          <w:p w:rsidR="007659E2" w:rsidRPr="007659E2" w:rsidRDefault="007659E2" w:rsidP="007659E2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8"/>
                <w:szCs w:val="28"/>
              </w:rPr>
            </w:pP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</w:t>
            </w: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ный дик</w:t>
            </w: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тант  по теме «Деепричастие». 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повторить § 28-33, подготовиться к зачету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Наречие как часть речи. Употребление наречий в речи.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34, упр. 221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Разряды наречий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35, упр.230, 233</w:t>
            </w:r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bCs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36, упр. 235, 237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45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Морфоло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гический разбор на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речий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37, упр. 239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Style w:val="FontStyle76"/>
                <w:b w:val="0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Слитное и раз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дельное написание не</w:t>
            </w:r>
            <w:r w:rsidRPr="007659E2">
              <w:rPr>
                <w:rStyle w:val="FontStyle76"/>
                <w:b w:val="0"/>
                <w:sz w:val="28"/>
                <w:szCs w:val="28"/>
              </w:rPr>
              <w:t xml:space="preserve"> </w:t>
            </w:r>
            <w:r w:rsidRPr="007659E2">
              <w:rPr>
                <w:rStyle w:val="FontStyle58"/>
                <w:sz w:val="28"/>
                <w:szCs w:val="28"/>
              </w:rPr>
              <w:t>с на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 xml:space="preserve">речиями на </w:t>
            </w:r>
            <w:proofErr w:type="gramStart"/>
            <w:r w:rsidRPr="007659E2">
              <w:rPr>
                <w:rStyle w:val="FontStyle58"/>
                <w:sz w:val="28"/>
                <w:szCs w:val="28"/>
              </w:rPr>
              <w:t>-о</w:t>
            </w:r>
            <w:proofErr w:type="gramEnd"/>
            <w:r w:rsidRPr="007659E2">
              <w:rPr>
                <w:rStyle w:val="FontStyle58"/>
                <w:sz w:val="28"/>
                <w:szCs w:val="28"/>
              </w:rPr>
              <w:t xml:space="preserve"> и -е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38, упр. 248,249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9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Буквы </w:t>
            </w:r>
            <w:r w:rsidRPr="007659E2">
              <w:rPr>
                <w:rStyle w:val="FontStyle67"/>
                <w:sz w:val="28"/>
                <w:szCs w:val="28"/>
              </w:rPr>
              <w:t xml:space="preserve">е </w:t>
            </w:r>
            <w:r w:rsidRPr="007659E2">
              <w:rPr>
                <w:rStyle w:val="FontStyle58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7659E2">
              <w:rPr>
                <w:rStyle w:val="FontStyle58"/>
                <w:i/>
                <w:sz w:val="28"/>
                <w:szCs w:val="28"/>
              </w:rPr>
              <w:t>и</w:t>
            </w:r>
            <w:proofErr w:type="spellEnd"/>
            <w:proofErr w:type="gramEnd"/>
            <w:r w:rsidRPr="007659E2">
              <w:rPr>
                <w:rStyle w:val="FontStyle58"/>
                <w:sz w:val="28"/>
                <w:szCs w:val="28"/>
              </w:rPr>
              <w:t xml:space="preserve"> в при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 xml:space="preserve">ставках </w:t>
            </w:r>
            <w:proofErr w:type="spellStart"/>
            <w:r w:rsidRPr="007659E2">
              <w:rPr>
                <w:rStyle w:val="FontStyle67"/>
                <w:sz w:val="28"/>
                <w:szCs w:val="28"/>
              </w:rPr>
              <w:t>не-</w:t>
            </w:r>
            <w:r w:rsidRPr="007659E2">
              <w:rPr>
                <w:rStyle w:val="FontStyle58"/>
                <w:sz w:val="28"/>
                <w:szCs w:val="28"/>
              </w:rPr>
              <w:t>и</w:t>
            </w:r>
            <w:proofErr w:type="spellEnd"/>
            <w:r w:rsidRPr="007659E2">
              <w:rPr>
                <w:rStyle w:val="FontStyle58"/>
                <w:sz w:val="28"/>
                <w:szCs w:val="28"/>
              </w:rPr>
              <w:t xml:space="preserve"> ни- отри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цательных наречий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39, упр. 253, 254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67"/>
                <w:b w:val="0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Одна и две буквы </w:t>
            </w:r>
            <w:proofErr w:type="spellStart"/>
            <w:r w:rsidRPr="007659E2">
              <w:rPr>
                <w:rStyle w:val="FontStyle58"/>
                <w:sz w:val="28"/>
                <w:szCs w:val="28"/>
              </w:rPr>
              <w:t>н</w:t>
            </w:r>
            <w:proofErr w:type="spellEnd"/>
            <w:r w:rsidRPr="007659E2">
              <w:rPr>
                <w:rStyle w:val="FontStyle58"/>
                <w:sz w:val="28"/>
                <w:szCs w:val="28"/>
              </w:rPr>
              <w:t xml:space="preserve"> в наречиях на </w:t>
            </w:r>
            <w:proofErr w:type="gramStart"/>
            <w:r w:rsidRPr="007659E2">
              <w:rPr>
                <w:rStyle w:val="FontStyle67"/>
                <w:sz w:val="28"/>
                <w:szCs w:val="28"/>
              </w:rPr>
              <w:t>–о</w:t>
            </w:r>
            <w:proofErr w:type="gramEnd"/>
            <w:r w:rsidRPr="007659E2">
              <w:rPr>
                <w:rStyle w:val="FontStyle67"/>
                <w:sz w:val="28"/>
                <w:szCs w:val="28"/>
              </w:rPr>
              <w:t xml:space="preserve"> </w:t>
            </w:r>
            <w:r w:rsidRPr="007659E2">
              <w:rPr>
                <w:rStyle w:val="FontStyle58"/>
                <w:sz w:val="28"/>
                <w:szCs w:val="28"/>
              </w:rPr>
              <w:t xml:space="preserve">и </w:t>
            </w:r>
            <w:r w:rsidRPr="007659E2">
              <w:rPr>
                <w:rStyle w:val="FontStyle67"/>
                <w:sz w:val="28"/>
                <w:szCs w:val="28"/>
              </w:rPr>
              <w:t>-е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bCs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§ 40,  упр.258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8"/>
                <w:szCs w:val="28"/>
              </w:rPr>
            </w:pPr>
            <w:proofErr w:type="gramStart"/>
            <w:r w:rsidRPr="007659E2">
              <w:rPr>
                <w:rStyle w:val="FontStyle58"/>
                <w:i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8"/>
                <w:i/>
                <w:sz w:val="28"/>
                <w:szCs w:val="28"/>
              </w:rPr>
              <w:t xml:space="preserve">/Р </w:t>
            </w:r>
            <w:r w:rsidRPr="007659E2">
              <w:rPr>
                <w:rStyle w:val="FontStyle58"/>
                <w:sz w:val="28"/>
                <w:szCs w:val="28"/>
              </w:rPr>
              <w:t>Изложение текста</w:t>
            </w:r>
            <w:r w:rsidRPr="007659E2">
              <w:rPr>
                <w:rStyle w:val="FontStyle58"/>
                <w:i/>
                <w:sz w:val="28"/>
                <w:szCs w:val="28"/>
              </w:rPr>
              <w:t xml:space="preserve"> с </w:t>
            </w:r>
            <w:r w:rsidRPr="007659E2">
              <w:rPr>
                <w:rStyle w:val="FontStyle58"/>
                <w:sz w:val="28"/>
                <w:szCs w:val="28"/>
              </w:rPr>
              <w:t>описанием действия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41, упр.263 или 264, написать сочинение, используя опорную схему 3</w:t>
            </w:r>
          </w:p>
        </w:tc>
      </w:tr>
      <w:tr w:rsidR="007659E2" w:rsidRPr="007659E2" w:rsidTr="0067710C">
        <w:trPr>
          <w:trHeight w:val="132"/>
        </w:trPr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o</w:t>
            </w:r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</w:t>
            </w:r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на конце наречий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42, упр. 267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а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на конце наречий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43. Упр. 273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Дефис ме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жду частя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ми слова в наречиях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44, упр. 275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19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Слитное и раз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дельное написание приставок в наречи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ях, обра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зованных от сущест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вительных и коли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чествен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ных чис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лительных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Выучить материал таблицы</w:t>
            </w:r>
            <w:proofErr w:type="gram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литное и раздельное написание наречий», упр.282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>/Р  Описание картины Е. Н. Широкова «Друзья»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Повторить тему «Употребление дефиса в разных частях речи»</w:t>
            </w:r>
          </w:p>
        </w:tc>
      </w:tr>
      <w:tr w:rsidR="007659E2" w:rsidRPr="007659E2" w:rsidTr="0067710C">
        <w:trPr>
          <w:trHeight w:val="551"/>
        </w:trPr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Мягкий знак после шипящих на конце наречий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46. Упр. 290, 291</w:t>
            </w:r>
          </w:p>
        </w:tc>
      </w:tr>
      <w:tr w:rsidR="007659E2" w:rsidRPr="007659E2" w:rsidTr="0067710C">
        <w:trPr>
          <w:trHeight w:val="551"/>
        </w:trPr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  <w:proofErr w:type="gramStart"/>
            <w:r w:rsidRPr="007659E2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7659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/Р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Учебно-научная речь</w:t>
            </w:r>
            <w:r w:rsidRPr="007659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  <w:proofErr w:type="gramStart"/>
            <w:r w:rsidRPr="007659E2">
              <w:rPr>
                <w:rStyle w:val="FontStyle59"/>
                <w:sz w:val="28"/>
                <w:szCs w:val="28"/>
              </w:rPr>
              <w:t>.У</w:t>
            </w:r>
            <w:proofErr w:type="gramEnd"/>
            <w:r w:rsidRPr="007659E2">
              <w:rPr>
                <w:rStyle w:val="FontStyle59"/>
                <w:sz w:val="28"/>
                <w:szCs w:val="28"/>
              </w:rPr>
              <w:t>чебный</w:t>
            </w:r>
            <w:proofErr w:type="spellEnd"/>
            <w:r w:rsidRPr="007659E2">
              <w:rPr>
                <w:rStyle w:val="FontStyle59"/>
                <w:sz w:val="28"/>
                <w:szCs w:val="28"/>
              </w:rPr>
              <w:t xml:space="preserve"> доклад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Упр.310 или 311, контрольные вопросы и задания   (с.119)</w:t>
            </w:r>
          </w:p>
        </w:tc>
      </w:tr>
      <w:tr w:rsidR="007659E2" w:rsidRPr="007659E2" w:rsidTr="0067710C">
        <w:trPr>
          <w:trHeight w:val="551"/>
        </w:trPr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9"/>
              <w:widowControl/>
              <w:spacing w:line="240" w:lineRule="auto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по теме «Наречие»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Упр. 297 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7"/>
              <w:widowControl/>
              <w:spacing w:line="240" w:lineRule="auto"/>
              <w:ind w:firstLine="10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Контроль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ный дик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тант  по теме «Наречие»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5"/>
              <w:rPr>
                <w:rStyle w:val="FontStyle59"/>
                <w:sz w:val="28"/>
                <w:szCs w:val="28"/>
              </w:rPr>
            </w:pP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48"/>
              <w:widowControl/>
              <w:ind w:firstLine="14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Категория состояния как часть речи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9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49, упр. 316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48"/>
              <w:widowControl/>
              <w:ind w:firstLine="5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Морфоло</w:t>
            </w:r>
            <w:r w:rsidRPr="007659E2">
              <w:rPr>
                <w:rStyle w:val="FontStyle59"/>
                <w:sz w:val="28"/>
                <w:szCs w:val="28"/>
              </w:rPr>
              <w:softHyphen/>
              <w:t xml:space="preserve">гический разбор категории состояния </w:t>
            </w:r>
            <w:proofErr w:type="gramStart"/>
            <w:r w:rsidRPr="007659E2">
              <w:rPr>
                <w:rStyle w:val="FontStyle59"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9"/>
                <w:sz w:val="28"/>
                <w:szCs w:val="28"/>
              </w:rPr>
              <w:t>/Р Сжатое изложение (упр322)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9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50,упр. 323 контрольные вопросы и задания (с.133)</w:t>
            </w:r>
          </w:p>
        </w:tc>
      </w:tr>
      <w:tr w:rsidR="007659E2" w:rsidRPr="007659E2" w:rsidTr="0067710C">
        <w:trPr>
          <w:trHeight w:val="255"/>
        </w:trPr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48"/>
              <w:widowControl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Обобщение по теме «Категория состояния». Тест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Повторить самостоятельные и служебные части речи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48"/>
              <w:widowControl/>
              <w:ind w:firstLine="5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Самостоятельные и служебные части речи Предлог как часть речи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51, 52, упр. 329, придумать 2-3 предложения, содержащие все части речи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left="14" w:hanging="14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Употребление предлогов. Произ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водные и непро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изводные предлоги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left="10" w:hanging="10"/>
              <w:rPr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53, 54, упр. 335, 339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24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Произ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водные и непро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изводные предлоги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§ 54, упр. 342</w:t>
            </w:r>
          </w:p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10"/>
              <w:rPr>
                <w:rStyle w:val="FontStyle59"/>
                <w:sz w:val="28"/>
                <w:szCs w:val="28"/>
              </w:rPr>
            </w:pP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24"/>
              <w:rPr>
                <w:rStyle w:val="FontStyle59"/>
                <w:sz w:val="28"/>
                <w:szCs w:val="28"/>
              </w:rPr>
            </w:pPr>
            <w:proofErr w:type="gramStart"/>
            <w:r w:rsidRPr="007659E2">
              <w:rPr>
                <w:rStyle w:val="FontStyle59"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9"/>
                <w:sz w:val="28"/>
                <w:szCs w:val="28"/>
              </w:rPr>
              <w:t>/Р Сжатое изложение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5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Простые и состав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ные пред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логи. Морфоло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гический разбор предлога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55, 56, упр. 346, 345</w:t>
            </w:r>
          </w:p>
        </w:tc>
      </w:tr>
      <w:tr w:rsidR="007659E2" w:rsidRPr="007659E2" w:rsidTr="0067710C">
        <w:trPr>
          <w:trHeight w:val="213"/>
        </w:trPr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left="5" w:hanging="5"/>
              <w:rPr>
                <w:rStyle w:val="FontStyle59"/>
                <w:sz w:val="28"/>
                <w:szCs w:val="28"/>
              </w:rPr>
            </w:pPr>
            <w:proofErr w:type="gramStart"/>
            <w:r w:rsidRPr="007659E2">
              <w:rPr>
                <w:rStyle w:val="FontStyle59"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9"/>
                <w:sz w:val="28"/>
                <w:szCs w:val="28"/>
              </w:rPr>
              <w:t>/Р Репортаж. Сочинение по картине  А. Сайкиной  «Детская спортивная школа»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left="5" w:hanging="5"/>
              <w:rPr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Написать сочинение-репортаж по картине А.Сайкиной «Детская спортивная  школа»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5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Слитное и раздель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ное напи</w:t>
            </w:r>
            <w:r w:rsidRPr="007659E2">
              <w:rPr>
                <w:rStyle w:val="FontStyle59"/>
                <w:sz w:val="28"/>
                <w:szCs w:val="28"/>
              </w:rPr>
              <w:softHyphen/>
              <w:t>сание про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изводных предлогов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57, упр. 352</w:t>
            </w:r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9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§ 57, упр. 351, повторить § 52-57, подготовиться к контрольной работе по теме «Предлог»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5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Обобщающий урок  по теме «Предлог». Тест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Повторить союзы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48"/>
              <w:widowControl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Союз как часть речи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left="5" w:hanging="5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58, упр. 355, 358</w:t>
            </w:r>
          </w:p>
        </w:tc>
      </w:tr>
      <w:tr w:rsidR="007659E2" w:rsidRPr="007659E2" w:rsidTr="0067710C">
        <w:trPr>
          <w:trHeight w:val="327"/>
        </w:trPr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29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Простые и состав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ные союзы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59, упр. 360, 361 (пересказ текста)</w:t>
            </w:r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9"/>
                <w:bCs/>
                <w:sz w:val="28"/>
                <w:szCs w:val="28"/>
              </w:rPr>
            </w:pPr>
          </w:p>
        </w:tc>
      </w:tr>
      <w:tr w:rsidR="007659E2" w:rsidRPr="007659E2" w:rsidTr="0067710C">
        <w:trPr>
          <w:trHeight w:val="267"/>
        </w:trPr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14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Союзы сочини</w:t>
            </w:r>
            <w:r w:rsidRPr="007659E2">
              <w:rPr>
                <w:rStyle w:val="FontStyle59"/>
                <w:sz w:val="28"/>
                <w:szCs w:val="28"/>
              </w:rPr>
              <w:softHyphen/>
              <w:t>тельные и подчи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нительные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60. Выписать из любого художественного произведения, изученного на уроках литературы, четыре</w:t>
            </w:r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сложных предложения с сочинительными и четыре сложных предложения с подчинительными союзами.</w:t>
            </w:r>
            <w:proofErr w:type="gramEnd"/>
          </w:p>
        </w:tc>
      </w:tr>
      <w:tr w:rsidR="007659E2" w:rsidRPr="007659E2" w:rsidTr="0067710C">
        <w:trPr>
          <w:trHeight w:val="267"/>
        </w:trPr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left="10" w:hanging="10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Запятая между простыми предло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жениями в союзном сложном предложе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нии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left="14" w:hanging="14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61,упр. 366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14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Сочини</w:t>
            </w:r>
            <w:r w:rsidRPr="007659E2">
              <w:rPr>
                <w:rStyle w:val="FontStyle59"/>
                <w:sz w:val="28"/>
                <w:szCs w:val="28"/>
              </w:rPr>
              <w:softHyphen/>
              <w:t>тельные союзы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5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62, упр. 370, 376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14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Подчини</w:t>
            </w:r>
            <w:r w:rsidRPr="007659E2">
              <w:rPr>
                <w:rStyle w:val="FontStyle59"/>
                <w:sz w:val="28"/>
                <w:szCs w:val="28"/>
              </w:rPr>
              <w:softHyphen/>
              <w:t>тельные союзы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63, упр.  381</w:t>
            </w:r>
          </w:p>
        </w:tc>
      </w:tr>
      <w:tr w:rsidR="007659E2" w:rsidRPr="007659E2" w:rsidTr="0067710C"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5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Морфоло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гический разбор союза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9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64, упр. 383(морфологический разбор союзов), 384 </w:t>
            </w:r>
          </w:p>
        </w:tc>
      </w:tr>
      <w:tr w:rsidR="007659E2" w:rsidRPr="007659E2" w:rsidTr="0067710C">
        <w:trPr>
          <w:trHeight w:val="551"/>
        </w:trPr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rPr>
                <w:rStyle w:val="FontStyle60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 xml:space="preserve">Слитное написание союзов </w:t>
            </w:r>
            <w:r w:rsidRPr="007659E2">
              <w:rPr>
                <w:rStyle w:val="FontStyle60"/>
                <w:sz w:val="28"/>
                <w:szCs w:val="28"/>
              </w:rPr>
              <w:t>также, тоже, чтобы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left="10" w:hanging="10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65, упр. 388, 390, повторить § 58-65</w:t>
            </w:r>
          </w:p>
        </w:tc>
      </w:tr>
      <w:tr w:rsidR="007659E2" w:rsidRPr="007659E2" w:rsidTr="0067710C">
        <w:trPr>
          <w:trHeight w:val="267"/>
        </w:trPr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9"/>
                <w:bCs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Обобщение по теме «Союз».  Тест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10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 xml:space="preserve">Упр. 356, </w:t>
            </w:r>
            <w:proofErr w:type="gramStart"/>
            <w:r w:rsidRPr="007659E2">
              <w:rPr>
                <w:sz w:val="28"/>
                <w:szCs w:val="28"/>
              </w:rPr>
              <w:t>повторить § 52-65 подготовиться</w:t>
            </w:r>
            <w:proofErr w:type="gramEnd"/>
            <w:r w:rsidRPr="007659E2">
              <w:rPr>
                <w:sz w:val="28"/>
                <w:szCs w:val="28"/>
              </w:rPr>
              <w:t xml:space="preserve"> к контрольной работе</w:t>
            </w:r>
          </w:p>
        </w:tc>
      </w:tr>
      <w:tr w:rsidR="007659E2" w:rsidRPr="007659E2" w:rsidTr="0067710C">
        <w:trPr>
          <w:trHeight w:val="267"/>
        </w:trPr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Контрольный диктант по темам «Предлог», «Союз»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10"/>
              <w:rPr>
                <w:sz w:val="28"/>
                <w:szCs w:val="28"/>
              </w:rPr>
            </w:pPr>
          </w:p>
        </w:tc>
      </w:tr>
      <w:tr w:rsidR="007659E2" w:rsidRPr="007659E2" w:rsidTr="0067710C">
        <w:trPr>
          <w:trHeight w:val="409"/>
        </w:trPr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left="5" w:hanging="5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Частица как часть речи.  Разряды частиц. Формооб</w:t>
            </w:r>
            <w:r w:rsidRPr="007659E2">
              <w:rPr>
                <w:rStyle w:val="FontStyle59"/>
                <w:sz w:val="28"/>
                <w:szCs w:val="28"/>
              </w:rPr>
              <w:softHyphen/>
              <w:t>разующие частицы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5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66, 67, упр. 403, 409</w:t>
            </w:r>
          </w:p>
        </w:tc>
      </w:tr>
      <w:tr w:rsidR="007659E2" w:rsidRPr="007659E2" w:rsidTr="0067710C">
        <w:trPr>
          <w:trHeight w:val="409"/>
        </w:trPr>
        <w:tc>
          <w:tcPr>
            <w:tcW w:w="709" w:type="dxa"/>
            <w:tcBorders>
              <w:right w:val="single" w:sz="4" w:space="0" w:color="auto"/>
            </w:tcBorders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left="5" w:hanging="5"/>
              <w:rPr>
                <w:rStyle w:val="FontStyle59"/>
                <w:sz w:val="28"/>
                <w:szCs w:val="28"/>
              </w:rPr>
            </w:pPr>
            <w:proofErr w:type="gramStart"/>
            <w:r w:rsidRPr="007659E2">
              <w:rPr>
                <w:rStyle w:val="FontStyle59"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9"/>
                <w:sz w:val="28"/>
                <w:szCs w:val="28"/>
              </w:rPr>
              <w:t>/Р Сжатое изложение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5"/>
              <w:rPr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Написать изложение</w:t>
            </w:r>
          </w:p>
        </w:tc>
      </w:tr>
      <w:tr w:rsidR="007659E2" w:rsidRPr="007659E2" w:rsidTr="0067710C">
        <w:trPr>
          <w:trHeight w:val="272"/>
        </w:trPr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Смыслоразличительные частицы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68, упр. 418, 419</w:t>
            </w:r>
          </w:p>
        </w:tc>
      </w:tr>
      <w:tr w:rsidR="007659E2" w:rsidRPr="007659E2" w:rsidTr="0067710C"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Раздель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ное и дефисное написание частиц. Морфоло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гический разбор ча</w:t>
            </w:r>
            <w:r w:rsidRPr="007659E2">
              <w:rPr>
                <w:rStyle w:val="FontStyle59"/>
                <w:sz w:val="28"/>
                <w:szCs w:val="28"/>
              </w:rPr>
              <w:softHyphen/>
              <w:t>стицы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9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69,70, упр. 423, 425, 426(устно)</w:t>
            </w:r>
          </w:p>
        </w:tc>
      </w:tr>
      <w:tr w:rsidR="007659E2" w:rsidRPr="007659E2" w:rsidTr="0067710C">
        <w:trPr>
          <w:trHeight w:val="253"/>
        </w:trPr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84-85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rPr>
                <w:rStyle w:val="FontStyle66"/>
                <w:b w:val="0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Отрица</w:t>
            </w:r>
            <w:r w:rsidRPr="007659E2">
              <w:rPr>
                <w:rStyle w:val="FontStyle59"/>
                <w:sz w:val="28"/>
                <w:szCs w:val="28"/>
              </w:rPr>
              <w:softHyphen/>
              <w:t xml:space="preserve">тельные частицы </w:t>
            </w:r>
            <w:r w:rsidRPr="007659E2">
              <w:rPr>
                <w:rStyle w:val="FontStyle59"/>
                <w:i/>
                <w:sz w:val="28"/>
                <w:szCs w:val="28"/>
              </w:rPr>
              <w:t>не</w:t>
            </w:r>
            <w:r w:rsidRPr="007659E2">
              <w:rPr>
                <w:rStyle w:val="FontStyle59"/>
                <w:sz w:val="28"/>
                <w:szCs w:val="28"/>
              </w:rPr>
              <w:t xml:space="preserve"> и </w:t>
            </w:r>
            <w:r w:rsidRPr="007659E2">
              <w:rPr>
                <w:rStyle w:val="FontStyle59"/>
                <w:i/>
                <w:sz w:val="28"/>
                <w:szCs w:val="28"/>
              </w:rPr>
              <w:t>ни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left="10" w:hanging="10"/>
              <w:rPr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71, упр. 435</w:t>
            </w:r>
          </w:p>
          <w:p w:rsidR="007659E2" w:rsidRPr="007659E2" w:rsidRDefault="007659E2" w:rsidP="007659E2">
            <w:pPr>
              <w:pStyle w:val="Style1"/>
              <w:widowControl/>
              <w:spacing w:line="240" w:lineRule="auto"/>
              <w:ind w:left="10" w:hanging="10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71, упр. 436</w:t>
            </w:r>
          </w:p>
        </w:tc>
      </w:tr>
      <w:tr w:rsidR="007659E2" w:rsidRPr="007659E2" w:rsidTr="0067710C"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48"/>
              <w:widowControl/>
              <w:ind w:firstLine="19"/>
              <w:rPr>
                <w:rStyle w:val="FontStyle60"/>
                <w:b w:val="0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Разли</w:t>
            </w:r>
            <w:r w:rsidRPr="007659E2">
              <w:rPr>
                <w:rStyle w:val="FontStyle59"/>
                <w:sz w:val="28"/>
                <w:szCs w:val="28"/>
              </w:rPr>
              <w:softHyphen/>
              <w:t xml:space="preserve">чение приставки </w:t>
            </w:r>
            <w:r w:rsidRPr="007659E2">
              <w:rPr>
                <w:rStyle w:val="FontStyle60"/>
                <w:sz w:val="28"/>
                <w:szCs w:val="28"/>
              </w:rPr>
              <w:t>н</w:t>
            </w:r>
            <w:proofErr w:type="gramStart"/>
            <w:r w:rsidRPr="007659E2">
              <w:rPr>
                <w:rStyle w:val="FontStyle60"/>
                <w:sz w:val="28"/>
                <w:szCs w:val="28"/>
              </w:rPr>
              <w:t>е-</w:t>
            </w:r>
            <w:proofErr w:type="gramEnd"/>
            <w:r w:rsidRPr="007659E2">
              <w:rPr>
                <w:rStyle w:val="FontStyle60"/>
                <w:sz w:val="28"/>
                <w:szCs w:val="28"/>
              </w:rPr>
              <w:t xml:space="preserve"> </w:t>
            </w:r>
            <w:r w:rsidRPr="007659E2">
              <w:rPr>
                <w:rStyle w:val="FontStyle59"/>
                <w:sz w:val="28"/>
                <w:szCs w:val="28"/>
              </w:rPr>
              <w:t>и ча</w:t>
            </w:r>
            <w:r w:rsidRPr="007659E2">
              <w:rPr>
                <w:rStyle w:val="FontStyle59"/>
                <w:sz w:val="28"/>
                <w:szCs w:val="28"/>
              </w:rPr>
              <w:softHyphen/>
              <w:t xml:space="preserve">стицы </w:t>
            </w:r>
            <w:r w:rsidRPr="007659E2">
              <w:rPr>
                <w:rStyle w:val="FontStyle60"/>
                <w:sz w:val="28"/>
                <w:szCs w:val="28"/>
              </w:rPr>
              <w:t>не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firstLine="10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72, упр. 439, 444</w:t>
            </w:r>
          </w:p>
        </w:tc>
      </w:tr>
      <w:tr w:rsidR="007659E2" w:rsidRPr="007659E2" w:rsidTr="0067710C">
        <w:trPr>
          <w:trHeight w:val="317"/>
        </w:trPr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48"/>
              <w:widowControl/>
              <w:ind w:left="14" w:hanging="14"/>
              <w:rPr>
                <w:rStyle w:val="FontStyle60"/>
                <w:b w:val="0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Части</w:t>
            </w:r>
            <w:r w:rsidRPr="007659E2">
              <w:rPr>
                <w:rStyle w:val="FontStyle59"/>
                <w:sz w:val="28"/>
                <w:szCs w:val="28"/>
              </w:rPr>
              <w:softHyphen/>
              <w:t xml:space="preserve">ца </w:t>
            </w:r>
            <w:r w:rsidRPr="007659E2">
              <w:rPr>
                <w:rStyle w:val="FontStyle60"/>
                <w:sz w:val="28"/>
                <w:szCs w:val="28"/>
              </w:rPr>
              <w:t xml:space="preserve">ни, </w:t>
            </w:r>
            <w:r w:rsidRPr="007659E2">
              <w:rPr>
                <w:rStyle w:val="FontStyle59"/>
                <w:sz w:val="28"/>
                <w:szCs w:val="28"/>
              </w:rPr>
              <w:t xml:space="preserve">приставка </w:t>
            </w:r>
            <w:r w:rsidRPr="007659E2">
              <w:rPr>
                <w:rStyle w:val="FontStyle60"/>
                <w:sz w:val="28"/>
                <w:szCs w:val="28"/>
              </w:rPr>
              <w:t>н</w:t>
            </w:r>
            <w:proofErr w:type="gramStart"/>
            <w:r w:rsidRPr="007659E2">
              <w:rPr>
                <w:rStyle w:val="FontStyle60"/>
                <w:sz w:val="28"/>
                <w:szCs w:val="28"/>
              </w:rPr>
              <w:t>и-</w:t>
            </w:r>
            <w:proofErr w:type="gramEnd"/>
            <w:r w:rsidRPr="007659E2">
              <w:rPr>
                <w:rStyle w:val="FontStyle60"/>
                <w:sz w:val="28"/>
                <w:szCs w:val="28"/>
              </w:rPr>
              <w:t xml:space="preserve">, </w:t>
            </w:r>
            <w:r w:rsidRPr="007659E2">
              <w:rPr>
                <w:rStyle w:val="FontStyle59"/>
                <w:sz w:val="28"/>
                <w:szCs w:val="28"/>
              </w:rPr>
              <w:t xml:space="preserve">союз </w:t>
            </w:r>
            <w:r w:rsidRPr="007659E2">
              <w:rPr>
                <w:rStyle w:val="FontStyle60"/>
                <w:sz w:val="28"/>
                <w:szCs w:val="28"/>
              </w:rPr>
              <w:t>ни... ни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9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73, упр. 450, 451, контрольные вопросы  и задания (с.180, 181)</w:t>
            </w:r>
          </w:p>
        </w:tc>
      </w:tr>
      <w:tr w:rsidR="007659E2" w:rsidRPr="007659E2" w:rsidTr="0067710C">
        <w:trPr>
          <w:trHeight w:val="280"/>
        </w:trPr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7659E2">
              <w:rPr>
                <w:bCs/>
                <w:sz w:val="28"/>
                <w:szCs w:val="28"/>
              </w:rPr>
              <w:t>Обобщение  по теме «Частица»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left="10" w:hanging="10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 xml:space="preserve">Упр.458, повторить </w:t>
            </w:r>
            <w:r w:rsidRPr="007659E2">
              <w:rPr>
                <w:sz w:val="28"/>
                <w:szCs w:val="28"/>
              </w:rPr>
              <w:t>§ 66-73, подготовиться к диктанту</w:t>
            </w:r>
          </w:p>
        </w:tc>
      </w:tr>
      <w:tr w:rsidR="007659E2" w:rsidRPr="007659E2" w:rsidTr="0067710C"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7"/>
              <w:widowControl/>
              <w:spacing w:line="240" w:lineRule="auto"/>
              <w:ind w:firstLine="10"/>
              <w:rPr>
                <w:rStyle w:val="FontStyle58"/>
                <w:sz w:val="28"/>
                <w:szCs w:val="28"/>
              </w:rPr>
            </w:pPr>
            <w:proofErr w:type="gramStart"/>
            <w:r w:rsidRPr="007659E2">
              <w:rPr>
                <w:rStyle w:val="FontStyle58"/>
                <w:sz w:val="28"/>
                <w:szCs w:val="28"/>
              </w:rPr>
              <w:t>Контрольный</w:t>
            </w:r>
            <w:proofErr w:type="gramEnd"/>
            <w:r w:rsidRPr="007659E2">
              <w:rPr>
                <w:rStyle w:val="FontStyle58"/>
                <w:sz w:val="28"/>
                <w:szCs w:val="28"/>
              </w:rPr>
              <w:t xml:space="preserve"> </w:t>
            </w:r>
            <w:proofErr w:type="spellStart"/>
            <w:r w:rsidRPr="007659E2">
              <w:rPr>
                <w:rStyle w:val="FontStyle58"/>
                <w:sz w:val="28"/>
                <w:szCs w:val="28"/>
              </w:rPr>
              <w:t>диктантпо</w:t>
            </w:r>
            <w:proofErr w:type="spellEnd"/>
            <w:r w:rsidRPr="007659E2">
              <w:rPr>
                <w:rStyle w:val="FontStyle58"/>
                <w:sz w:val="28"/>
                <w:szCs w:val="28"/>
              </w:rPr>
              <w:t xml:space="preserve"> теме «Частица»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</w:p>
        </w:tc>
      </w:tr>
      <w:tr w:rsidR="007659E2" w:rsidRPr="007659E2" w:rsidTr="0067710C">
        <w:trPr>
          <w:trHeight w:val="316"/>
        </w:trPr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left="14" w:hanging="14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Междо</w:t>
            </w:r>
            <w:r w:rsidRPr="007659E2">
              <w:rPr>
                <w:sz w:val="28"/>
                <w:szCs w:val="28"/>
              </w:rPr>
              <w:softHyphen/>
              <w:t>метие как часть речи. Дефис в междометиях. Знаки пре</w:t>
            </w:r>
            <w:r w:rsidRPr="007659E2">
              <w:rPr>
                <w:sz w:val="28"/>
                <w:szCs w:val="28"/>
              </w:rPr>
              <w:softHyphen/>
              <w:t>пинания при ме</w:t>
            </w:r>
            <w:r w:rsidRPr="007659E2">
              <w:rPr>
                <w:sz w:val="28"/>
                <w:szCs w:val="28"/>
              </w:rPr>
              <w:softHyphen/>
              <w:t>ждометиях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9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74, упр. 461 </w:t>
            </w:r>
          </w:p>
        </w:tc>
      </w:tr>
      <w:tr w:rsidR="007659E2" w:rsidRPr="007659E2" w:rsidTr="0067710C">
        <w:trPr>
          <w:trHeight w:val="316"/>
        </w:trPr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left="14" w:hanging="14"/>
              <w:rPr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Производные междометия. Звукоподражательные слова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74, 75, выписать из художественных произведений предложение с междометиями</w:t>
            </w:r>
          </w:p>
        </w:tc>
      </w:tr>
      <w:tr w:rsidR="007659E2" w:rsidRPr="007659E2" w:rsidTr="0067710C">
        <w:trPr>
          <w:trHeight w:val="268"/>
        </w:trPr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left="14" w:hanging="14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 xml:space="preserve">Повторение </w:t>
            </w:r>
            <w:proofErr w:type="gramStart"/>
            <w:r w:rsidRPr="007659E2">
              <w:rPr>
                <w:rStyle w:val="FontStyle59"/>
                <w:sz w:val="28"/>
                <w:szCs w:val="28"/>
              </w:rPr>
              <w:t>изученного</w:t>
            </w:r>
            <w:proofErr w:type="gramEnd"/>
            <w:r w:rsidRPr="007659E2">
              <w:rPr>
                <w:rStyle w:val="FontStyle59"/>
                <w:sz w:val="28"/>
                <w:szCs w:val="28"/>
              </w:rPr>
              <w:t xml:space="preserve"> в 5- 7 </w:t>
            </w:r>
            <w:proofErr w:type="spellStart"/>
            <w:r w:rsidRPr="007659E2">
              <w:rPr>
                <w:rStyle w:val="FontStyle59"/>
                <w:sz w:val="28"/>
                <w:szCs w:val="28"/>
              </w:rPr>
              <w:t>кл</w:t>
            </w:r>
            <w:proofErr w:type="spellEnd"/>
            <w:r w:rsidRPr="007659E2">
              <w:rPr>
                <w:rStyle w:val="FontStyle59"/>
                <w:sz w:val="28"/>
                <w:szCs w:val="28"/>
              </w:rPr>
              <w:t>. Разделы науки о русском языке. Текст и стили речи.  Учебно-научная речь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Style w:val="FontStyle59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78,  вопросы (с. 189, 190 материал для самостоятельных наблюдений) </w:t>
            </w:r>
          </w:p>
        </w:tc>
      </w:tr>
      <w:tr w:rsidR="007659E2" w:rsidRPr="007659E2" w:rsidTr="0067710C">
        <w:trPr>
          <w:trHeight w:val="268"/>
        </w:trPr>
        <w:tc>
          <w:tcPr>
            <w:tcW w:w="709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pStyle w:val="Style1"/>
              <w:widowControl/>
              <w:spacing w:line="240" w:lineRule="auto"/>
              <w:ind w:left="14" w:hanging="14"/>
              <w:rPr>
                <w:rStyle w:val="FontStyle59"/>
                <w:sz w:val="28"/>
                <w:szCs w:val="28"/>
              </w:rPr>
            </w:pPr>
            <w:proofErr w:type="gramStart"/>
            <w:r w:rsidRPr="007659E2">
              <w:rPr>
                <w:rStyle w:val="FontStyle59"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9"/>
                <w:sz w:val="28"/>
                <w:szCs w:val="28"/>
              </w:rPr>
              <w:t>/Р Сжатое изложение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E2" w:rsidRPr="007659E2" w:rsidTr="0067710C">
        <w:trPr>
          <w:trHeight w:val="265"/>
        </w:trPr>
        <w:tc>
          <w:tcPr>
            <w:tcW w:w="709" w:type="dxa"/>
          </w:tcPr>
          <w:p w:rsidR="007659E2" w:rsidRPr="007659E2" w:rsidRDefault="007659E2" w:rsidP="007659E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79,  вопросы (с. 191 материал для самостоятельных наблюдений)</w:t>
            </w:r>
          </w:p>
        </w:tc>
      </w:tr>
      <w:tr w:rsidR="007659E2" w:rsidRPr="007659E2" w:rsidTr="0067710C">
        <w:trPr>
          <w:trHeight w:val="265"/>
        </w:trPr>
        <w:tc>
          <w:tcPr>
            <w:tcW w:w="709" w:type="dxa"/>
          </w:tcPr>
          <w:p w:rsidR="007659E2" w:rsidRPr="007659E2" w:rsidRDefault="007659E2" w:rsidP="007659E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80,  вопросы (с. 192 материал для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самостоятельных наблюдений)</w:t>
            </w:r>
          </w:p>
        </w:tc>
      </w:tr>
      <w:tr w:rsidR="007659E2" w:rsidRPr="007659E2" w:rsidTr="0067710C">
        <w:trPr>
          <w:trHeight w:val="265"/>
        </w:trPr>
        <w:tc>
          <w:tcPr>
            <w:tcW w:w="709" w:type="dxa"/>
          </w:tcPr>
          <w:p w:rsidR="007659E2" w:rsidRPr="007659E2" w:rsidRDefault="007659E2" w:rsidP="007659E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. Словообразование Словарный диктант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Упр. 489, § 80,  вопросы (с. 193-195  материал для самостоятельных наблюдений)</w:t>
            </w:r>
          </w:p>
        </w:tc>
      </w:tr>
      <w:tr w:rsidR="007659E2" w:rsidRPr="007659E2" w:rsidTr="0067710C">
        <w:trPr>
          <w:trHeight w:val="265"/>
        </w:trPr>
        <w:tc>
          <w:tcPr>
            <w:tcW w:w="709" w:type="dxa"/>
          </w:tcPr>
          <w:p w:rsidR="007659E2" w:rsidRPr="007659E2" w:rsidRDefault="007659E2" w:rsidP="007659E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Упр. 493</w:t>
            </w:r>
          </w:p>
        </w:tc>
      </w:tr>
      <w:tr w:rsidR="007659E2" w:rsidRPr="007659E2" w:rsidTr="0067710C">
        <w:trPr>
          <w:trHeight w:val="265"/>
        </w:trPr>
        <w:tc>
          <w:tcPr>
            <w:tcW w:w="709" w:type="dxa"/>
          </w:tcPr>
          <w:p w:rsidR="007659E2" w:rsidRPr="007659E2" w:rsidRDefault="007659E2" w:rsidP="007659E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E2" w:rsidRPr="007659E2" w:rsidTr="0067710C">
        <w:trPr>
          <w:trHeight w:val="265"/>
        </w:trPr>
        <w:tc>
          <w:tcPr>
            <w:tcW w:w="709" w:type="dxa"/>
          </w:tcPr>
          <w:p w:rsidR="007659E2" w:rsidRPr="007659E2" w:rsidRDefault="007659E2" w:rsidP="007659E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Подготовиться к итоговому контрольному дик</w:t>
            </w:r>
            <w:proofErr w:type="gramEnd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танту</w:t>
            </w:r>
            <w:proofErr w:type="spellEnd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. Повторить правила написания </w:t>
            </w:r>
            <w:proofErr w:type="spellStart"/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spellEnd"/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нн</w:t>
            </w:r>
            <w:proofErr w:type="spellEnd"/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частях</w:t>
            </w:r>
            <w:proofErr w:type="gramEnd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речи, </w:t>
            </w:r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не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с разными частями речи. Вспомнить </w:t>
            </w:r>
            <w:proofErr w:type="spell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вописание</w:t>
            </w:r>
            <w:proofErr w:type="spellEnd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наречий и производных предлогов. Уделить</w:t>
            </w:r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внимание правилам постановки запятых при </w:t>
            </w:r>
            <w:proofErr w:type="gram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причастном</w:t>
            </w:r>
            <w:proofErr w:type="gramEnd"/>
          </w:p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и деепричастном </w:t>
            </w:r>
            <w:proofErr w:type="gram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оборотах</w:t>
            </w:r>
            <w:proofErr w:type="gramEnd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, пунктуации в сложном предложении. </w:t>
            </w:r>
          </w:p>
        </w:tc>
      </w:tr>
      <w:tr w:rsidR="007659E2" w:rsidRPr="007659E2" w:rsidTr="0067710C">
        <w:trPr>
          <w:trHeight w:val="265"/>
        </w:trPr>
        <w:tc>
          <w:tcPr>
            <w:tcW w:w="709" w:type="dxa"/>
          </w:tcPr>
          <w:p w:rsidR="007659E2" w:rsidRPr="007659E2" w:rsidRDefault="007659E2" w:rsidP="007659E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Подготовиться к итоговому тестированию за курс 7 класса</w:t>
            </w:r>
          </w:p>
        </w:tc>
      </w:tr>
      <w:tr w:rsidR="007659E2" w:rsidRPr="007659E2" w:rsidTr="0067710C">
        <w:trPr>
          <w:trHeight w:val="265"/>
        </w:trPr>
        <w:tc>
          <w:tcPr>
            <w:tcW w:w="709" w:type="dxa"/>
          </w:tcPr>
          <w:p w:rsidR="007659E2" w:rsidRPr="007659E2" w:rsidRDefault="007659E2" w:rsidP="007659E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тест по программе 7 класса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E2" w:rsidRPr="007659E2" w:rsidTr="0067710C">
        <w:trPr>
          <w:trHeight w:val="265"/>
        </w:trPr>
        <w:tc>
          <w:tcPr>
            <w:tcW w:w="709" w:type="dxa"/>
          </w:tcPr>
          <w:p w:rsidR="007659E2" w:rsidRPr="007659E2" w:rsidRDefault="007659E2" w:rsidP="007659E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11198" w:type="dxa"/>
          </w:tcPr>
          <w:p w:rsidR="007659E2" w:rsidRPr="007659E2" w:rsidRDefault="007659E2" w:rsidP="00765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>Урок творчества: от впечатления к слову</w:t>
            </w:r>
          </w:p>
        </w:tc>
        <w:tc>
          <w:tcPr>
            <w:tcW w:w="3260" w:type="dxa"/>
          </w:tcPr>
          <w:p w:rsidR="007659E2" w:rsidRPr="007659E2" w:rsidRDefault="007659E2" w:rsidP="0076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9E2" w:rsidRPr="007659E2" w:rsidRDefault="007659E2" w:rsidP="007659E2">
      <w:pPr>
        <w:pStyle w:val="Style1"/>
        <w:widowControl/>
        <w:spacing w:line="240" w:lineRule="auto"/>
        <w:rPr>
          <w:rStyle w:val="FontStyle59"/>
          <w:sz w:val="28"/>
          <w:szCs w:val="28"/>
        </w:rPr>
      </w:pPr>
    </w:p>
    <w:p w:rsidR="007659E2" w:rsidRPr="007659E2" w:rsidRDefault="007659E2" w:rsidP="007659E2">
      <w:pPr>
        <w:pStyle w:val="Style1"/>
        <w:widowControl/>
        <w:spacing w:line="240" w:lineRule="auto"/>
        <w:rPr>
          <w:rStyle w:val="FontStyle59"/>
          <w:sz w:val="28"/>
          <w:szCs w:val="28"/>
        </w:rPr>
      </w:pPr>
    </w:p>
    <w:p w:rsidR="007659E2" w:rsidRPr="007659E2" w:rsidRDefault="007659E2" w:rsidP="007659E2">
      <w:pPr>
        <w:pStyle w:val="Style1"/>
        <w:widowControl/>
        <w:spacing w:line="240" w:lineRule="auto"/>
        <w:rPr>
          <w:rStyle w:val="FontStyle59"/>
          <w:sz w:val="28"/>
          <w:szCs w:val="28"/>
        </w:rPr>
      </w:pPr>
    </w:p>
    <w:p w:rsidR="007659E2" w:rsidRPr="007659E2" w:rsidRDefault="007659E2" w:rsidP="007659E2">
      <w:pPr>
        <w:pStyle w:val="Style1"/>
        <w:widowControl/>
        <w:spacing w:line="240" w:lineRule="auto"/>
        <w:rPr>
          <w:rStyle w:val="FontStyle59"/>
          <w:sz w:val="28"/>
          <w:szCs w:val="28"/>
        </w:rPr>
      </w:pPr>
    </w:p>
    <w:p w:rsidR="007659E2" w:rsidRPr="007659E2" w:rsidRDefault="007659E2" w:rsidP="007659E2">
      <w:pPr>
        <w:pStyle w:val="Style1"/>
        <w:widowControl/>
        <w:spacing w:line="240" w:lineRule="auto"/>
        <w:rPr>
          <w:rStyle w:val="FontStyle59"/>
          <w:sz w:val="28"/>
          <w:szCs w:val="28"/>
        </w:rPr>
      </w:pPr>
    </w:p>
    <w:p w:rsidR="004B433B" w:rsidRPr="007659E2" w:rsidRDefault="004B433B" w:rsidP="007659E2">
      <w:pPr>
        <w:pStyle w:val="a6"/>
        <w:spacing w:after="0" w:line="240" w:lineRule="auto"/>
        <w:ind w:left="141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4B433B" w:rsidRPr="007659E2" w:rsidSect="007659E2">
      <w:pgSz w:w="16838" w:h="11906" w:orient="landscape"/>
      <w:pgMar w:top="850" w:right="1134" w:bottom="127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9CC6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A709E3"/>
    <w:multiLevelType w:val="multilevel"/>
    <w:tmpl w:val="00B2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E1294"/>
    <w:multiLevelType w:val="hybridMultilevel"/>
    <w:tmpl w:val="9A0C67AC"/>
    <w:lvl w:ilvl="0" w:tplc="12E88B8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614C644D"/>
    <w:multiLevelType w:val="hybridMultilevel"/>
    <w:tmpl w:val="4712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64DAC"/>
    <w:multiLevelType w:val="multilevel"/>
    <w:tmpl w:val="F55A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9218D"/>
    <w:multiLevelType w:val="multilevel"/>
    <w:tmpl w:val="CAE2C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32A"/>
    <w:rsid w:val="00092431"/>
    <w:rsid w:val="000931F9"/>
    <w:rsid w:val="000B46AD"/>
    <w:rsid w:val="00164B6F"/>
    <w:rsid w:val="00184C18"/>
    <w:rsid w:val="002249F3"/>
    <w:rsid w:val="002835BE"/>
    <w:rsid w:val="0034379D"/>
    <w:rsid w:val="0039039D"/>
    <w:rsid w:val="003C02A5"/>
    <w:rsid w:val="003D03EA"/>
    <w:rsid w:val="00466EA9"/>
    <w:rsid w:val="004A6E67"/>
    <w:rsid w:val="004B433B"/>
    <w:rsid w:val="004B5DCC"/>
    <w:rsid w:val="004C71DB"/>
    <w:rsid w:val="00515E9C"/>
    <w:rsid w:val="00576DFF"/>
    <w:rsid w:val="00576E0E"/>
    <w:rsid w:val="005A124C"/>
    <w:rsid w:val="005A77A3"/>
    <w:rsid w:val="00670741"/>
    <w:rsid w:val="0068665E"/>
    <w:rsid w:val="006D30AA"/>
    <w:rsid w:val="006F604E"/>
    <w:rsid w:val="007659E2"/>
    <w:rsid w:val="0078632D"/>
    <w:rsid w:val="007B3F41"/>
    <w:rsid w:val="00803ADE"/>
    <w:rsid w:val="00863E47"/>
    <w:rsid w:val="00877344"/>
    <w:rsid w:val="00890988"/>
    <w:rsid w:val="009B0357"/>
    <w:rsid w:val="00A6483B"/>
    <w:rsid w:val="00B176BE"/>
    <w:rsid w:val="00BC0A21"/>
    <w:rsid w:val="00C05E86"/>
    <w:rsid w:val="00C74236"/>
    <w:rsid w:val="00C846E7"/>
    <w:rsid w:val="00C929BB"/>
    <w:rsid w:val="00CF26E8"/>
    <w:rsid w:val="00D0251A"/>
    <w:rsid w:val="00D6132A"/>
    <w:rsid w:val="00ED3144"/>
    <w:rsid w:val="00F3562E"/>
    <w:rsid w:val="00FC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E7"/>
  </w:style>
  <w:style w:type="paragraph" w:styleId="3">
    <w:name w:val="heading 3"/>
    <w:basedOn w:val="a"/>
    <w:link w:val="30"/>
    <w:uiPriority w:val="9"/>
    <w:qFormat/>
    <w:rsid w:val="00093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3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9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8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"/>
    <w:rsid w:val="00576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576DFF"/>
    <w:pPr>
      <w:shd w:val="clear" w:color="auto" w:fill="FFFFFF"/>
      <w:spacing w:after="0" w:line="209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576D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234">
    <w:name w:val="Font Style234"/>
    <w:uiPriority w:val="99"/>
    <w:rsid w:val="00576DFF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29">
    <w:name w:val="Style29"/>
    <w:basedOn w:val="a"/>
    <w:uiPriority w:val="99"/>
    <w:rsid w:val="00576DFF"/>
    <w:pPr>
      <w:widowControl w:val="0"/>
      <w:autoSpaceDE w:val="0"/>
      <w:autoSpaceDN w:val="0"/>
      <w:adjustRightInd w:val="0"/>
      <w:spacing w:after="0" w:line="483" w:lineRule="exact"/>
      <w:ind w:firstLine="7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576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5">
    <w:name w:val="Style25"/>
    <w:basedOn w:val="a"/>
    <w:uiPriority w:val="99"/>
    <w:rsid w:val="00576DFF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76DFF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76DFF"/>
    <w:pPr>
      <w:widowControl w:val="0"/>
      <w:autoSpaceDE w:val="0"/>
      <w:autoSpaceDN w:val="0"/>
      <w:adjustRightInd w:val="0"/>
      <w:spacing w:after="0" w:line="485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76DFF"/>
    <w:pPr>
      <w:widowControl w:val="0"/>
      <w:autoSpaceDE w:val="0"/>
      <w:autoSpaceDN w:val="0"/>
      <w:adjustRightInd w:val="0"/>
      <w:spacing w:after="0" w:line="482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76DF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76DFF"/>
    <w:pPr>
      <w:widowControl w:val="0"/>
      <w:autoSpaceDE w:val="0"/>
      <w:autoSpaceDN w:val="0"/>
      <w:adjustRightInd w:val="0"/>
      <w:spacing w:after="0" w:line="48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76DFF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76DFF"/>
    <w:pPr>
      <w:widowControl w:val="0"/>
      <w:autoSpaceDE w:val="0"/>
      <w:autoSpaceDN w:val="0"/>
      <w:adjustRightInd w:val="0"/>
      <w:spacing w:after="0" w:line="48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3">
    <w:name w:val="Font Style233"/>
    <w:uiPriority w:val="99"/>
    <w:rsid w:val="00576DFF"/>
    <w:rPr>
      <w:rFonts w:ascii="Times New Roman" w:hAnsi="Times New Roman" w:cs="Times New Roman" w:hint="default"/>
      <w:sz w:val="26"/>
      <w:szCs w:val="26"/>
    </w:rPr>
  </w:style>
  <w:style w:type="character" w:customStyle="1" w:styleId="FontStyle235">
    <w:name w:val="Font Style235"/>
    <w:uiPriority w:val="99"/>
    <w:rsid w:val="00576DFF"/>
    <w:rPr>
      <w:rFonts w:ascii="Times New Roman" w:hAnsi="Times New Roman" w:cs="Times New Roman" w:hint="default"/>
      <w:b/>
      <w:bCs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576DFF"/>
    <w:rPr>
      <w:color w:val="0000FF"/>
      <w:u w:val="single"/>
    </w:rPr>
  </w:style>
  <w:style w:type="character" w:customStyle="1" w:styleId="FontStyle56">
    <w:name w:val="Font Style56"/>
    <w:basedOn w:val="a0"/>
    <w:uiPriority w:val="99"/>
    <w:rsid w:val="007659E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7659E2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659E2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basedOn w:val="a0"/>
    <w:uiPriority w:val="99"/>
    <w:rsid w:val="007659E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7659E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7659E2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6">
    <w:name w:val="Style6"/>
    <w:basedOn w:val="a"/>
    <w:uiPriority w:val="99"/>
    <w:rsid w:val="007659E2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7659E2"/>
    <w:rPr>
      <w:rFonts w:ascii="Times New Roman" w:hAnsi="Times New Roman" w:cs="Times New Roman"/>
      <w:b/>
      <w:bCs/>
      <w:i/>
      <w:iCs/>
      <w:w w:val="60"/>
      <w:sz w:val="18"/>
      <w:szCs w:val="18"/>
    </w:rPr>
  </w:style>
  <w:style w:type="paragraph" w:customStyle="1" w:styleId="Style1">
    <w:name w:val="Style1"/>
    <w:basedOn w:val="a"/>
    <w:uiPriority w:val="99"/>
    <w:rsid w:val="007659E2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7659E2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0"/>
    <w:uiPriority w:val="99"/>
    <w:rsid w:val="007659E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8">
    <w:name w:val="Style48"/>
    <w:basedOn w:val="a"/>
    <w:uiPriority w:val="99"/>
    <w:rsid w:val="007659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7659E2"/>
    <w:rPr>
      <w:rFonts w:ascii="Times New Roman" w:hAnsi="Times New Roman" w:cs="Times New Roman"/>
      <w:b/>
      <w:bCs/>
      <w:i/>
      <w:iCs/>
      <w:spacing w:val="-1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E7"/>
  </w:style>
  <w:style w:type="paragraph" w:styleId="3">
    <w:name w:val="heading 3"/>
    <w:basedOn w:val="a"/>
    <w:link w:val="30"/>
    <w:uiPriority w:val="9"/>
    <w:qFormat/>
    <w:rsid w:val="00093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3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9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8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CE3D-D4C6-4C55-B4AC-F33459D5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20</Pages>
  <Words>4828</Words>
  <Characters>27524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Скозубенко</dc:creator>
  <cp:lastModifiedBy>tanya</cp:lastModifiedBy>
  <cp:revision>17</cp:revision>
  <dcterms:created xsi:type="dcterms:W3CDTF">2017-09-02T18:30:00Z</dcterms:created>
  <dcterms:modified xsi:type="dcterms:W3CDTF">2023-09-11T07:59:00Z</dcterms:modified>
</cp:coreProperties>
</file>